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rPr>
          <w:rFonts w:hint="eastAsia" w:ascii="ＭＳ 明朝" w:hAnsi="ＭＳ 明朝" w:eastAsia="ＭＳ 明朝"/>
        </w:rPr>
      </w:pPr>
      <w:r>
        <w:rPr>
          <w:rFonts w:hint="eastAsia" w:ascii="ＭＳ 明朝" w:hAnsi="ＭＳ 明朝" w:eastAsia="ＭＳ 明朝"/>
          <w:b w:val="1"/>
          <w:sz w:val="28"/>
        </w:rPr>
        <w:t>Osaki Culture</w:t>
      </w:r>
    </w:p>
    <w:p>
      <w:pPr>
        <w:pStyle w:val="0"/>
        <w:snapToGrid w:val="1"/>
        <w:ind w:leftChars="0" w:firstLineChars="0"/>
        <w:rPr>
          <w:rFonts w:hint="eastAsia" w:ascii="ＭＳ 明朝" w:hAnsi="ＭＳ 明朝" w:eastAsia="ＭＳ 明朝"/>
        </w:rPr>
      </w:pPr>
    </w:p>
    <w:p>
      <w:pPr>
        <w:pStyle w:val="0"/>
        <w:snapToGrid w:val="1"/>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図書館だより　電話</w:t>
      </w:r>
      <w:r>
        <w:rPr>
          <w:rFonts w:hint="eastAsia" w:ascii="ＭＳ 明朝" w:hAnsi="ＭＳ 明朝" w:eastAsia="ＭＳ 明朝"/>
          <w:b w:val="1"/>
          <w:sz w:val="24"/>
        </w:rPr>
        <w:t>22-0002</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b w:val="1"/>
          <w:sz w:val="24"/>
        </w:rPr>
        <w:t>Vol.221</w:t>
      </w:r>
      <w:r>
        <w:rPr>
          <w:rFonts w:hint="eastAsia" w:ascii="ＭＳ 明朝" w:hAnsi="ＭＳ 明朝" w:eastAsia="ＭＳ 明朝"/>
          <w:b w:val="1"/>
          <w:sz w:val="24"/>
        </w:rPr>
        <w:t>　縁起物</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2025</w:t>
      </w:r>
      <w:r>
        <w:rPr>
          <w:rFonts w:hint="eastAsia" w:ascii="ＭＳ 明朝" w:hAnsi="ＭＳ 明朝" w:eastAsia="ＭＳ 明朝"/>
          <w:b w:val="0"/>
          <w:sz w:val="24"/>
        </w:rPr>
        <w:t>年がスタートしました。正月には門松や鏡餅を飾り、おせち料理を食べて縁起を担ぐ家庭も多いのではないでしょうか。私たちの周りには古くから親しまれてきたさまざまな縁起物があります。新年が素晴らしい年になるよう願いを込めて、知っているようで知らない身近な縁起物にまつわる本を読んでみませんか。</w:t>
      </w:r>
    </w:p>
    <w:p>
      <w:pPr>
        <w:pStyle w:val="0"/>
        <w:rPr>
          <w:rFonts w:hint="eastAsia" w:ascii="ＭＳ 明朝" w:hAnsi="ＭＳ 明朝" w:eastAsia="ＭＳ 明朝"/>
          <w:b w:val="0"/>
          <w:sz w:val="24"/>
        </w:rPr>
      </w:pPr>
    </w:p>
    <w:p>
      <w:pPr>
        <w:pStyle w:val="0"/>
        <w:snapToGrid w:val="1"/>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おはなし会（絵本などの読み聞かせ）</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毎週水曜日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時（対象：</w:t>
      </w:r>
      <w:r>
        <w:rPr>
          <w:rFonts w:hint="eastAsia" w:ascii="ＭＳ 明朝" w:hAnsi="ＭＳ 明朝" w:eastAsia="ＭＳ 明朝"/>
          <w:sz w:val="24"/>
        </w:rPr>
        <w:t>0</w:t>
      </w:r>
      <w:r>
        <w:rPr>
          <w:rFonts w:hint="eastAsia" w:ascii="ＭＳ 明朝" w:hAnsi="ＭＳ 明朝" w:eastAsia="ＭＳ 明朝"/>
          <w:sz w:val="24"/>
        </w:rPr>
        <w:t>歳～</w:t>
      </w:r>
      <w:r>
        <w:rPr>
          <w:rFonts w:hint="eastAsia" w:ascii="ＭＳ 明朝" w:hAnsi="ＭＳ 明朝" w:eastAsia="ＭＳ 明朝"/>
          <w:sz w:val="24"/>
        </w:rPr>
        <w:t>2</w:t>
      </w:r>
      <w:r>
        <w:rPr>
          <w:rFonts w:hint="eastAsia" w:ascii="ＭＳ 明朝" w:hAnsi="ＭＳ 明朝" w:eastAsia="ＭＳ 明朝"/>
          <w:sz w:val="24"/>
        </w:rPr>
        <w:t>歳）</w:t>
      </w:r>
    </w:p>
    <w:p>
      <w:pPr>
        <w:pStyle w:val="0"/>
        <w:rPr>
          <w:rFonts w:hint="eastAsia" w:ascii="ＭＳ 明朝" w:hAnsi="ＭＳ 明朝" w:eastAsia="ＭＳ 明朝"/>
          <w:b w:val="0"/>
          <w:sz w:val="24"/>
        </w:rPr>
      </w:pPr>
      <w:r>
        <w:rPr>
          <w:rFonts w:hint="eastAsia" w:ascii="ＭＳ 明朝" w:hAnsi="ＭＳ 明朝" w:eastAsia="ＭＳ 明朝"/>
          <w:sz w:val="24"/>
        </w:rPr>
        <w:t>毎週土曜日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時（対象：幼児～小学生）</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今月のおすすめ本</w:t>
      </w:r>
    </w:p>
    <w:p>
      <w:pPr>
        <w:pStyle w:val="0"/>
        <w:rPr>
          <w:rFonts w:hint="eastAsia" w:ascii="ＭＳ 明朝" w:hAnsi="ＭＳ 明朝" w:eastAsia="ＭＳ 明朝"/>
          <w:b w:val="0"/>
          <w:sz w:val="24"/>
        </w:rPr>
      </w:pPr>
      <w:r>
        <w:rPr>
          <w:rFonts w:hint="eastAsia" w:ascii="ＭＳ 明朝" w:hAnsi="ＭＳ 明朝" w:eastAsia="ＭＳ 明朝"/>
          <w:b w:val="0"/>
          <w:sz w:val="24"/>
        </w:rPr>
        <w:t>『いしばしなおこの縁起物折り紙』</w:t>
      </w:r>
    </w:p>
    <w:p>
      <w:pPr>
        <w:pStyle w:val="0"/>
        <w:rPr>
          <w:rFonts w:hint="eastAsia" w:ascii="ＭＳ 明朝" w:hAnsi="ＭＳ 明朝" w:eastAsia="ＭＳ 明朝"/>
          <w:b w:val="0"/>
          <w:sz w:val="24"/>
        </w:rPr>
      </w:pPr>
      <w:r>
        <w:rPr>
          <w:rFonts w:hint="eastAsia" w:ascii="ＭＳ 明朝" w:hAnsi="ＭＳ 明朝" w:eastAsia="ＭＳ 明朝"/>
          <w:b w:val="0"/>
          <w:sz w:val="24"/>
        </w:rPr>
        <w:t>いしばし</w:t>
      </w:r>
      <w:r>
        <w:rPr>
          <w:rFonts w:hint="eastAsia" w:ascii="ＭＳ 明朝" w:hAnsi="ＭＳ 明朝" w:eastAsia="ＭＳ 明朝"/>
          <w:b w:val="0"/>
          <w:sz w:val="24"/>
        </w:rPr>
        <w:t xml:space="preserve"> </w:t>
      </w:r>
      <w:r>
        <w:rPr>
          <w:rFonts w:hint="eastAsia" w:ascii="ＭＳ 明朝" w:hAnsi="ＭＳ 明朝" w:eastAsia="ＭＳ 明朝"/>
          <w:b w:val="0"/>
          <w:sz w:val="24"/>
        </w:rPr>
        <w:t>なおこ</w:t>
      </w:r>
      <w:r>
        <w:rPr>
          <w:rFonts w:hint="eastAsia" w:ascii="ＭＳ 明朝" w:hAnsi="ＭＳ 明朝" w:eastAsia="ＭＳ 明朝"/>
          <w:b w:val="0"/>
          <w:sz w:val="24"/>
        </w:rPr>
        <w:t xml:space="preserve"> </w:t>
      </w:r>
      <w:r>
        <w:rPr>
          <w:rFonts w:hint="eastAsia" w:ascii="ＭＳ 明朝" w:hAnsi="ＭＳ 明朝" w:eastAsia="ＭＳ 明朝"/>
          <w:b w:val="0"/>
          <w:sz w:val="24"/>
        </w:rPr>
        <w:t>著</w:t>
      </w:r>
    </w:p>
    <w:p>
      <w:pPr>
        <w:pStyle w:val="0"/>
        <w:rPr>
          <w:rFonts w:hint="eastAsia" w:ascii="ＭＳ 明朝" w:hAnsi="ＭＳ 明朝" w:eastAsia="ＭＳ 明朝"/>
          <w:b w:val="0"/>
          <w:sz w:val="24"/>
        </w:rPr>
      </w:pPr>
      <w:r>
        <w:rPr>
          <w:rFonts w:hint="eastAsia" w:ascii="ＭＳ 明朝" w:hAnsi="ＭＳ 明朝" w:eastAsia="ＭＳ 明朝"/>
          <w:b w:val="0"/>
          <w:sz w:val="24"/>
        </w:rPr>
        <w:t>ブティック社</w:t>
      </w:r>
      <w:r>
        <w:rPr>
          <w:rFonts w:hint="eastAsia" w:ascii="ＭＳ 明朝" w:hAnsi="ＭＳ 明朝" w:eastAsia="ＭＳ 明朝"/>
          <w:b w:val="0"/>
          <w:sz w:val="24"/>
        </w:rPr>
        <w:t xml:space="preserve"> </w:t>
      </w:r>
      <w:r>
        <w:rPr>
          <w:rFonts w:hint="eastAsia" w:ascii="ＭＳ 明朝" w:hAnsi="ＭＳ 明朝" w:eastAsia="ＭＳ 明朝"/>
          <w:b w:val="0"/>
          <w:sz w:val="24"/>
        </w:rPr>
        <w:t>刊</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だるまや松竹梅などの定番アイテムから</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え</w:instrText>
      </w:r>
      <w:r>
        <w:rPr>
          <w:rFonts w:hint="eastAsia" w:ascii="ＭＳ 明朝" w:hAnsi="ＭＳ 明朝" w:eastAsia="ＭＳ 明朝"/>
          <w:sz w:val="12"/>
        </w:rPr>
        <w:instrText>と</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干支</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や七福神まで、各作品の折り方を図で分かりやすく解説。</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縁起物のつるし飾りやポチ袋などのアレンジ作品も紹介。</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『ぐるぐる七福神』</w:t>
      </w:r>
    </w:p>
    <w:p>
      <w:pPr>
        <w:pStyle w:val="0"/>
        <w:rPr>
          <w:rFonts w:hint="eastAsia" w:ascii="ＭＳ 明朝" w:hAnsi="ＭＳ 明朝" w:eastAsia="ＭＳ 明朝"/>
          <w:b w:val="0"/>
          <w:sz w:val="24"/>
        </w:rPr>
      </w:pPr>
      <w:r>
        <w:rPr>
          <w:rFonts w:hint="eastAsia" w:ascii="ＭＳ 明朝" w:hAnsi="ＭＳ 明朝" w:eastAsia="ＭＳ 明朝"/>
          <w:b w:val="0"/>
          <w:sz w:val="24"/>
        </w:rPr>
        <w:t>中島</w:t>
      </w:r>
      <w:r>
        <w:rPr>
          <w:rFonts w:hint="eastAsia" w:ascii="ＭＳ 明朝" w:hAnsi="ＭＳ 明朝" w:eastAsia="ＭＳ 明朝"/>
          <w:b w:val="0"/>
          <w:sz w:val="24"/>
        </w:rPr>
        <w:t xml:space="preserve"> </w:t>
      </w:r>
      <w:r>
        <w:rPr>
          <w:rFonts w:hint="eastAsia" w:ascii="ＭＳ 明朝" w:hAnsi="ＭＳ 明朝" w:eastAsia="ＭＳ 明朝"/>
          <w:b w:val="0"/>
          <w:sz w:val="24"/>
        </w:rPr>
        <w:t>たい子</w:t>
      </w:r>
      <w:r>
        <w:rPr>
          <w:rFonts w:hint="eastAsia" w:ascii="ＭＳ 明朝" w:hAnsi="ＭＳ 明朝" w:eastAsia="ＭＳ 明朝"/>
          <w:b w:val="0"/>
          <w:sz w:val="24"/>
        </w:rPr>
        <w:t xml:space="preserve"> </w:t>
      </w:r>
      <w:r>
        <w:rPr>
          <w:rFonts w:hint="eastAsia" w:ascii="ＭＳ 明朝" w:hAnsi="ＭＳ 明朝" w:eastAsia="ＭＳ 明朝"/>
          <w:b w:val="0"/>
          <w:sz w:val="24"/>
        </w:rPr>
        <w:t>著</w:t>
      </w:r>
    </w:p>
    <w:p>
      <w:pPr>
        <w:pStyle w:val="0"/>
        <w:rPr>
          <w:rFonts w:hint="eastAsia" w:ascii="ＭＳ 明朝" w:hAnsi="ＭＳ 明朝" w:eastAsia="ＭＳ 明朝"/>
          <w:b w:val="0"/>
          <w:sz w:val="24"/>
        </w:rPr>
      </w:pPr>
      <w:r>
        <w:rPr>
          <w:rFonts w:hint="eastAsia" w:ascii="ＭＳ 明朝" w:hAnsi="ＭＳ 明朝" w:eastAsia="ＭＳ 明朝"/>
          <w:b w:val="0"/>
          <w:sz w:val="24"/>
        </w:rPr>
        <w:t>マガジンハウス</w:t>
      </w:r>
      <w:r>
        <w:rPr>
          <w:rFonts w:hint="eastAsia" w:ascii="ＭＳ 明朝" w:hAnsi="ＭＳ 明朝" w:eastAsia="ＭＳ 明朝"/>
          <w:b w:val="0"/>
          <w:sz w:val="24"/>
        </w:rPr>
        <w:t xml:space="preserve"> </w:t>
      </w:r>
      <w:r>
        <w:rPr>
          <w:rFonts w:hint="eastAsia" w:ascii="ＭＳ 明朝" w:hAnsi="ＭＳ 明朝" w:eastAsia="ＭＳ 明朝"/>
          <w:b w:val="0"/>
          <w:sz w:val="24"/>
        </w:rPr>
        <w:t>刊</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恋愛に</w:t>
      </w:r>
      <w:r>
        <w:rPr>
          <w:rFonts w:hint="eastAsia" w:ascii="ＭＳ 明朝" w:hAnsi="ＭＳ 明朝" w:eastAsia="ＭＳ 明朝"/>
          <w:b w:val="0"/>
          <w:sz w:val="24"/>
        </w:rPr>
        <w:t>5</w:t>
      </w:r>
      <w:r>
        <w:rPr>
          <w:rFonts w:hint="eastAsia" w:ascii="ＭＳ 明朝" w:hAnsi="ＭＳ 明朝" w:eastAsia="ＭＳ 明朝"/>
          <w:b w:val="0"/>
          <w:sz w:val="24"/>
        </w:rPr>
        <w:t>年間縁がなく、職も転々とし続けているのぞみ。祖母の家でたまたま見つけた七福神の御朱印をきっかけに、週末に一人七福神巡りを始める。</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え</w:instrText>
      </w:r>
      <w:r>
        <w:rPr>
          <w:rFonts w:hint="eastAsia" w:ascii="ＭＳ 明朝" w:hAnsi="ＭＳ 明朝" w:eastAsia="ＭＳ 明朝"/>
          <w:sz w:val="12"/>
        </w:rPr>
        <w:instrText>び</w:instrText>
      </w:r>
      <w:r>
        <w:rPr>
          <w:rFonts w:hint="eastAsia" w:ascii="ＭＳ 明朝" w:hAnsi="ＭＳ 明朝" w:eastAsia="ＭＳ 明朝"/>
          <w:sz w:val="12"/>
        </w:rPr>
        <w:instrText>す</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恵比寿</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び</w:instrText>
      </w:r>
      <w:r>
        <w:rPr>
          <w:rFonts w:hint="eastAsia" w:ascii="ＭＳ 明朝" w:hAnsi="ＭＳ 明朝" w:eastAsia="ＭＳ 明朝"/>
          <w:sz w:val="12"/>
        </w:rPr>
        <w:instrText>し</w:instrText>
      </w:r>
      <w:r>
        <w:rPr>
          <w:rFonts w:hint="eastAsia" w:ascii="ＭＳ 明朝" w:hAnsi="ＭＳ 明朝" w:eastAsia="ＭＳ 明朝"/>
          <w:sz w:val="12"/>
        </w:rPr>
        <w:instrText>ゃ</w:instrText>
      </w:r>
      <w:r>
        <w:rPr>
          <w:rFonts w:hint="eastAsia" w:ascii="ＭＳ 明朝" w:hAnsi="ＭＳ 明朝" w:eastAsia="ＭＳ 明朝"/>
          <w:sz w:val="12"/>
        </w:rPr>
        <w:instrText>も</w:instrText>
      </w:r>
      <w:r>
        <w:rPr>
          <w:rFonts w:hint="eastAsia" w:ascii="ＭＳ 明朝" w:hAnsi="ＭＳ 明朝" w:eastAsia="ＭＳ 明朝"/>
          <w:sz w:val="12"/>
        </w:rPr>
        <w:instrText>ん</w:instrText>
      </w:r>
      <w:r>
        <w:rPr>
          <w:rFonts w:hint="eastAsia" w:ascii="ＭＳ 明朝" w:hAnsi="ＭＳ 明朝" w:eastAsia="ＭＳ 明朝"/>
          <w:sz w:val="12"/>
        </w:rPr>
        <w:instrText>て</w:instrText>
      </w:r>
      <w:r>
        <w:rPr>
          <w:rFonts w:hint="eastAsia" w:ascii="ＭＳ 明朝" w:hAnsi="ＭＳ 明朝" w:eastAsia="ＭＳ 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毘沙門天</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だ</w:instrText>
      </w:r>
      <w:r>
        <w:rPr>
          <w:rFonts w:hint="eastAsia" w:ascii="ＭＳ 明朝" w:hAnsi="ＭＳ 明朝" w:eastAsia="ＭＳ 明朝"/>
          <w:sz w:val="12"/>
        </w:rPr>
        <w:instrText>い</w:instrText>
      </w:r>
      <w:r>
        <w:rPr>
          <w:rFonts w:hint="eastAsia" w:ascii="ＭＳ 明朝" w:hAnsi="ＭＳ 明朝" w:eastAsia="ＭＳ 明朝"/>
          <w:sz w:val="12"/>
        </w:rPr>
        <w:instrText>こ</w:instrText>
      </w:r>
      <w:r>
        <w:rPr>
          <w:rFonts w:hint="eastAsia" w:ascii="ＭＳ 明朝" w:hAnsi="ＭＳ 明朝" w:eastAsia="ＭＳ 明朝"/>
          <w:sz w:val="12"/>
        </w:rPr>
        <w:instrText>く</w:instrText>
      </w:r>
      <w:r>
        <w:rPr>
          <w:rFonts w:hint="eastAsia" w:ascii="ＭＳ 明朝" w:hAnsi="ＭＳ 明朝" w:eastAsia="ＭＳ 明朝"/>
          <w:sz w:val="12"/>
        </w:rPr>
        <w:instrText>て</w:instrText>
      </w:r>
      <w:r>
        <w:rPr>
          <w:rFonts w:hint="eastAsia" w:ascii="ＭＳ 明朝" w:hAnsi="ＭＳ 明朝" w:eastAsia="ＭＳ 明朝"/>
          <w:sz w:val="12"/>
        </w:rPr>
        <w:instrText>ん</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大黒天</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と訪れるうちに、のぞみの生活に変化が表れて…。</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『だるまだ！』</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か</w:instrText>
      </w:r>
      <w:r>
        <w:rPr>
          <w:rFonts w:hint="eastAsia" w:ascii="ＭＳ 明朝" w:hAnsi="ＭＳ 明朝" w:eastAsia="ＭＳ 明朝"/>
          <w:sz w:val="12"/>
        </w:rPr>
        <w:instrText>ば</w:instrText>
      </w:r>
      <w:r>
        <w:rPr>
          <w:rFonts w:hint="eastAsia" w:ascii="ＭＳ 明朝" w:hAnsi="ＭＳ 明朝" w:eastAsia="ＭＳ 明朝"/>
          <w:sz w:val="12"/>
        </w:rPr>
        <w:instrText>た</w:instrText>
      </w:r>
      <w:r>
        <w:rPr>
          <w:rFonts w:hint="eastAsia" w:ascii="ＭＳ 明朝" w:hAnsi="ＭＳ 明朝" w:eastAsia="ＭＳ 明朝"/>
          <w:sz w:val="12"/>
        </w:rPr>
        <w:instrText>け</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高畠</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shd w:val="clear" w:color="auto" w:fill="auto"/>
        </w:rPr>
        <w:fldChar w:fldCharType="begin"/>
      </w:r>
      <w:r>
        <w:rPr>
          <w:rFonts w:hint="eastAsia" w:ascii="ＭＳ 明朝" w:hAnsi="ＭＳ 明朝" w:eastAsia="ＭＳ 明朝"/>
          <w:b w:val="0"/>
          <w:sz w:val="24"/>
          <w:shd w:val="clear" w:color="auto" w:fill="auto"/>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sz w:val="12"/>
        </w:rPr>
        <w:instrText>お</w:instrText>
      </w:r>
      <w:r>
        <w:rPr>
          <w:rFonts w:hint="eastAsia" w:ascii="ＭＳ 明朝" w:hAnsi="ＭＳ 明朝" w:eastAsia="ＭＳ 明朝"/>
          <w:b w:val="0"/>
          <w:sz w:val="24"/>
          <w:shd w:val="clear" w:color="auto" w:fill="auto"/>
        </w:rPr>
        <w:instrText>),</w:instrText>
      </w:r>
      <w:r>
        <w:rPr>
          <w:rFonts w:hint="eastAsia" w:ascii="ＭＳ 明朝" w:hAnsi="ＭＳ 明朝" w:eastAsia="ＭＳ 明朝"/>
          <w:b w:val="0"/>
          <w:sz w:val="24"/>
          <w:shd w:val="clear" w:color="auto" w:fill="auto"/>
        </w:rPr>
        <w:instrText>那生</w:instrText>
      </w:r>
      <w:r>
        <w:rPr>
          <w:rFonts w:hint="eastAsia" w:ascii="ＭＳ 明朝" w:hAnsi="ＭＳ 明朝" w:eastAsia="ＭＳ 明朝"/>
          <w:b w:val="0"/>
          <w:sz w:val="24"/>
          <w:shd w:val="clear" w:color="auto" w:fill="auto"/>
        </w:rPr>
        <w:instrText>)</w:instrText>
      </w:r>
      <w:r>
        <w:rPr>
          <w:rFonts w:hint="eastAsia" w:ascii="ＭＳ 明朝" w:hAnsi="ＭＳ 明朝" w:eastAsia="ＭＳ 明朝"/>
          <w:b w:val="0"/>
          <w:sz w:val="24"/>
          <w:shd w:val="clear" w:color="auto" w:fill="auto"/>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作</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好学社</w:t>
      </w:r>
      <w:r>
        <w:rPr>
          <w:rFonts w:hint="eastAsia" w:ascii="ＭＳ 明朝" w:hAnsi="ＭＳ 明朝" w:eastAsia="ＭＳ 明朝"/>
          <w:b w:val="0"/>
          <w:sz w:val="24"/>
        </w:rPr>
        <w:t xml:space="preserve"> </w:t>
      </w:r>
      <w:r>
        <w:rPr>
          <w:rFonts w:hint="eastAsia" w:ascii="ＭＳ 明朝" w:hAnsi="ＭＳ 明朝" w:eastAsia="ＭＳ 明朝"/>
          <w:b w:val="0"/>
          <w:sz w:val="24"/>
        </w:rPr>
        <w:t>刊</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ずいずいっと海を渡ってやってきた大量のだるま。なぜ</w:t>
      </w:r>
      <w:r>
        <w:rPr>
          <w:rFonts w:hint="eastAsia" w:ascii="ＭＳ 明朝" w:hAnsi="ＭＳ 明朝" w:eastAsia="ＭＳ 明朝"/>
          <w:b w:val="0"/>
          <w:sz w:val="24"/>
        </w:rPr>
        <w:t>?</w:t>
      </w:r>
      <w:r>
        <w:rPr>
          <w:rFonts w:hint="eastAsia" w:ascii="ＭＳ 明朝" w:hAnsi="ＭＳ 明朝" w:eastAsia="ＭＳ 明朝"/>
          <w:b w:val="0"/>
          <w:sz w:val="24"/>
        </w:rPr>
        <w:t>どこから</w:t>
      </w:r>
      <w:r>
        <w:rPr>
          <w:rFonts w:hint="eastAsia" w:ascii="ＭＳ 明朝" w:hAnsi="ＭＳ 明朝" w:eastAsia="ＭＳ 明朝"/>
          <w:b w:val="0"/>
          <w:sz w:val="24"/>
        </w:rPr>
        <w:t>?</w:t>
      </w:r>
      <w:r>
        <w:rPr>
          <w:rFonts w:hint="eastAsia" w:ascii="ＭＳ 明朝" w:hAnsi="ＭＳ 明朝" w:eastAsia="ＭＳ 明朝"/>
          <w:b w:val="0"/>
          <w:sz w:val="24"/>
        </w:rPr>
        <w:t>なんて考える暇もなく、気が付くと町は空前のだるまブームに。さらに世界中に広がって…。だるまがもたらすナンセンスユーモア絵本。</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大崎市公式</w:t>
      </w:r>
      <w:r>
        <w:rPr>
          <w:rFonts w:hint="eastAsia" w:ascii="ＭＳ 明朝" w:hAnsi="ＭＳ 明朝" w:eastAsia="ＭＳ 明朝"/>
          <w:b w:val="1"/>
          <w:sz w:val="24"/>
        </w:rPr>
        <w:t>SNS</w:t>
      </w:r>
      <w:r>
        <w:rPr>
          <w:rFonts w:hint="eastAsia" w:ascii="ＭＳ 明朝" w:hAnsi="ＭＳ 明朝" w:eastAsia="ＭＳ 明朝"/>
          <w:b w:val="1"/>
          <w:sz w:val="24"/>
        </w:rPr>
        <w:t>発信中です！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LINE</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X</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大崎市図書館</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大崎市民ギャラリー</w:t>
      </w:r>
      <w:r>
        <w:rPr>
          <w:rFonts w:hint="eastAsia" w:ascii="ＭＳ 明朝" w:hAnsi="ＭＳ 明朝" w:eastAsia="ＭＳ 明朝"/>
          <w:b w:val="0"/>
          <w:sz w:val="24"/>
        </w:rPr>
        <w:t>(</w:t>
      </w:r>
      <w:r>
        <w:rPr>
          <w:rFonts w:hint="eastAsia" w:ascii="ＭＳ 明朝" w:hAnsi="ＭＳ 明朝" w:eastAsia="ＭＳ 明朝"/>
          <w:b w:val="0"/>
          <w:sz w:val="24"/>
        </w:rPr>
        <w:t>緒絶の館</w:t>
      </w:r>
      <w:r>
        <w:rPr>
          <w:rFonts w:hint="eastAsia" w:ascii="ＭＳ 明朝" w:hAnsi="ＭＳ 明朝" w:eastAsia="ＭＳ 明朝"/>
          <w:b w:val="0"/>
          <w:sz w:val="24"/>
        </w:rPr>
        <w:t>)</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大崎市民会館・大崎市祥雲閣</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男女共同参画相談室</w:t>
      </w:r>
      <w:r>
        <w:rPr>
          <w:rFonts w:hint="eastAsia" w:ascii="ＭＳ 明朝" w:hAnsi="ＭＳ 明朝" w:eastAsia="ＭＳ 明朝"/>
          <w:b w:val="0"/>
          <w:sz w:val="24"/>
        </w:rPr>
        <w:t>With</w:t>
      </w:r>
      <w:r>
        <w:rPr>
          <w:rFonts w:hint="eastAsia" w:ascii="ＭＳ 明朝" w:hAnsi="ＭＳ 明朝" w:eastAsia="ＭＳ 明朝"/>
          <w:b w:val="0"/>
          <w:sz w:val="24"/>
        </w:rPr>
        <w:t>おおさき</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Facebook</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鳴子公民館</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Instagram</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大崎市観光交流課</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鳴子公民館</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YouTube</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大崎市広報</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大崎市の情報を発信しています。登録をお願いします。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秘書広報課広報広聴担当　電話</w:t>
      </w:r>
      <w:r>
        <w:rPr>
          <w:rFonts w:hint="eastAsia" w:ascii="ＭＳ 明朝" w:hAnsi="ＭＳ 明朝" w:eastAsia="ＭＳ 明朝"/>
          <w:b w:val="0"/>
          <w:sz w:val="24"/>
        </w:rPr>
        <w:t>23-5023</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1</w:t>
      </w:r>
      <w:r>
        <w:rPr>
          <w:rFonts w:hint="eastAsia" w:ascii="ＭＳ 明朝" w:hAnsi="ＭＳ 明朝" w:eastAsia="ＭＳ 明朝"/>
          <w:b w:val="1"/>
          <w:sz w:val="24"/>
        </w:rPr>
        <w:t>月の移動図書館「きらり号」</w:t>
      </w:r>
    </w:p>
    <w:tbl>
      <w:tblPr>
        <w:tblStyle w:val="19"/>
        <w:tblW w:w="0" w:type="auto"/>
        <w:tblInd w:w="0" w:type="dxa"/>
        <w:tblLayout w:type="fixed"/>
        <w:tblLook w:firstRow="1" w:lastRow="0" w:firstColumn="1" w:lastColumn="0" w:noHBand="0" w:noVBand="1" w:val="04A0"/>
      </w:tblPr>
      <w:tblGrid>
        <w:gridCol w:w="1465"/>
        <w:gridCol w:w="2100"/>
        <w:gridCol w:w="4937"/>
      </w:tblGrid>
      <w:tr>
        <w:trPr/>
        <w:tc>
          <w:tcPr>
            <w:tcW w:w="1465"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古川地域</w:t>
            </w:r>
          </w:p>
        </w:tc>
        <w:tc>
          <w:tcPr>
            <w:tcW w:w="2100"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8</w:t>
            </w:r>
            <w:r>
              <w:rPr>
                <w:rFonts w:hint="eastAsia" w:ascii="ＭＳ 明朝" w:hAnsi="ＭＳ 明朝" w:eastAsia="ＭＳ 明朝"/>
                <w:sz w:val="21"/>
              </w:rPr>
              <w:t>日（水曜日）・</w:t>
            </w:r>
            <w:r>
              <w:rPr>
                <w:rFonts w:hint="eastAsia" w:ascii="ＭＳ 明朝" w:hAnsi="ＭＳ 明朝" w:eastAsia="ＭＳ 明朝"/>
                <w:sz w:val="21"/>
              </w:rPr>
              <w:t>22</w:t>
            </w:r>
            <w:r>
              <w:rPr>
                <w:rFonts w:hint="eastAsia" w:ascii="ＭＳ 明朝" w:hAnsi="ＭＳ 明朝" w:eastAsia="ＭＳ 明朝"/>
                <w:sz w:val="21"/>
              </w:rPr>
              <w:t>日（水曜日）</w:t>
            </w: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9:45</w:t>
            </w:r>
            <w:r>
              <w:rPr>
                <w:rFonts w:hint="eastAsia" w:ascii="ＭＳ 明朝" w:hAnsi="ＭＳ 明朝" w:eastAsia="ＭＳ 明朝"/>
                <w:sz w:val="21"/>
              </w:rPr>
              <w:t>～</w:t>
            </w:r>
            <w:r>
              <w:rPr>
                <w:rFonts w:hint="eastAsia" w:ascii="ＭＳ 明朝" w:hAnsi="ＭＳ 明朝" w:eastAsia="ＭＳ 明朝"/>
                <w:sz w:val="21"/>
              </w:rPr>
              <w:t>10:30</w:t>
            </w:r>
            <w:r>
              <w:rPr>
                <w:rFonts w:hint="eastAsia" w:ascii="ＭＳ 明朝" w:hAnsi="ＭＳ 明朝" w:eastAsia="ＭＳ 明朝"/>
                <w:sz w:val="21"/>
              </w:rPr>
              <w:t>　清滝地区公民館</w:t>
            </w:r>
          </w:p>
        </w:tc>
      </w:tr>
      <w:tr>
        <w:trPr>
          <w:trHeight w:val="360" w:hRule="atLeast"/>
        </w:trPr>
        <w:tc>
          <w:tcPr>
            <w:tcW w:w="1465"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松山地域</w:t>
            </w:r>
          </w:p>
        </w:tc>
        <w:tc>
          <w:tcPr>
            <w:tcW w:w="210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日（金曜日）・</w:t>
            </w:r>
            <w:r>
              <w:rPr>
                <w:rFonts w:hint="eastAsia" w:ascii="ＭＳ 明朝" w:hAnsi="ＭＳ 明朝" w:eastAsia="ＭＳ 明朝"/>
                <w:sz w:val="21"/>
              </w:rPr>
              <w:t>24</w:t>
            </w:r>
            <w:r>
              <w:rPr>
                <w:rFonts w:hint="eastAsia" w:ascii="ＭＳ 明朝" w:hAnsi="ＭＳ 明朝" w:eastAsia="ＭＳ 明朝"/>
                <w:sz w:val="21"/>
              </w:rPr>
              <w:t>日（金曜日）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9:50</w:t>
            </w:r>
            <w:r>
              <w:rPr>
                <w:rFonts w:hint="eastAsia" w:ascii="ＭＳ 明朝" w:hAnsi="ＭＳ 明朝" w:eastAsia="ＭＳ 明朝"/>
                <w:sz w:val="21"/>
              </w:rPr>
              <w:t>～</w:t>
            </w:r>
            <w:r>
              <w:rPr>
                <w:rFonts w:hint="eastAsia" w:ascii="ＭＳ 明朝" w:hAnsi="ＭＳ 明朝" w:eastAsia="ＭＳ 明朝"/>
                <w:sz w:val="21"/>
              </w:rPr>
              <w:t>10:35</w:t>
            </w:r>
            <w:r>
              <w:rPr>
                <w:rFonts w:hint="eastAsia" w:ascii="ＭＳ 明朝" w:hAnsi="ＭＳ 明朝" w:eastAsia="ＭＳ 明朝"/>
                <w:sz w:val="21"/>
              </w:rPr>
              <w:t>　松山駅前区集会所</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11:10</w:t>
            </w:r>
            <w:r>
              <w:rPr>
                <w:rFonts w:hint="eastAsia" w:ascii="ＭＳ 明朝" w:hAnsi="ＭＳ 明朝" w:eastAsia="ＭＳ 明朝"/>
                <w:sz w:val="21"/>
              </w:rPr>
              <w:t>～</w:t>
            </w:r>
            <w:r>
              <w:rPr>
                <w:rFonts w:hint="eastAsia" w:ascii="ＭＳ 明朝" w:hAnsi="ＭＳ 明朝" w:eastAsia="ＭＳ 明朝"/>
                <w:sz w:val="21"/>
              </w:rPr>
              <w:t>11:55</w:t>
            </w:r>
            <w:r>
              <w:rPr>
                <w:rFonts w:hint="eastAsia" w:ascii="ＭＳ 明朝" w:hAnsi="ＭＳ 明朝" w:eastAsia="ＭＳ 明朝"/>
                <w:sz w:val="21"/>
              </w:rPr>
              <w:t>　下伊場野水辺の楽校駐車場</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17</w:t>
            </w:r>
            <w:r>
              <w:rPr>
                <w:rFonts w:hint="eastAsia" w:ascii="ＭＳ 明朝" w:hAnsi="ＭＳ 明朝" w:eastAsia="ＭＳ 明朝"/>
                <w:sz w:val="21"/>
              </w:rPr>
              <w:t>日（金曜日）・</w:t>
            </w:r>
            <w:r>
              <w:rPr>
                <w:rFonts w:hint="eastAsia" w:ascii="ＭＳ 明朝" w:hAnsi="ＭＳ 明朝" w:eastAsia="ＭＳ 明朝"/>
                <w:sz w:val="21"/>
              </w:rPr>
              <w:t>31</w:t>
            </w:r>
            <w:r>
              <w:rPr>
                <w:rFonts w:hint="eastAsia" w:ascii="ＭＳ 明朝" w:hAnsi="ＭＳ 明朝" w:eastAsia="ＭＳ 明朝"/>
                <w:sz w:val="21"/>
              </w:rPr>
              <w:t>日（金曜日）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9:50</w:t>
            </w:r>
            <w:r>
              <w:rPr>
                <w:rFonts w:hint="eastAsia" w:ascii="ＭＳ 明朝" w:hAnsi="ＭＳ 明朝" w:eastAsia="ＭＳ 明朝"/>
                <w:sz w:val="21"/>
              </w:rPr>
              <w:t>～</w:t>
            </w:r>
            <w:r>
              <w:rPr>
                <w:rFonts w:hint="eastAsia" w:ascii="ＭＳ 明朝" w:hAnsi="ＭＳ 明朝" w:eastAsia="ＭＳ 明朝"/>
                <w:sz w:val="21"/>
              </w:rPr>
              <w:t>10:35</w:t>
            </w:r>
            <w:r>
              <w:rPr>
                <w:rFonts w:hint="eastAsia" w:ascii="ＭＳ 明朝" w:hAnsi="ＭＳ 明朝" w:eastAsia="ＭＳ 明朝"/>
                <w:sz w:val="21"/>
              </w:rPr>
              <w:t>　松山公民館</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三本木地域</w:t>
            </w:r>
          </w:p>
        </w:tc>
        <w:tc>
          <w:tcPr>
            <w:tcW w:w="210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日（金曜日）・</w:t>
            </w:r>
            <w:r>
              <w:rPr>
                <w:rFonts w:hint="eastAsia" w:ascii="ＭＳ 明朝" w:hAnsi="ＭＳ 明朝" w:eastAsia="ＭＳ 明朝"/>
                <w:sz w:val="21"/>
              </w:rPr>
              <w:t>24</w:t>
            </w:r>
            <w:r>
              <w:rPr>
                <w:rFonts w:hint="eastAsia" w:ascii="ＭＳ 明朝" w:hAnsi="ＭＳ 明朝" w:eastAsia="ＭＳ 明朝"/>
                <w:sz w:val="21"/>
              </w:rPr>
              <w:t>日（金曜日）</w:t>
            </w: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13:40</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三本木総合支所駐車場</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14:50</w:t>
            </w:r>
            <w:r>
              <w:rPr>
                <w:rFonts w:hint="eastAsia" w:ascii="ＭＳ 明朝" w:hAnsi="ＭＳ 明朝" w:eastAsia="ＭＳ 明朝"/>
                <w:sz w:val="21"/>
              </w:rPr>
              <w:t>～</w:t>
            </w:r>
            <w:r>
              <w:rPr>
                <w:rFonts w:hint="eastAsia" w:ascii="ＭＳ 明朝" w:hAnsi="ＭＳ 明朝" w:eastAsia="ＭＳ 明朝"/>
                <w:sz w:val="21"/>
              </w:rPr>
              <w:t>15:40</w:t>
            </w:r>
            <w:r>
              <w:rPr>
                <w:rFonts w:hint="eastAsia" w:ascii="ＭＳ 明朝" w:hAnsi="ＭＳ 明朝" w:eastAsia="ＭＳ 明朝"/>
                <w:sz w:val="21"/>
              </w:rPr>
              <w:t>　南谷地集会所</w:t>
            </w:r>
          </w:p>
        </w:tc>
      </w:tr>
      <w:tr>
        <w:trPr>
          <w:trHeight w:val="360" w:hRule="atLeast"/>
        </w:trPr>
        <w:tc>
          <w:tcPr>
            <w:tcW w:w="1465"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鹿島台地域</w:t>
            </w:r>
          </w:p>
        </w:tc>
        <w:tc>
          <w:tcPr>
            <w:tcW w:w="210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17</w:t>
            </w:r>
            <w:r>
              <w:rPr>
                <w:rFonts w:hint="eastAsia" w:ascii="ＭＳ 明朝" w:hAnsi="ＭＳ 明朝" w:eastAsia="ＭＳ 明朝"/>
                <w:sz w:val="21"/>
              </w:rPr>
              <w:t>日（金曜日）・</w:t>
            </w:r>
            <w:r>
              <w:rPr>
                <w:rFonts w:hint="eastAsia" w:ascii="ＭＳ 明朝" w:hAnsi="ＭＳ 明朝" w:eastAsia="ＭＳ 明朝"/>
                <w:sz w:val="21"/>
              </w:rPr>
              <w:t>31</w:t>
            </w:r>
            <w:r>
              <w:rPr>
                <w:rFonts w:hint="eastAsia" w:ascii="ＭＳ 明朝" w:hAnsi="ＭＳ 明朝" w:eastAsia="ＭＳ 明朝"/>
                <w:sz w:val="21"/>
              </w:rPr>
              <w:t>日（金曜日）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11:05</w:t>
            </w:r>
            <w:r>
              <w:rPr>
                <w:rFonts w:hint="eastAsia" w:ascii="ＭＳ 明朝" w:hAnsi="ＭＳ 明朝" w:eastAsia="ＭＳ 明朝"/>
                <w:sz w:val="21"/>
              </w:rPr>
              <w:t>～</w:t>
            </w:r>
            <w:r>
              <w:rPr>
                <w:rFonts w:hint="eastAsia" w:ascii="ＭＳ 明朝" w:hAnsi="ＭＳ 明朝" w:eastAsia="ＭＳ 明朝"/>
                <w:sz w:val="21"/>
              </w:rPr>
              <w:t>12:05</w:t>
            </w:r>
            <w:r>
              <w:rPr>
                <w:rFonts w:hint="eastAsia" w:ascii="ＭＳ 明朝" w:hAnsi="ＭＳ 明朝" w:eastAsia="ＭＳ 明朝"/>
                <w:sz w:val="21"/>
              </w:rPr>
              <w:t>　鹿島台総合支所駐車場</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13:25</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鹿島台公民館</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14:55</w:t>
            </w:r>
            <w:r>
              <w:rPr>
                <w:rFonts w:hint="eastAsia" w:ascii="ＭＳ 明朝" w:hAnsi="ＭＳ 明朝" w:eastAsia="ＭＳ 明朝"/>
                <w:sz w:val="21"/>
              </w:rPr>
              <w:t>～</w:t>
            </w:r>
            <w:r>
              <w:rPr>
                <w:rFonts w:hint="eastAsia" w:ascii="ＭＳ 明朝" w:hAnsi="ＭＳ 明朝" w:eastAsia="ＭＳ 明朝"/>
                <w:sz w:val="21"/>
              </w:rPr>
              <w:t>15:25</w:t>
            </w:r>
            <w:r>
              <w:rPr>
                <w:rFonts w:hint="eastAsia" w:ascii="ＭＳ 明朝" w:hAnsi="ＭＳ 明朝" w:eastAsia="ＭＳ 明朝"/>
                <w:sz w:val="21"/>
              </w:rPr>
              <w:t>　旧鹿島台第二小学校</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岩出山地域</w:t>
            </w:r>
          </w:p>
        </w:tc>
        <w:tc>
          <w:tcPr>
            <w:tcW w:w="210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8</w:t>
            </w:r>
            <w:r>
              <w:rPr>
                <w:rFonts w:hint="eastAsia" w:ascii="ＭＳ 明朝" w:hAnsi="ＭＳ 明朝" w:eastAsia="ＭＳ 明朝"/>
                <w:sz w:val="21"/>
              </w:rPr>
              <w:t>日（水曜日</w:t>
            </w:r>
            <w:bookmarkStart w:id="0" w:name="_GoBack"/>
            <w:bookmarkEnd w:id="0"/>
            <w:r>
              <w:rPr>
                <w:rFonts w:hint="eastAsia" w:ascii="ＭＳ 明朝" w:hAnsi="ＭＳ 明朝" w:eastAsia="ＭＳ 明朝"/>
                <w:sz w:val="21"/>
              </w:rPr>
              <w:t>）・</w:t>
            </w:r>
            <w:r>
              <w:rPr>
                <w:rFonts w:hint="eastAsia" w:ascii="ＭＳ 明朝" w:hAnsi="ＭＳ 明朝" w:eastAsia="ＭＳ 明朝"/>
                <w:sz w:val="21"/>
              </w:rPr>
              <w:t>22</w:t>
            </w:r>
            <w:r>
              <w:rPr>
                <w:rFonts w:hint="eastAsia" w:ascii="ＭＳ 明朝" w:hAnsi="ＭＳ 明朝" w:eastAsia="ＭＳ 明朝"/>
                <w:sz w:val="21"/>
              </w:rPr>
              <w:t>日（水曜日）</w:t>
            </w:r>
          </w:p>
        </w:tc>
        <w:tc>
          <w:tcPr>
            <w:tcW w:w="4937" w:type="dxa"/>
            <w:vAlign w:val="center"/>
          </w:tcPr>
          <w:p>
            <w:pPr>
              <w:pStyle w:val="0"/>
              <w:tabs>
                <w:tab w:val="left" w:leader="none" w:pos="1501"/>
              </w:tabs>
              <w:snapToGrid w:val="1"/>
              <w:jc w:val="both"/>
              <w:rPr>
                <w:rFonts w:hint="eastAsia" w:ascii="ＭＳ 明朝" w:hAnsi="ＭＳ 明朝" w:eastAsia="ＭＳ 明朝"/>
                <w:sz w:val="21"/>
              </w:rPr>
            </w:pPr>
            <w:r>
              <w:rPr>
                <w:rFonts w:hint="eastAsia" w:ascii="ＭＳ 明朝" w:hAnsi="ＭＳ 明朝" w:eastAsia="ＭＳ 明朝"/>
                <w:sz w:val="21"/>
              </w:rPr>
              <w:t>11:00</w:t>
            </w:r>
            <w:r>
              <w:rPr>
                <w:rFonts w:hint="eastAsia" w:ascii="ＭＳ 明朝" w:hAnsi="ＭＳ 明朝" w:eastAsia="ＭＳ 明朝"/>
                <w:sz w:val="21"/>
              </w:rPr>
              <w:t>～</w:t>
            </w:r>
            <w:r>
              <w:rPr>
                <w:rFonts w:hint="eastAsia" w:ascii="ＭＳ 明朝" w:hAnsi="ＭＳ 明朝" w:eastAsia="ＭＳ 明朝"/>
                <w:sz w:val="21"/>
              </w:rPr>
              <w:t>11:45</w:t>
            </w:r>
            <w:r>
              <w:rPr>
                <w:rFonts w:hint="eastAsia" w:ascii="ＭＳ 明朝" w:hAnsi="ＭＳ 明朝" w:eastAsia="ＭＳ 明朝"/>
                <w:sz w:val="21"/>
              </w:rPr>
              <w:t>　</w:t>
            </w:r>
            <w:r>
              <w:rPr>
                <w:rFonts w:hint="eastAsia" w:ascii="ＭＳ 明朝" w:hAnsi="ＭＳ 明朝" w:eastAsia="ＭＳ 明朝"/>
                <w:sz w:val="21"/>
              </w:rPr>
              <w:tab/>
            </w:r>
            <w:r>
              <w:rPr>
                <w:rFonts w:hint="eastAsia" w:ascii="ＭＳ 明朝" w:hAnsi="ＭＳ 明朝" w:eastAsia="ＭＳ 明朝"/>
                <w:sz w:val="21"/>
              </w:rPr>
              <w:t>真山地区公民館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13:40</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有備館の森公園駐車場</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14:50</w:t>
            </w:r>
            <w:r>
              <w:rPr>
                <w:rFonts w:hint="eastAsia" w:ascii="ＭＳ 明朝" w:hAnsi="ＭＳ 明朝" w:eastAsia="ＭＳ 明朝"/>
                <w:sz w:val="21"/>
              </w:rPr>
              <w:t>～</w:t>
            </w:r>
            <w:r>
              <w:rPr>
                <w:rFonts w:hint="eastAsia" w:ascii="ＭＳ 明朝" w:hAnsi="ＭＳ 明朝" w:eastAsia="ＭＳ 明朝"/>
                <w:sz w:val="21"/>
              </w:rPr>
              <w:t xml:space="preserve">15:35  </w:t>
            </w:r>
            <w:r>
              <w:rPr>
                <w:rFonts w:hint="eastAsia" w:ascii="ＭＳ 明朝" w:hAnsi="ＭＳ 明朝" w:eastAsia="ＭＳ 明朝"/>
                <w:sz w:val="21"/>
              </w:rPr>
              <w:t>ウジエスーパー岩出山店</w:t>
            </w:r>
          </w:p>
        </w:tc>
      </w:tr>
      <w:tr>
        <w:trPr>
          <w:trHeight w:val="402" w:hRule="atLeast"/>
        </w:trPr>
        <w:tc>
          <w:tcPr>
            <w:tcW w:w="1465" w:type="dxa"/>
            <w:vMerge w:val="continue"/>
            <w:vAlign w:val="center"/>
          </w:tcPr>
          <w:p>
            <w:pPr>
              <w:pStyle w:val="0"/>
              <w:rPr>
                <w:rFonts w:hint="eastAsia"/>
              </w:rPr>
            </w:pPr>
          </w:p>
        </w:tc>
        <w:tc>
          <w:tcPr>
            <w:tcW w:w="210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15</w:t>
            </w:r>
            <w:r>
              <w:rPr>
                <w:rFonts w:hint="eastAsia" w:ascii="ＭＳ 明朝" w:hAnsi="ＭＳ 明朝" w:eastAsia="ＭＳ 明朝"/>
                <w:sz w:val="21"/>
              </w:rPr>
              <w:t>日（水曜日）・</w:t>
            </w:r>
            <w:r>
              <w:rPr>
                <w:rFonts w:hint="eastAsia" w:ascii="ＭＳ 明朝" w:hAnsi="ＭＳ 明朝" w:eastAsia="ＭＳ 明朝"/>
                <w:sz w:val="21"/>
              </w:rPr>
              <w:t>29</w:t>
            </w:r>
            <w:r>
              <w:rPr>
                <w:rFonts w:hint="eastAsia" w:ascii="ＭＳ 明朝" w:hAnsi="ＭＳ 明朝" w:eastAsia="ＭＳ 明朝"/>
                <w:sz w:val="21"/>
              </w:rPr>
              <w:t>日（水曜日）</w:t>
            </w:r>
            <w:r>
              <w:rPr>
                <w:rFonts w:hint="eastAsia" w:ascii="ＭＳ 明朝" w:hAnsi="ＭＳ 明朝" w:eastAsia="ＭＳ 明朝"/>
                <w:sz w:val="21"/>
              </w:rPr>
              <w:t xml:space="preserve"> </w:t>
            </w: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13:30</w:t>
            </w:r>
            <w:r>
              <w:rPr>
                <w:rFonts w:hint="eastAsia" w:ascii="ＭＳ 明朝" w:hAnsi="ＭＳ 明朝" w:eastAsia="ＭＳ 明朝"/>
                <w:sz w:val="21"/>
              </w:rPr>
              <w:t>～</w:t>
            </w:r>
            <w:r>
              <w:rPr>
                <w:rFonts w:hint="eastAsia" w:ascii="ＭＳ 明朝" w:hAnsi="ＭＳ 明朝" w:eastAsia="ＭＳ 明朝"/>
                <w:sz w:val="21"/>
              </w:rPr>
              <w:t>14:15</w:t>
            </w:r>
            <w:r>
              <w:rPr>
                <w:rFonts w:hint="eastAsia" w:ascii="ＭＳ 明朝" w:hAnsi="ＭＳ 明朝" w:eastAsia="ＭＳ 明朝"/>
                <w:sz w:val="21"/>
              </w:rPr>
              <w:t>　あ・ら・伊達な道の駅</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14:45</w:t>
            </w:r>
            <w:r>
              <w:rPr>
                <w:rFonts w:hint="eastAsia" w:ascii="ＭＳ 明朝" w:hAnsi="ＭＳ 明朝" w:eastAsia="ＭＳ 明朝"/>
                <w:sz w:val="21"/>
              </w:rPr>
              <w:t>～</w:t>
            </w:r>
            <w:r>
              <w:rPr>
                <w:rFonts w:hint="eastAsia" w:ascii="ＭＳ 明朝" w:hAnsi="ＭＳ 明朝" w:eastAsia="ＭＳ 明朝"/>
                <w:sz w:val="21"/>
              </w:rPr>
              <w:t>15:30</w:t>
            </w:r>
            <w:r>
              <w:rPr>
                <w:rFonts w:hint="eastAsia" w:ascii="ＭＳ 明朝" w:hAnsi="ＭＳ 明朝" w:eastAsia="ＭＳ 明朝"/>
                <w:sz w:val="21"/>
              </w:rPr>
              <w:t>　スーパーセンタートラスト岩出山店</w:t>
            </w:r>
          </w:p>
        </w:tc>
      </w:tr>
      <w:tr>
        <w:trPr>
          <w:trHeight w:val="360" w:hRule="atLeast"/>
        </w:trPr>
        <w:tc>
          <w:tcPr>
            <w:tcW w:w="1465" w:type="dxa"/>
            <w:vMerge w:val="restart"/>
            <w:shd w:val="clear" w:color="auto" w:themeFill="background2" w:themeFillTint="FF" w:themeFillShade="FF"/>
            <w:vAlign w:val="center"/>
          </w:tcPr>
          <w:p>
            <w:pPr>
              <w:pStyle w:val="0"/>
              <w:snapToGrid w:val="1"/>
              <w:jc w:val="left"/>
              <w:rPr>
                <w:rFonts w:hint="eastAsia" w:ascii="ＭＳ 明朝" w:hAnsi="ＭＳ 明朝" w:eastAsia="ＭＳ 明朝"/>
                <w:sz w:val="21"/>
              </w:rPr>
            </w:pPr>
            <w:r>
              <w:rPr>
                <w:rFonts w:hint="eastAsia" w:ascii="ＭＳ 明朝" w:hAnsi="ＭＳ 明朝" w:eastAsia="ＭＳ 明朝"/>
                <w:sz w:val="21"/>
              </w:rPr>
              <w:t>鳴子温泉地域</w:t>
            </w:r>
          </w:p>
        </w:tc>
        <w:tc>
          <w:tcPr>
            <w:tcW w:w="210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日（木曜日）・</w:t>
            </w:r>
            <w:r>
              <w:rPr>
                <w:rFonts w:hint="eastAsia" w:ascii="ＭＳ 明朝" w:hAnsi="ＭＳ 明朝" w:eastAsia="ＭＳ 明朝"/>
                <w:sz w:val="21"/>
              </w:rPr>
              <w:t>23</w:t>
            </w:r>
            <w:r>
              <w:rPr>
                <w:rFonts w:hint="eastAsia" w:ascii="ＭＳ 明朝" w:hAnsi="ＭＳ 明朝" w:eastAsia="ＭＳ 明朝"/>
                <w:sz w:val="21"/>
              </w:rPr>
              <w:t>日（木曜日）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10:40</w:t>
            </w:r>
            <w:r>
              <w:rPr>
                <w:rFonts w:hint="eastAsia" w:ascii="ＭＳ 明朝" w:hAnsi="ＭＳ 明朝" w:eastAsia="ＭＳ 明朝"/>
                <w:sz w:val="21"/>
              </w:rPr>
              <w:t>～</w:t>
            </w:r>
            <w:r>
              <w:rPr>
                <w:rFonts w:hint="eastAsia" w:ascii="ＭＳ 明朝" w:hAnsi="ＭＳ 明朝" w:eastAsia="ＭＳ 明朝"/>
                <w:sz w:val="21"/>
              </w:rPr>
              <w:t>11:25</w:t>
            </w:r>
            <w:r>
              <w:rPr>
                <w:rFonts w:hint="eastAsia" w:ascii="ＭＳ 明朝" w:hAnsi="ＭＳ 明朝" w:eastAsia="ＭＳ 明朝"/>
                <w:sz w:val="21"/>
              </w:rPr>
              <w:t>　鬼首地区公民館</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13:05</w:t>
            </w:r>
            <w:r>
              <w:rPr>
                <w:rFonts w:hint="eastAsia" w:ascii="ＭＳ 明朝" w:hAnsi="ＭＳ 明朝" w:eastAsia="ＭＳ 明朝"/>
                <w:sz w:val="21"/>
              </w:rPr>
              <w:t>～</w:t>
            </w:r>
            <w:r>
              <w:rPr>
                <w:rFonts w:hint="eastAsia" w:ascii="ＭＳ 明朝" w:hAnsi="ＭＳ 明朝" w:eastAsia="ＭＳ 明朝"/>
                <w:sz w:val="21"/>
              </w:rPr>
              <w:t>13:50</w:t>
            </w:r>
            <w:r>
              <w:rPr>
                <w:rFonts w:hint="eastAsia" w:ascii="ＭＳ 明朝" w:hAnsi="ＭＳ 明朝" w:eastAsia="ＭＳ 明朝"/>
                <w:sz w:val="21"/>
              </w:rPr>
              <w:t>　中山コミュニティセンター</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14:15</w:t>
            </w:r>
            <w:r>
              <w:rPr>
                <w:rFonts w:hint="eastAsia" w:ascii="ＭＳ 明朝" w:hAnsi="ＭＳ 明朝" w:eastAsia="ＭＳ 明朝"/>
                <w:sz w:val="21"/>
              </w:rPr>
              <w:t>～</w:t>
            </w:r>
            <w:r>
              <w:rPr>
                <w:rFonts w:hint="eastAsia" w:ascii="ＭＳ 明朝" w:hAnsi="ＭＳ 明朝" w:eastAsia="ＭＳ 明朝"/>
                <w:sz w:val="21"/>
              </w:rPr>
              <w:t>15:00</w:t>
            </w:r>
            <w:r>
              <w:rPr>
                <w:rFonts w:hint="eastAsia" w:ascii="ＭＳ 明朝" w:hAnsi="ＭＳ 明朝" w:eastAsia="ＭＳ 明朝"/>
                <w:sz w:val="21"/>
              </w:rPr>
              <w:t>　湯めぐり駐車場</w:t>
            </w:r>
          </w:p>
        </w:tc>
      </w:tr>
      <w:tr>
        <w:trPr>
          <w:trHeight w:val="360" w:hRule="atLeast"/>
        </w:trPr>
        <w:tc>
          <w:tcPr>
            <w:tcW w:w="1465" w:type="dxa"/>
            <w:vMerge w:val="continue"/>
            <w:shd w:val="clear" w:color="auto" w:themeFill="background2" w:themeFillTint="FF" w:themeFillShade="FF"/>
            <w:vAlign w:val="center"/>
          </w:tcPr>
          <w:p>
            <w:pPr>
              <w:pStyle w:val="0"/>
              <w:rPr>
                <w:rFonts w:hint="eastAsia"/>
              </w:rPr>
            </w:pPr>
          </w:p>
        </w:tc>
        <w:tc>
          <w:tcPr>
            <w:tcW w:w="210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15</w:t>
            </w:r>
            <w:r>
              <w:rPr>
                <w:rFonts w:hint="eastAsia" w:ascii="ＭＳ 明朝" w:hAnsi="ＭＳ 明朝" w:eastAsia="ＭＳ 明朝"/>
                <w:sz w:val="21"/>
              </w:rPr>
              <w:t>日（水曜日）・</w:t>
            </w:r>
            <w:r>
              <w:rPr>
                <w:rFonts w:hint="eastAsia" w:ascii="ＭＳ 明朝" w:hAnsi="ＭＳ 明朝" w:eastAsia="ＭＳ 明朝"/>
                <w:sz w:val="21"/>
              </w:rPr>
              <w:t>29</w:t>
            </w:r>
            <w:r>
              <w:rPr>
                <w:rFonts w:hint="eastAsia" w:ascii="ＭＳ 明朝" w:hAnsi="ＭＳ 明朝" w:eastAsia="ＭＳ 明朝"/>
                <w:sz w:val="21"/>
              </w:rPr>
              <w:t>日（水曜日）</w:t>
            </w: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10:10</w:t>
            </w:r>
            <w:r>
              <w:rPr>
                <w:rFonts w:hint="eastAsia" w:ascii="ＭＳ 明朝" w:hAnsi="ＭＳ 明朝" w:eastAsia="ＭＳ 明朝"/>
                <w:sz w:val="21"/>
              </w:rPr>
              <w:t>～</w:t>
            </w:r>
            <w:r>
              <w:rPr>
                <w:rFonts w:hint="eastAsia" w:ascii="ＭＳ 明朝" w:hAnsi="ＭＳ 明朝" w:eastAsia="ＭＳ 明朝"/>
                <w:sz w:val="21"/>
              </w:rPr>
              <w:t>10:55</w:t>
            </w:r>
            <w:r>
              <w:rPr>
                <w:rFonts w:hint="eastAsia" w:ascii="ＭＳ 明朝" w:hAnsi="ＭＳ 明朝" w:eastAsia="ＭＳ 明朝"/>
                <w:sz w:val="21"/>
              </w:rPr>
              <w:t>　鳴子総合支所駐車場</w:t>
            </w:r>
          </w:p>
        </w:tc>
      </w:tr>
      <w:tr>
        <w:trPr/>
        <w:tc>
          <w:tcPr>
            <w:tcW w:w="1465" w:type="dxa"/>
            <w:vMerge w:val="continue"/>
            <w:shd w:val="clear" w:color="auto" w:themeFill="background2" w:themeFillTint="FF" w:themeFillShade="FF"/>
            <w:vAlign w:val="center"/>
          </w:tcPr>
          <w:p>
            <w:pPr>
              <w:pStyle w:val="0"/>
              <w:rPr>
                <w:rFonts w:hint="eastAsia"/>
              </w:rPr>
            </w:pPr>
          </w:p>
        </w:tc>
        <w:tc>
          <w:tcPr>
            <w:tcW w:w="2100" w:type="dxa"/>
            <w:vMerge w:val="continue"/>
            <w:shd w:val="clear" w:color="auto" w:themeFill="background2" w:themeFillTint="FF" w:themeFillShade="FF"/>
            <w:vAlign w:val="center"/>
          </w:tcPr>
          <w:p>
            <w:pPr>
              <w:pStyle w:val="0"/>
              <w:rPr>
                <w:rFonts w:hint="eastAsia"/>
              </w:rPr>
            </w:pPr>
          </w:p>
        </w:tc>
        <w:tc>
          <w:tcPr>
            <w:tcW w:w="493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11:20</w:t>
            </w:r>
            <w:r>
              <w:rPr>
                <w:rFonts w:hint="eastAsia" w:ascii="ＭＳ 明朝" w:hAnsi="ＭＳ 明朝" w:eastAsia="ＭＳ 明朝"/>
                <w:sz w:val="21"/>
              </w:rPr>
              <w:t>～</w:t>
            </w:r>
            <w:r>
              <w:rPr>
                <w:rFonts w:hint="eastAsia" w:ascii="ＭＳ 明朝" w:hAnsi="ＭＳ 明朝" w:eastAsia="ＭＳ 明朝"/>
                <w:sz w:val="21"/>
              </w:rPr>
              <w:t>12:05</w:t>
            </w:r>
            <w:r>
              <w:rPr>
                <w:rFonts w:hint="eastAsia" w:ascii="ＭＳ 明朝" w:hAnsi="ＭＳ 明朝" w:eastAsia="ＭＳ 明朝"/>
                <w:sz w:val="21"/>
              </w:rPr>
              <w:t>　川渡地区公民館</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田尻地域</w:t>
            </w:r>
          </w:p>
        </w:tc>
        <w:tc>
          <w:tcPr>
            <w:tcW w:w="210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7</w:t>
            </w:r>
            <w:r>
              <w:rPr>
                <w:rFonts w:hint="eastAsia" w:ascii="ＭＳ 明朝" w:hAnsi="ＭＳ 明朝" w:eastAsia="ＭＳ 明朝"/>
                <w:sz w:val="21"/>
              </w:rPr>
              <w:t>日（火曜日）・</w:t>
            </w:r>
            <w:r>
              <w:rPr>
                <w:rFonts w:hint="eastAsia" w:ascii="ＭＳ 明朝" w:hAnsi="ＭＳ 明朝" w:eastAsia="ＭＳ 明朝"/>
                <w:sz w:val="21"/>
              </w:rPr>
              <w:t>21</w:t>
            </w:r>
            <w:r>
              <w:rPr>
                <w:rFonts w:hint="eastAsia" w:ascii="ＭＳ 明朝" w:hAnsi="ＭＳ 明朝" w:eastAsia="ＭＳ 明朝"/>
                <w:sz w:val="21"/>
              </w:rPr>
              <w:t>日（火曜日）</w:t>
            </w: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10:35</w:t>
            </w:r>
            <w:r>
              <w:rPr>
                <w:rFonts w:hint="eastAsia" w:ascii="ＭＳ 明朝" w:hAnsi="ＭＳ 明朝" w:eastAsia="ＭＳ 明朝"/>
                <w:sz w:val="21"/>
              </w:rPr>
              <w:t>～</w:t>
            </w:r>
            <w:r>
              <w:rPr>
                <w:rFonts w:hint="eastAsia" w:ascii="ＭＳ 明朝" w:hAnsi="ＭＳ 明朝" w:eastAsia="ＭＳ 明朝"/>
                <w:sz w:val="21"/>
              </w:rPr>
              <w:t>11:35</w:t>
            </w:r>
            <w:r>
              <w:rPr>
                <w:rFonts w:hint="eastAsia" w:ascii="ＭＳ 明朝" w:hAnsi="ＭＳ 明朝" w:eastAsia="ＭＳ 明朝"/>
                <w:sz w:val="21"/>
              </w:rPr>
              <w:t>　大貫地区公民館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13:05</w:t>
            </w:r>
            <w:r>
              <w:rPr>
                <w:rFonts w:hint="eastAsia" w:ascii="ＭＳ 明朝" w:hAnsi="ＭＳ 明朝" w:eastAsia="ＭＳ 明朝"/>
                <w:sz w:val="21"/>
              </w:rPr>
              <w:t>～</w:t>
            </w:r>
            <w:r>
              <w:rPr>
                <w:rFonts w:hint="eastAsia" w:ascii="ＭＳ 明朝" w:hAnsi="ＭＳ 明朝" w:eastAsia="ＭＳ 明朝"/>
                <w:sz w:val="21"/>
              </w:rPr>
              <w:t>14:00</w:t>
            </w:r>
            <w:r>
              <w:rPr>
                <w:rFonts w:hint="eastAsia" w:ascii="ＭＳ 明朝" w:hAnsi="ＭＳ 明朝" w:eastAsia="ＭＳ 明朝"/>
                <w:sz w:val="21"/>
              </w:rPr>
              <w:t>　沼部公民館</w:t>
            </w:r>
          </w:p>
        </w:tc>
      </w:tr>
      <w:tr>
        <w:trPr/>
        <w:tc>
          <w:tcPr>
            <w:tcW w:w="1465" w:type="dxa"/>
            <w:vMerge w:val="continue"/>
            <w:vAlign w:val="center"/>
          </w:tcPr>
          <w:p>
            <w:pPr>
              <w:pStyle w:val="0"/>
              <w:rPr>
                <w:rFonts w:hint="eastAsia"/>
              </w:rPr>
            </w:pPr>
          </w:p>
        </w:tc>
        <w:tc>
          <w:tcPr>
            <w:tcW w:w="2100" w:type="dxa"/>
            <w:vMerge w:val="continue"/>
            <w:vAlign w:val="center"/>
          </w:tcPr>
          <w:p>
            <w:pPr>
              <w:pStyle w:val="0"/>
              <w:rPr>
                <w:rFonts w:hint="eastAsia"/>
              </w:rPr>
            </w:pPr>
          </w:p>
        </w:tc>
        <w:tc>
          <w:tcPr>
            <w:tcW w:w="493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14:25</w:t>
            </w:r>
            <w:r>
              <w:rPr>
                <w:rFonts w:hint="eastAsia" w:ascii="ＭＳ 明朝" w:hAnsi="ＭＳ 明朝" w:eastAsia="ＭＳ 明朝"/>
                <w:sz w:val="21"/>
              </w:rPr>
              <w:t>～</w:t>
            </w:r>
            <w:r>
              <w:rPr>
                <w:rFonts w:hint="eastAsia" w:ascii="ＭＳ 明朝" w:hAnsi="ＭＳ 明朝" w:eastAsia="ＭＳ 明朝"/>
                <w:sz w:val="21"/>
              </w:rPr>
              <w:t>15:20</w:t>
            </w:r>
            <w:r>
              <w:rPr>
                <w:rFonts w:hint="eastAsia" w:ascii="ＭＳ 明朝" w:hAnsi="ＭＳ 明朝" w:eastAsia="ＭＳ 明朝"/>
                <w:sz w:val="21"/>
              </w:rPr>
              <w:t>　ウジエスーパー田尻店</w:t>
            </w:r>
          </w:p>
        </w:tc>
      </w:tr>
    </w:tbl>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sz w:val="24"/>
        </w:rPr>
        <w:t>※悪天候などの事情で、運行を中止・変更する場合があります。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1008200" w:csb1="00000000"/>
  </w:font>
  <w:font w:name="A-OTF UD新ゴ Pr6N R">
    <w:panose1 w:val="00000000000000000000"/>
    <w:charset w:val="80"/>
    <w:family w:val="swiss"/>
    <w:pitch w:val="fixed"/>
    <w:sig w:usb0="00000000" w:usb1="00000000" w:usb2="00000000" w:usb3="00000000" w:csb0="01008200" w:csb1="00000000"/>
  </w:font>
  <w:font w:name="A-OTF UD新丸ゴ Pr6N L">
    <w:panose1 w:val="00000000000000000000"/>
    <w:charset w:val="80"/>
    <w:family w:val="swiss"/>
    <w:pitch w:val="fixed"/>
    <w:sig w:usb0="00000000" w:usb1="00000000" w:usb2="00000000" w:usb3="00000000" w:csb0="01008200" w:csb1="00000000"/>
  </w:font>
  <w:font w:name="A-OTF UD新ゴ Pr6N M">
    <w:panose1 w:val="00000000000000000000"/>
    <w:charset w:val="80"/>
    <w:family w:val="swiss"/>
    <w:pitch w:val="fixed"/>
    <w:sig w:usb0="00000000" w:usb1="00000000" w:usb2="00000000" w:usb3="00000000" w:csb0="01008200" w:csb1="00000000"/>
  </w:font>
  <w:font w:name="A-OTF UD新丸ゴ Pr6N M">
    <w:panose1 w:val="00000000000000000000"/>
    <w:charset w:val="80"/>
    <w:family w:val="swiss"/>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GoPro-Medium-90msp-RKSJ-H">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UDShinGoPro-Regular-90msp-RKSJ-">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1604</TotalTime>
  <Pages>3</Pages>
  <Words>132</Words>
  <Characters>1456</Characters>
  <Application>JUST Note</Application>
  <Lines>1675</Lines>
  <Paragraphs>81</Paragraphs>
  <CharactersWithSpaces>1509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2024-12-18T14:36:42Z</dcterms:modified>
  <cp:revision>9</cp:revision>
</cp:coreProperties>
</file>