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CITY TOPICS</w:t>
      </w:r>
      <w:r>
        <w:rPr>
          <w:rFonts w:hint="eastAsia" w:ascii="ＭＳ 明朝" w:hAnsi="ＭＳ 明朝" w:eastAsia="ＭＳ 明朝"/>
          <w:b w:val="1"/>
          <w:sz w:val="28"/>
        </w:rPr>
        <w:t>　まちの話題や出来事、ニュースをお届けします！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令和</w:t>
      </w:r>
      <w:r>
        <w:rPr>
          <w:rFonts w:hint="eastAsia" w:ascii="ＭＳ 明朝" w:hAnsi="ＭＳ 明朝" w:eastAsia="ＭＳ 明朝"/>
          <w:b w:val="1"/>
          <w:sz w:val="24"/>
        </w:rPr>
        <w:t>6</w:t>
      </w:r>
      <w:r>
        <w:rPr>
          <w:rFonts w:hint="eastAsia" w:ascii="ＭＳ 明朝" w:hAnsi="ＭＳ 明朝" w:eastAsia="ＭＳ 明朝"/>
          <w:b w:val="1"/>
          <w:sz w:val="24"/>
        </w:rPr>
        <w:t>年度鳴子温泉地域小学生スキー大会を開催しました</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日、鳴子温泉地域を会場に、「令和</w:t>
      </w:r>
      <w:r>
        <w:rPr>
          <w:rFonts w:hint="eastAsia" w:ascii="ＭＳ 明朝" w:hAnsi="ＭＳ 明朝" w:eastAsia="ＭＳ 明朝"/>
          <w:sz w:val="24"/>
        </w:rPr>
        <w:t>6</w:t>
      </w:r>
      <w:r>
        <w:rPr>
          <w:rFonts w:hint="eastAsia" w:ascii="ＭＳ 明朝" w:hAnsi="ＭＳ 明朝" w:eastAsia="ＭＳ 明朝"/>
          <w:sz w:val="24"/>
        </w:rPr>
        <w:t>年度鳴子温泉地域小学生スキー大会」を開催しました。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この大会は、鳴子温泉地域内の鳴子小学校・川渡小学校・鬼首小学校の</w:t>
      </w:r>
      <w:r>
        <w:rPr>
          <w:rFonts w:hint="eastAsia" w:ascii="ＭＳ 明朝" w:hAnsi="ＭＳ 明朝" w:eastAsia="ＭＳ 明朝"/>
          <w:sz w:val="24"/>
        </w:rPr>
        <w:t>4</w:t>
      </w:r>
      <w:r>
        <w:rPr>
          <w:rFonts w:hint="eastAsia" w:ascii="ＭＳ 明朝" w:hAnsi="ＭＳ 明朝" w:eastAsia="ＭＳ 明朝"/>
          <w:sz w:val="24"/>
        </w:rPr>
        <w:t>～</w:t>
      </w:r>
      <w:r>
        <w:rPr>
          <w:rFonts w:hint="eastAsia" w:ascii="ＭＳ 明朝" w:hAnsi="ＭＳ 明朝" w:eastAsia="ＭＳ 明朝"/>
          <w:sz w:val="24"/>
        </w:rPr>
        <w:t>6</w:t>
      </w:r>
      <w:r>
        <w:rPr>
          <w:rFonts w:hint="eastAsia" w:ascii="ＭＳ 明朝" w:hAnsi="ＭＳ 明朝" w:eastAsia="ＭＳ 明朝"/>
          <w:sz w:val="24"/>
        </w:rPr>
        <w:t>年生を対象に、スキーを通して学校間の交流・親睦を深めるとともに、児童の健全育成を図ることを目的に実施しています。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当日は、</w:t>
      </w:r>
      <w:r>
        <w:rPr>
          <w:rFonts w:hint="eastAsia" w:ascii="ＭＳ 明朝" w:hAnsi="ＭＳ 明朝" w:eastAsia="ＭＳ 明朝"/>
          <w:sz w:val="24"/>
        </w:rPr>
        <w:t>3</w:t>
      </w:r>
      <w:r>
        <w:rPr>
          <w:rFonts w:hint="eastAsia" w:ascii="ＭＳ 明朝" w:hAnsi="ＭＳ 明朝" w:eastAsia="ＭＳ 明朝"/>
          <w:sz w:val="24"/>
        </w:rPr>
        <w:t>つの小学校から</w:t>
      </w:r>
      <w:r>
        <w:rPr>
          <w:rFonts w:hint="eastAsia" w:ascii="ＭＳ 明朝" w:hAnsi="ＭＳ 明朝" w:eastAsia="ＭＳ 明朝"/>
          <w:sz w:val="24"/>
        </w:rPr>
        <w:t>67</w:t>
      </w:r>
      <w:r>
        <w:rPr>
          <w:rFonts w:hint="eastAsia" w:ascii="ＭＳ 明朝" w:hAnsi="ＭＳ 明朝" w:eastAsia="ＭＳ 明朝"/>
          <w:sz w:val="24"/>
        </w:rPr>
        <w:t>人の児童がアルペン競技とクロスカントリー競技に分かれて出場しました。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大崎市オニコウベスキー場で行われたアルペン競技では、男女</w:t>
      </w:r>
      <w:r>
        <w:rPr>
          <w:rFonts w:hint="eastAsia" w:ascii="ＭＳ 明朝" w:hAnsi="ＭＳ 明朝" w:eastAsia="ＭＳ 明朝"/>
          <w:sz w:val="24"/>
        </w:rPr>
        <w:t>12</w:t>
      </w:r>
      <w:r>
        <w:rPr>
          <w:rFonts w:hint="eastAsia" w:ascii="ＭＳ 明朝" w:hAnsi="ＭＳ 明朝" w:eastAsia="ＭＳ 明朝"/>
          <w:sz w:val="24"/>
        </w:rPr>
        <w:t>人が吹雪の中ゲレンデを滑走し、順位を競い合いました。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上野々クロスカントリースキーコースで行われたクロスカントリー競技では、</w:t>
      </w:r>
      <w:r>
        <w:rPr>
          <w:rFonts w:hint="eastAsia" w:ascii="ＭＳ 明朝" w:hAnsi="ＭＳ 明朝" w:eastAsia="ＭＳ 明朝"/>
          <w:sz w:val="24"/>
        </w:rPr>
        <w:t>55</w:t>
      </w:r>
      <w:r>
        <w:rPr>
          <w:rFonts w:hint="eastAsia" w:ascii="ＭＳ 明朝" w:hAnsi="ＭＳ 明朝" w:eastAsia="ＭＳ 明朝"/>
          <w:sz w:val="24"/>
        </w:rPr>
        <w:t>人の児童が汗を流しながら雪の中を一生懸命滑走していました。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鳴子温泉地域の</w:t>
      </w:r>
      <w:r>
        <w:rPr>
          <w:rFonts w:hint="eastAsia" w:ascii="ＭＳ 明朝" w:hAnsi="ＭＳ 明朝" w:eastAsia="ＭＳ 明朝"/>
          <w:sz w:val="24"/>
        </w:rPr>
        <w:t>3</w:t>
      </w:r>
      <w:r>
        <w:rPr>
          <w:rFonts w:hint="eastAsia" w:ascii="ＭＳ 明朝" w:hAnsi="ＭＳ 明朝" w:eastAsia="ＭＳ 明朝"/>
          <w:sz w:val="24"/>
        </w:rPr>
        <w:t>つの小学校は、令和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3</w:t>
      </w:r>
      <w:r>
        <w:rPr>
          <w:rFonts w:hint="eastAsia" w:ascii="ＭＳ 明朝" w:hAnsi="ＭＳ 明朝" w:eastAsia="ＭＳ 明朝"/>
          <w:sz w:val="24"/>
        </w:rPr>
        <w:t>月末で閉校し、</w:t>
      </w:r>
      <w:r>
        <w:rPr>
          <w:rFonts w:hint="eastAsia" w:ascii="ＭＳ 明朝" w:hAnsi="ＭＳ 明朝" w:eastAsia="ＭＳ 明朝"/>
          <w:sz w:val="24"/>
        </w:rPr>
        <w:t>4</w:t>
      </w:r>
      <w:r>
        <w:rPr>
          <w:rFonts w:hint="eastAsia" w:ascii="ＭＳ 明朝" w:hAnsi="ＭＳ 明朝" w:eastAsia="ＭＳ 明朝"/>
          <w:sz w:val="24"/>
        </w:rPr>
        <w:t>月からは「大崎市立鳴子小中学校」として生まれ変わります。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児童にとって統合前の最後の大会となり、良い思い出になったとともに、</w:t>
      </w:r>
      <w:r>
        <w:rPr>
          <w:rFonts w:hint="eastAsia" w:ascii="ＭＳ 明朝" w:hAnsi="ＭＳ 明朝" w:eastAsia="ＭＳ 明朝"/>
          <w:sz w:val="24"/>
        </w:rPr>
        <w:t>4</w:t>
      </w:r>
      <w:r>
        <w:rPr>
          <w:rFonts w:hint="eastAsia" w:ascii="ＭＳ 明朝" w:hAnsi="ＭＳ 明朝" w:eastAsia="ＭＳ 明朝"/>
          <w:sz w:val="24"/>
        </w:rPr>
        <w:t>月から同じ学びやで学校生活を共にする仲間との親睦を深める機会になりました。</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写真：大自然の中を滑走する児童</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写真：ゲレンデを滑走しゴールする児童</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健康増進に係る</w:t>
      </w:r>
      <w:r>
        <w:rPr>
          <w:rFonts w:hint="eastAsia" w:ascii="ＭＳ 明朝" w:hAnsi="ＭＳ 明朝" w:eastAsia="ＭＳ 明朝"/>
          <w:b w:val="1"/>
          <w:sz w:val="24"/>
        </w:rPr>
        <w:t>2</w:t>
      </w:r>
      <w:r>
        <w:rPr>
          <w:rFonts w:hint="eastAsia" w:ascii="ＭＳ 明朝" w:hAnsi="ＭＳ 明朝" w:eastAsia="ＭＳ 明朝"/>
          <w:b w:val="1"/>
          <w:sz w:val="24"/>
        </w:rPr>
        <w:t>つの連携協定を締結しました</w:t>
      </w:r>
    </w:p>
    <w:p>
      <w:pPr>
        <w:pStyle w:val="0"/>
        <w:ind w:left="0" w:leftChars="0" w:firstLine="210" w:firstLineChars="10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日、「大崎市と住友生命保険相互会社との市民の健康づくりにかかる連携協定」を締結しました。</w:t>
      </w:r>
    </w:p>
    <w:p>
      <w:pPr>
        <w:pStyle w:val="0"/>
        <w:ind w:left="0" w:leftChars="0" w:firstLine="210" w:firstLineChars="100"/>
        <w:rPr>
          <w:rFonts w:hint="eastAsia" w:ascii="ＭＳ 明朝" w:hAnsi="ＭＳ 明朝" w:eastAsia="ＭＳ 明朝"/>
          <w:sz w:val="24"/>
        </w:rPr>
      </w:pPr>
      <w:r>
        <w:rPr>
          <w:rFonts w:hint="eastAsia" w:ascii="ＭＳ 明朝" w:hAnsi="ＭＳ 明朝" w:eastAsia="ＭＳ 明朝"/>
          <w:sz w:val="24"/>
        </w:rPr>
        <w:t>本協定は、住友生命保険相互会社の保険事業を通した健康増進の働きかけや企業の理念に沿った健康管理の推進に係る知識・経験を生かし、市民の健康寿命の延伸のために連携して取り組むものです。</w:t>
      </w:r>
    </w:p>
    <w:p>
      <w:pPr>
        <w:pStyle w:val="0"/>
        <w:ind w:left="0" w:leftChars="0" w:firstLine="210" w:firstLineChars="100"/>
        <w:rPr>
          <w:rFonts w:hint="eastAsia" w:ascii="ＭＳ 明朝" w:hAnsi="ＭＳ 明朝" w:eastAsia="ＭＳ 明朝"/>
          <w:sz w:val="24"/>
        </w:rPr>
      </w:pPr>
      <w:r>
        <w:rPr>
          <w:rFonts w:hint="eastAsia" w:ascii="ＭＳ 明朝" w:hAnsi="ＭＳ 明朝" w:eastAsia="ＭＳ 明朝"/>
          <w:sz w:val="24"/>
        </w:rPr>
        <w:t>今後は協定に基づき、住友生命保険相互会社が提供する「</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バ</w:instrText>
      </w:r>
      <w:r>
        <w:rPr>
          <w:rFonts w:hint="eastAsia" w:ascii="ＭＳ 明朝" w:hAnsi="ＭＳ 明朝" w:eastAsia="ＭＳ 明朝"/>
          <w:sz w:val="12"/>
        </w:rPr>
        <w:instrText>イ</w:instrText>
      </w:r>
      <w:r>
        <w:rPr>
          <w:rFonts w:hint="eastAsia" w:ascii="ＭＳ 明朝" w:hAnsi="ＭＳ 明朝" w:eastAsia="ＭＳ 明朝"/>
          <w:sz w:val="12"/>
        </w:rPr>
        <w:instrText>タ</w:instrText>
      </w:r>
      <w:r>
        <w:rPr>
          <w:rFonts w:hint="eastAsia" w:ascii="ＭＳ 明朝" w:hAnsi="ＭＳ 明朝" w:eastAsia="ＭＳ 明朝"/>
          <w:sz w:val="12"/>
        </w:rPr>
        <w:instrText>リ</w:instrText>
      </w:r>
      <w:r>
        <w:rPr>
          <w:rFonts w:hint="eastAsia" w:ascii="ＭＳ 明朝" w:hAnsi="ＭＳ 明朝" w:eastAsia="ＭＳ 明朝"/>
          <w:sz w:val="12"/>
        </w:rPr>
        <w:instrText>テ</w:instrText>
      </w:r>
      <w:r>
        <w:rPr>
          <w:rFonts w:hint="eastAsia" w:ascii="ＭＳ 明朝" w:hAnsi="ＭＳ 明朝" w:eastAsia="ＭＳ 明朝"/>
          <w:sz w:val="12"/>
        </w:rPr>
        <w:instrText>ィ</w:instrText>
      </w:r>
      <w:r>
        <w:rPr>
          <w:rFonts w:hint="eastAsia" w:ascii="ＭＳ 明朝" w:hAnsi="ＭＳ 明朝" w:eastAsia="ＭＳ 明朝"/>
          <w:sz w:val="24"/>
        </w:rPr>
        <w:instrText>),</w:instrText>
      </w:r>
      <w:r>
        <w:rPr>
          <w:rFonts w:hint="eastAsia" w:ascii="ＭＳ 明朝" w:hAnsi="ＭＳ 明朝" w:eastAsia="ＭＳ 明朝"/>
          <w:sz w:val="24"/>
        </w:rPr>
        <w:instrText>Vitality</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健康プログラム（アプリ）」を活用した市民向けのウオーキングイベントやがん健診受診の啓発チラシの作成などを実施します。</w:t>
      </w:r>
    </w:p>
    <w:p>
      <w:pPr>
        <w:pStyle w:val="0"/>
        <w:ind w:left="0" w:leftChars="0" w:firstLine="210" w:firstLineChars="100"/>
        <w:rPr>
          <w:rFonts w:hint="eastAsia" w:ascii="ＭＳ 明朝" w:hAnsi="ＭＳ 明朝" w:eastAsia="ＭＳ 明朝"/>
          <w:sz w:val="24"/>
        </w:rPr>
      </w:pPr>
      <w:r>
        <w:rPr>
          <w:rFonts w:hint="eastAsia" w:ascii="ＭＳ 明朝" w:hAnsi="ＭＳ 明朝" w:eastAsia="ＭＳ 明朝"/>
          <w:sz w:val="24"/>
        </w:rPr>
        <w:t>また、同日、「大崎市と株式会社バイタルネットとの健康増進事業推進にかかる連携協定」を締結しました。</w:t>
      </w:r>
    </w:p>
    <w:p>
      <w:pPr>
        <w:pStyle w:val="0"/>
        <w:ind w:left="0" w:leftChars="0" w:firstLine="210" w:firstLineChars="100"/>
        <w:rPr>
          <w:rFonts w:hint="eastAsia" w:ascii="ＭＳ 明朝" w:hAnsi="ＭＳ 明朝" w:eastAsia="ＭＳ 明朝"/>
          <w:sz w:val="24"/>
        </w:rPr>
      </w:pPr>
      <w:r>
        <w:rPr>
          <w:rFonts w:hint="eastAsia" w:ascii="ＭＳ 明朝" w:hAnsi="ＭＳ 明朝" w:eastAsia="ＭＳ 明朝"/>
          <w:sz w:val="24"/>
        </w:rPr>
        <w:t>本協定は、株式会社バイタルネットの医薬品・医療機器の卸売業としての医療機関との強固なネットワークなどを生かし、市民の健康寿命の延伸のために連携して取り組むものです。</w:t>
      </w:r>
    </w:p>
    <w:p>
      <w:pPr>
        <w:pStyle w:val="0"/>
        <w:ind w:left="0" w:leftChars="0" w:firstLine="210" w:firstLineChars="100"/>
        <w:rPr>
          <w:rFonts w:hint="eastAsia" w:ascii="ＭＳ 明朝" w:hAnsi="ＭＳ 明朝" w:eastAsia="ＭＳ 明朝"/>
          <w:sz w:val="24"/>
        </w:rPr>
      </w:pPr>
      <w:r>
        <w:rPr>
          <w:rFonts w:hint="eastAsia" w:ascii="ＭＳ 明朝" w:hAnsi="ＭＳ 明朝" w:eastAsia="ＭＳ 明朝"/>
          <w:sz w:val="24"/>
        </w:rPr>
        <w:t>今後は協定に基づき、医療用測定機器を使用した市民向け健康づくりイベントやがん・生活習慣病の早期受診・重症化予防の周知啓発などを連携して実施します。</w:t>
      </w:r>
    </w:p>
    <w:p>
      <w:pPr>
        <w:pStyle w:val="0"/>
        <w:ind w:left="0" w:leftChars="0" w:firstLine="210" w:firstLineChars="100"/>
        <w:rPr>
          <w:rFonts w:hint="eastAsia" w:ascii="ＭＳ 明朝" w:hAnsi="ＭＳ 明朝" w:eastAsia="ＭＳ 明朝"/>
          <w:sz w:val="24"/>
        </w:rPr>
      </w:pPr>
      <w:r>
        <w:rPr>
          <w:rFonts w:hint="eastAsia" w:ascii="ＭＳ 明朝" w:hAnsi="ＭＳ 明朝" w:eastAsia="ＭＳ 明朝"/>
          <w:sz w:val="24"/>
        </w:rPr>
        <w:t>市では、今後もさまざまな企業・団体と連携しながら、健康で魅力ある地域社会の実現と市民サービスの向上を図ります。</w:t>
      </w:r>
    </w:p>
    <w:p>
      <w:pPr>
        <w:pStyle w:val="0"/>
        <w:ind w:left="0" w:leftChars="0" w:firstLine="0" w:firstLineChars="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写真：住友生命保険相互会社執行役員兼仙台支社長</w:t>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あ</w:instrText>
      </w:r>
      <w:r>
        <w:rPr>
          <w:rFonts w:hint="eastAsia" w:ascii="ＭＳ 明朝" w:hAnsi="ＭＳ 明朝" w:eastAsia="ＭＳ 明朝"/>
          <w:sz w:val="12"/>
        </w:rPr>
        <w:instrText>そ</w:instrText>
      </w:r>
      <w:r>
        <w:rPr>
          <w:rFonts w:hint="eastAsia" w:ascii="ＭＳ 明朝" w:hAnsi="ＭＳ 明朝" w:eastAsia="ＭＳ 明朝"/>
          <w:sz w:val="12"/>
        </w:rPr>
        <w:instrText>う</w:instrText>
      </w:r>
      <w:r>
        <w:rPr>
          <w:rFonts w:hint="eastAsia" w:ascii="ＭＳ 明朝" w:hAnsi="ＭＳ 明朝" w:eastAsia="ＭＳ 明朝"/>
          <w:sz w:val="24"/>
        </w:rPr>
        <w:instrText>),</w:instrText>
      </w:r>
      <w:r>
        <w:rPr>
          <w:rFonts w:hint="eastAsia" w:ascii="ＭＳ 明朝" w:hAnsi="ＭＳ 明朝" w:eastAsia="ＭＳ 明朝"/>
          <w:sz w:val="24"/>
        </w:rPr>
        <w:instrText>麻生</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け</w:instrText>
      </w:r>
      <w:r>
        <w:rPr>
          <w:rFonts w:hint="eastAsia" w:ascii="ＭＳ 明朝" w:hAnsi="ＭＳ 明朝" w:eastAsia="ＭＳ 明朝"/>
          <w:sz w:val="12"/>
        </w:rPr>
        <w:instrText>ん</w:instrText>
      </w:r>
      <w:r>
        <w:rPr>
          <w:rFonts w:hint="eastAsia" w:ascii="ＭＳ 明朝" w:hAnsi="ＭＳ 明朝" w:eastAsia="ＭＳ 明朝"/>
          <w:sz w:val="12"/>
        </w:rPr>
        <w:instrText>い</w:instrText>
      </w:r>
      <w:r>
        <w:rPr>
          <w:rFonts w:hint="eastAsia" w:ascii="ＭＳ 明朝" w:hAnsi="ＭＳ 明朝" w:eastAsia="ＭＳ 明朝"/>
          <w:sz w:val="12"/>
        </w:rPr>
        <w:instrText>ち</w:instrText>
      </w:r>
      <w:r>
        <w:rPr>
          <w:rFonts w:hint="eastAsia" w:ascii="ＭＳ 明朝" w:hAnsi="ＭＳ 明朝" w:eastAsia="ＭＳ 明朝"/>
          <w:sz w:val="24"/>
        </w:rPr>
        <w:instrText>),</w:instrText>
      </w:r>
      <w:r>
        <w:rPr>
          <w:rFonts w:hint="eastAsia" w:ascii="ＭＳ 明朝" w:hAnsi="ＭＳ 明朝" w:eastAsia="ＭＳ 明朝"/>
          <w:sz w:val="24"/>
        </w:rPr>
        <w:instrText>賢一</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t>氏（右）と伊藤市長（左）</w:t>
      </w:r>
    </w:p>
    <w:p>
      <w:pPr>
        <w:pStyle w:val="0"/>
        <w:rPr>
          <w:rFonts w:hint="eastAsia" w:ascii="ＭＳ 明朝" w:hAnsi="ＭＳ 明朝" w:eastAsia="ＭＳ 明朝"/>
          <w:sz w:val="24"/>
        </w:rPr>
      </w:pPr>
      <w:r>
        <w:rPr>
          <w:rFonts w:hint="eastAsia" w:ascii="ＭＳ 明朝" w:hAnsi="ＭＳ 明朝" w:eastAsia="ＭＳ 明朝"/>
          <w:sz w:val="24"/>
        </w:rPr>
        <w:t>写真：株式会社バイタルネット古川支店長</w:t>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の</w:instrText>
      </w:r>
      <w:r>
        <w:rPr>
          <w:rFonts w:hint="eastAsia" w:ascii="ＭＳ 明朝" w:hAnsi="ＭＳ 明朝" w:eastAsia="ＭＳ 明朝"/>
          <w:sz w:val="12"/>
        </w:rPr>
        <w:instrText>ざ</w:instrText>
      </w:r>
      <w:r>
        <w:rPr>
          <w:rFonts w:hint="eastAsia" w:ascii="ＭＳ 明朝" w:hAnsi="ＭＳ 明朝" w:eastAsia="ＭＳ 明朝"/>
          <w:sz w:val="12"/>
        </w:rPr>
        <w:instrText>わ</w:instrText>
      </w:r>
      <w:r>
        <w:rPr>
          <w:rFonts w:hint="eastAsia" w:ascii="ＭＳ 明朝" w:hAnsi="ＭＳ 明朝" w:eastAsia="ＭＳ 明朝"/>
          <w:sz w:val="24"/>
        </w:rPr>
        <w:instrText>),</w:instrText>
      </w:r>
      <w:r>
        <w:rPr>
          <w:rFonts w:hint="eastAsia" w:ascii="ＭＳ 明朝" w:hAnsi="ＭＳ 明朝" w:eastAsia="ＭＳ 明朝"/>
          <w:sz w:val="24"/>
        </w:rPr>
        <w:instrText>野澤</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よ</w:instrText>
      </w:r>
      <w:r>
        <w:rPr>
          <w:rFonts w:hint="eastAsia" w:ascii="ＭＳ 明朝" w:hAnsi="ＭＳ 明朝" w:eastAsia="ＭＳ 明朝"/>
          <w:sz w:val="12"/>
        </w:rPr>
        <w:instrText>し</w:instrText>
      </w:r>
      <w:r>
        <w:rPr>
          <w:rFonts w:hint="eastAsia" w:ascii="ＭＳ 明朝" w:hAnsi="ＭＳ 明朝" w:eastAsia="ＭＳ 明朝"/>
          <w:sz w:val="12"/>
        </w:rPr>
        <w:instrText>か</w:instrText>
      </w:r>
      <w:r>
        <w:rPr>
          <w:rFonts w:hint="eastAsia" w:ascii="ＭＳ 明朝" w:hAnsi="ＭＳ 明朝" w:eastAsia="ＭＳ 明朝"/>
          <w:sz w:val="12"/>
        </w:rPr>
        <w:instrText>つ</w:instrText>
      </w:r>
      <w:r>
        <w:rPr>
          <w:rFonts w:hint="eastAsia" w:ascii="ＭＳ 明朝" w:hAnsi="ＭＳ 明朝" w:eastAsia="ＭＳ 明朝"/>
          <w:sz w:val="24"/>
        </w:rPr>
        <w:instrText>),</w:instrText>
      </w:r>
      <w:r>
        <w:rPr>
          <w:rFonts w:hint="eastAsia" w:ascii="ＭＳ 明朝" w:hAnsi="ＭＳ 明朝" w:eastAsia="ＭＳ 明朝"/>
          <w:sz w:val="24"/>
        </w:rPr>
        <w:instrText>義勝</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t>氏（右）と伊藤市長（左）</w:t>
      </w:r>
      <w:bookmarkStart w:id="0" w:name="_GoBack"/>
      <w:bookmarkEnd w:id="0"/>
    </w:p>
    <w:sectPr>
      <w:pgSz w:w="11906" w:h="16838"/>
      <w:pgMar w:top="1314" w:right="1134" w:bottom="184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A P-OTF 翠流ネオロマン StdN U">
    <w:panose1 w:val="00000000000000000000"/>
    <w:charset w:val="80"/>
    <w:family w:val="roman"/>
    <w:pitch w:val="fixed"/>
    <w:sig w:usb0="00000000" w:usb1="00000000" w:usb2="00000000" w:usb3="00000000" w:csb0="00820001" w:csb1="00000000"/>
  </w:font>
  <w:font w:name="A P-OTF UD新ゴ Pr6N DB">
    <w:panose1 w:val="00000000000000000000"/>
    <w:charset w:val="80"/>
    <w:family w:val="swiss"/>
    <w:pitch w:val="fixed"/>
    <w:sig w:usb0="00000000" w:usb1="00000000" w:usb2="00000000" w:usb3="00000000" w:csb0="00820001" w:csb1="00000000"/>
  </w:font>
  <w:font w:name="Century Schoolbook">
    <w:panose1 w:val="00000000000000000000"/>
    <w:charset w:val="00"/>
    <w:family w:val="roman"/>
    <w:notTrueType/>
    <w:pitch w:val="variable"/>
    <w:sig w:usb0="00000000" w:usb1="00000000" w:usb2="00000000" w:usb3="00000000" w:csb0="FF000000" w:csb1="00000000"/>
  </w:font>
  <w:font w:name="Colonna MT">
    <w:panose1 w:val="00000000000000000000"/>
    <w:charset w:val="00"/>
    <w:family w:val="decorative"/>
    <w:notTrueType/>
    <w:pitch w:val="variable"/>
    <w:sig w:usb0="00000000" w:usb1="00000000" w:usb2="00000000" w:usb3="00000000" w:csb0="FF000000" w:csb1="00000000"/>
  </w:font>
  <w:font w:name="HG創英角ﾎﾟｯﾌﾟ体">
    <w:panose1 w:val="00000000000000000000"/>
    <w:charset w:val="80"/>
    <w:family w:val="modern"/>
    <w:notTrueType/>
    <w:pitch w:val="fixed"/>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A P-OTF A1ゴシック Std B">
    <w:panose1 w:val="00000000000000000000"/>
    <w:charset w:val="80"/>
    <w:family w:val="swiss"/>
    <w:pitch w:val="fixed"/>
    <w:sig w:usb0="00000000" w:usb1="00000000" w:usb2="00000000" w:usb3="00000000" w:csb0="00820001"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 Spacing"/>
    <w:next w:val="17"/>
    <w:link w:val="0"/>
    <w:uiPriority w:val="0"/>
    <w:qFormat/>
    <w:pPr>
      <w:widowControl w:val="0"/>
      <w:jc w:val="both"/>
    </w:pPr>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1114</TotalTime>
  <Pages>2</Pages>
  <Words>21</Words>
  <Characters>1108</Characters>
  <Application>JUST Note</Application>
  <Lines>44</Lines>
  <Paragraphs>21</Paragraphs>
  <CharactersWithSpaces>1116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佐藤晋作</cp:lastModifiedBy>
  <dcterms:created xsi:type="dcterms:W3CDTF">2024-04-30T01:56:00Z</dcterms:created>
  <dcterms:modified xsi:type="dcterms:W3CDTF">2025-02-19T08:39:09Z</dcterms:modified>
  <cp:revision>8</cp:revision>
</cp:coreProperties>
</file>