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32"/>
        </w:rPr>
        <w:t>大崎市水道事業経営戦略（中間案）への意見を募集します</w:t>
      </w:r>
    </w:p>
    <w:p>
      <w:pPr>
        <w:pStyle w:val="0"/>
        <w:rPr>
          <w:rFonts w:hint="eastAsia" w:ascii="ＭＳ 明朝" w:hAnsi="ＭＳ 明朝" w:eastAsia="ＭＳ 明朝"/>
          <w:sz w:val="24"/>
        </w:rPr>
      </w:pPr>
      <w:r>
        <w:rPr>
          <w:rFonts w:hint="eastAsia" w:ascii="ＭＳ 明朝" w:hAnsi="ＭＳ 明朝" w:eastAsia="ＭＳ 明朝"/>
          <w:sz w:val="24"/>
        </w:rPr>
        <w:t>問い合わせ　経営管理課管財経理担当　電話</w:t>
      </w:r>
      <w:r>
        <w:rPr>
          <w:rFonts w:hint="eastAsia" w:ascii="ＭＳ 明朝" w:hAnsi="ＭＳ 明朝" w:eastAsia="ＭＳ 明朝"/>
          <w:sz w:val="24"/>
        </w:rPr>
        <w:t>24-1112</w:t>
      </w:r>
      <w:r>
        <w:rPr>
          <w:rFonts w:hint="eastAsia" w:ascii="ＭＳ 明朝" w:hAnsi="ＭＳ 明朝" w:eastAsia="ＭＳ 明朝"/>
          <w:sz w:val="24"/>
        </w:rPr>
        <w:t>　</w:t>
      </w:r>
      <w:r>
        <w:rPr>
          <w:rFonts w:hint="eastAsia" w:ascii="ＭＳ 明朝" w:hAnsi="ＭＳ 明朝" w:eastAsia="ＭＳ 明朝"/>
          <w:sz w:val="24"/>
        </w:rPr>
        <w:t>FAX24-1114</w:t>
      </w:r>
    </w:p>
    <w:p>
      <w:pPr>
        <w:pStyle w:val="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市では、水道事業経営戦略における定期的な検証・見直しを行うため、「大崎市水道事業経営戦略」の次期改定を進めています。皆さんからの意見を募集します。</w:t>
      </w:r>
    </w:p>
    <w:p>
      <w:pPr>
        <w:pStyle w:val="0"/>
        <w:ind w:left="0" w:leftChars="0" w:firstLine="240" w:firstLineChars="10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■計画の公表方法</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❶市ウェブサイトでの閲覧</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❷窓口での閲覧</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▶市政情報センター（市役所本庁舎</w:t>
      </w:r>
      <w:r>
        <w:rPr>
          <w:rFonts w:hint="eastAsia" w:ascii="ＭＳ 明朝" w:hAnsi="ＭＳ 明朝" w:eastAsia="ＭＳ 明朝"/>
          <w:sz w:val="24"/>
        </w:rPr>
        <w:t>1</w:t>
      </w:r>
      <w:r>
        <w:rPr>
          <w:rFonts w:hint="eastAsia" w:ascii="ＭＳ 明朝" w:hAnsi="ＭＳ 明朝" w:eastAsia="ＭＳ 明朝"/>
          <w:sz w:val="24"/>
        </w:rPr>
        <w:t>階）</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▶市政情報コーナー（各総合支所地域振興課内）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▶経営管理課（上下水道部</w:t>
      </w:r>
      <w:r>
        <w:rPr>
          <w:rFonts w:hint="eastAsia" w:ascii="ＭＳ 明朝" w:hAnsi="ＭＳ 明朝" w:eastAsia="ＭＳ 明朝"/>
          <w:sz w:val="24"/>
        </w:rPr>
        <w:t>1</w:t>
      </w:r>
      <w:r>
        <w:rPr>
          <w:rFonts w:hint="eastAsia" w:ascii="ＭＳ 明朝" w:hAnsi="ＭＳ 明朝" w:eastAsia="ＭＳ 明朝"/>
          <w:sz w:val="24"/>
        </w:rPr>
        <w:t>階）</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■対象</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市民または市内に通勤・通学している人、市内に事業所を有する個人または法人</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■意見の提出期間</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12</w:t>
      </w:r>
      <w:r>
        <w:rPr>
          <w:rFonts w:hint="eastAsia" w:ascii="ＭＳ 明朝" w:hAnsi="ＭＳ 明朝" w:eastAsia="ＭＳ 明朝"/>
          <w:sz w:val="24"/>
        </w:rPr>
        <w:t>月１日（月曜日）～</w:t>
      </w:r>
      <w:r>
        <w:rPr>
          <w:rFonts w:hint="eastAsia" w:ascii="ＭＳ 明朝" w:hAnsi="ＭＳ 明朝" w:eastAsia="ＭＳ 明朝"/>
          <w:sz w:val="24"/>
        </w:rPr>
        <w:t>22</w:t>
      </w:r>
      <w:r>
        <w:rPr>
          <w:rFonts w:hint="eastAsia" w:ascii="ＭＳ 明朝" w:hAnsi="ＭＳ 明朝" w:eastAsia="ＭＳ 明朝"/>
          <w:sz w:val="24"/>
        </w:rPr>
        <w:t>日（月曜日）</w:t>
      </w:r>
    </w:p>
    <w:p>
      <w:pPr>
        <w:pStyle w:val="0"/>
        <w:ind w:left="0" w:leftChars="0" w:firstLine="240" w:firstLineChars="10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■意見の書き方</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次の内容を明記してください。また、匿名の問い合わせや電話での意見には応じられません。</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❶経営戦略（中間案）に対する意見</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❷氏名または事業所名称</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➌住所または事業所所在地</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❹連絡先（電話番号・</w:t>
      </w:r>
      <w:r>
        <w:rPr>
          <w:rFonts w:hint="eastAsia" w:ascii="ＭＳ 明朝" w:hAnsi="ＭＳ 明朝" w:eastAsia="ＭＳ 明朝"/>
          <w:sz w:val="24"/>
        </w:rPr>
        <w:t>E</w:t>
      </w:r>
      <w:r>
        <w:rPr>
          <w:rFonts w:hint="eastAsia" w:ascii="ＭＳ 明朝" w:hAnsi="ＭＳ 明朝" w:eastAsia="ＭＳ 明朝"/>
          <w:sz w:val="24"/>
        </w:rPr>
        <w:t>メールアドレス）</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■提出方法</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❶持参の場合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月～金曜日（祝日を除く）　</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17</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経営管理課または各総合支所地域振興課に持参</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❷郵送の場合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989</w:t>
      </w:r>
      <w:r>
        <w:rPr>
          <w:rFonts w:hint="eastAsia" w:ascii="ＭＳ 明朝" w:hAnsi="ＭＳ 明朝" w:eastAsia="ＭＳ 明朝"/>
          <w:sz w:val="24"/>
        </w:rPr>
        <w:t>－</w:t>
      </w:r>
      <w:r>
        <w:rPr>
          <w:rFonts w:hint="eastAsia" w:ascii="ＭＳ 明朝" w:hAnsi="ＭＳ 明朝" w:eastAsia="ＭＳ 明朝"/>
          <w:sz w:val="24"/>
        </w:rPr>
        <w:t>6223</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古川字上古川</w:t>
      </w:r>
      <w:r>
        <w:rPr>
          <w:rFonts w:hint="eastAsia" w:ascii="ＭＳ 明朝" w:hAnsi="ＭＳ 明朝" w:eastAsia="ＭＳ 明朝"/>
          <w:sz w:val="24"/>
        </w:rPr>
        <w:t>117</w:t>
      </w:r>
      <w:r>
        <w:rPr>
          <w:rFonts w:hint="eastAsia" w:ascii="ＭＳ 明朝" w:hAnsi="ＭＳ 明朝" w:eastAsia="ＭＳ 明朝"/>
          <w:sz w:val="24"/>
        </w:rPr>
        <w:t>番地</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経営管理課に郵送（</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日㈪消印有効）</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➌ファクスの場合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経営管理課に送信</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❹Ｅメールの場合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件名を「大崎市水道事業経営戦略（中間案）への意見」とし、経営管理課（</w:t>
      </w:r>
      <w:r>
        <w:rPr>
          <w:rFonts w:hint="eastAsia" w:ascii="ＭＳ 明朝" w:hAnsi="ＭＳ 明朝" w:eastAsia="ＭＳ 明朝"/>
          <w:sz w:val="24"/>
        </w:rPr>
        <w:t>w-kanri@city.osaki.miyagi.jp</w:t>
      </w:r>
      <w:r>
        <w:rPr>
          <w:rFonts w:hint="eastAsia" w:ascii="ＭＳ 明朝" w:hAnsi="ＭＳ 明朝" w:eastAsia="ＭＳ 明朝"/>
          <w:sz w:val="24"/>
        </w:rPr>
        <w:t>）へ送信</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❺応募フォームの場合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二次元コードを読み取り、市ウェブサイトから意見を入力</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※応募フォームの開設期間は、意見の提出期間と同様です。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32"/>
        </w:rPr>
        <w:t>令和</w:t>
      </w:r>
      <w:r>
        <w:rPr>
          <w:rFonts w:hint="eastAsia" w:ascii="ＭＳ 明朝" w:hAnsi="ＭＳ 明朝" w:eastAsia="ＭＳ 明朝"/>
          <w:b w:val="1"/>
          <w:sz w:val="32"/>
        </w:rPr>
        <w:t>8</w:t>
      </w:r>
      <w:r>
        <w:rPr>
          <w:rFonts w:hint="eastAsia" w:ascii="ＭＳ 明朝" w:hAnsi="ＭＳ 明朝" w:eastAsia="ＭＳ 明朝"/>
          <w:b w:val="1"/>
          <w:sz w:val="32"/>
        </w:rPr>
        <w:t>年度入札参加資格審査申請を受け付けます</w:t>
      </w:r>
    </w:p>
    <w:p>
      <w:pPr>
        <w:pStyle w:val="0"/>
        <w:rPr>
          <w:rFonts w:hint="eastAsia" w:ascii="ＭＳ 明朝" w:hAnsi="ＭＳ 明朝" w:eastAsia="ＭＳ 明朝"/>
          <w:sz w:val="24"/>
        </w:rPr>
      </w:pPr>
      <w:r>
        <w:rPr>
          <w:rFonts w:hint="eastAsia" w:ascii="ＭＳ 明朝" w:hAnsi="ＭＳ 明朝" w:eastAsia="ＭＳ 明朝"/>
          <w:sz w:val="24"/>
        </w:rPr>
        <w:t>問い合わせ　財政課入札契約担当　電話</w:t>
      </w:r>
      <w:r>
        <w:rPr>
          <w:rFonts w:hint="eastAsia" w:ascii="ＭＳ 明朝" w:hAnsi="ＭＳ 明朝" w:eastAsia="ＭＳ 明朝"/>
          <w:sz w:val="24"/>
        </w:rPr>
        <w:t>23-5177</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度に大崎市などの競争入札に参加するためには、入札参加登録簿への登録が必要です。登録を希望する個人または法人は、入札参加業者登録申請書を提出してください。また、既に登録していても、新たな業務、業種、部門の追加には、追加の申請が必要にな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■申請期間</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日（月曜日）～令和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日（金曜日）</w:t>
      </w:r>
    </w:p>
    <w:p>
      <w:pPr>
        <w:pStyle w:val="0"/>
        <w:rPr>
          <w:rFonts w:hint="eastAsia" w:ascii="ＭＳ 明朝" w:hAnsi="ＭＳ 明朝" w:eastAsia="ＭＳ 明朝"/>
          <w:b w:val="0"/>
          <w:sz w:val="24"/>
        </w:rPr>
      </w:pPr>
      <w:r>
        <w:rPr>
          <w:rFonts w:hint="eastAsia" w:ascii="ＭＳ 明朝" w:hAnsi="ＭＳ 明朝" w:eastAsia="ＭＳ 明朝"/>
          <w:b w:val="0"/>
          <w:sz w:val="24"/>
        </w:rPr>
        <w:t>※土・日曜日、祝日、年末年始（</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29</w:t>
      </w:r>
      <w:r>
        <w:rPr>
          <w:rFonts w:hint="eastAsia" w:ascii="ＭＳ 明朝" w:hAnsi="ＭＳ 明朝" w:eastAsia="ＭＳ 明朝"/>
          <w:b w:val="0"/>
          <w:sz w:val="24"/>
        </w:rPr>
        <w:t>日（月曜日）～令和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日（土曜日））を除きます。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■申請資格</w:t>
      </w:r>
    </w:p>
    <w:p>
      <w:pPr>
        <w:pStyle w:val="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度に大崎市（上下水道事業、病院事業および大崎地域広域行政事務組合を含む）が発注する工事または製造の請負契約、物品調達等の契約および設計・測量・調査などの委託契約に係る競争入札への参加を希望する個人または法人</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■申請方法</w:t>
      </w:r>
    </w:p>
    <w:p>
      <w:pPr>
        <w:pStyle w:val="0"/>
        <w:rPr>
          <w:rFonts w:hint="eastAsia" w:ascii="ＭＳ 明朝" w:hAnsi="ＭＳ 明朝" w:eastAsia="ＭＳ 明朝"/>
          <w:b w:val="0"/>
          <w:sz w:val="24"/>
        </w:rPr>
      </w:pPr>
      <w:r>
        <w:rPr>
          <w:rFonts w:hint="eastAsia" w:ascii="ＭＳ 明朝" w:hAnsi="ＭＳ 明朝" w:eastAsia="ＭＳ 明朝"/>
          <w:b w:val="0"/>
          <w:sz w:val="24"/>
        </w:rPr>
        <w:t>　市ウェブサイトからダウンロードした申請書類一式を、申請要領や各種記入例に従って作成し、財政課入札契約担当（市役所本庁舎</w:t>
      </w:r>
      <w:r>
        <w:rPr>
          <w:rFonts w:hint="eastAsia" w:ascii="ＭＳ 明朝" w:hAnsi="ＭＳ 明朝" w:eastAsia="ＭＳ 明朝"/>
          <w:b w:val="0"/>
          <w:sz w:val="24"/>
        </w:rPr>
        <w:t>4</w:t>
      </w:r>
      <w:r>
        <w:rPr>
          <w:rFonts w:hint="eastAsia" w:ascii="ＭＳ 明朝" w:hAnsi="ＭＳ 明朝" w:eastAsia="ＭＳ 明朝"/>
          <w:b w:val="0"/>
          <w:sz w:val="24"/>
        </w:rPr>
        <w:t>階北側）に郵送または持参して申請</w:t>
      </w:r>
    </w:p>
    <w:p>
      <w:pPr>
        <w:pStyle w:val="0"/>
        <w:rPr>
          <w:rFonts w:hint="eastAsia" w:ascii="ＭＳ 明朝" w:hAnsi="ＭＳ 明朝" w:eastAsia="ＭＳ 明朝"/>
          <w:b w:val="0"/>
          <w:sz w:val="24"/>
        </w:rPr>
      </w:pPr>
      <w:r>
        <w:rPr>
          <w:rFonts w:hint="eastAsia" w:ascii="ＭＳ 明朝" w:hAnsi="ＭＳ 明朝" w:eastAsia="ＭＳ 明朝"/>
          <w:b w:val="0"/>
          <w:sz w:val="24"/>
        </w:rPr>
        <w:t>※一部の書類については電子データによる提出が必要です。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■申請手数料</w:t>
      </w:r>
    </w:p>
    <w:p>
      <w:pPr>
        <w:pStyle w:val="0"/>
        <w:rPr>
          <w:rFonts w:hint="eastAsia" w:ascii="ＭＳ 明朝" w:hAnsi="ＭＳ 明朝" w:eastAsia="ＭＳ 明朝"/>
          <w:b w:val="0"/>
          <w:sz w:val="24"/>
        </w:rPr>
      </w:pPr>
      <w:r>
        <w:rPr>
          <w:rFonts w:hint="eastAsia" w:ascii="ＭＳ 明朝" w:hAnsi="ＭＳ 明朝" w:eastAsia="ＭＳ 明朝"/>
          <w:b w:val="0"/>
          <w:sz w:val="24"/>
        </w:rPr>
        <w:t>　無料</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■郵送先</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989-6188</w:t>
      </w:r>
    </w:p>
    <w:p>
      <w:pPr>
        <w:pStyle w:val="0"/>
        <w:rPr>
          <w:rFonts w:hint="eastAsia" w:ascii="ＭＳ 明朝" w:hAnsi="ＭＳ 明朝" w:eastAsia="ＭＳ 明朝"/>
          <w:b w:val="0"/>
          <w:sz w:val="24"/>
        </w:rPr>
      </w:pPr>
      <w:r>
        <w:rPr>
          <w:rFonts w:hint="eastAsia" w:ascii="ＭＳ 明朝" w:hAnsi="ＭＳ 明朝" w:eastAsia="ＭＳ 明朝"/>
          <w:b w:val="0"/>
          <w:sz w:val="24"/>
        </w:rPr>
        <w:t>　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w:t>
      </w:r>
    </w:p>
    <w:p>
      <w:pPr>
        <w:pStyle w:val="0"/>
        <w:rPr>
          <w:rFonts w:hint="eastAsia" w:ascii="ＭＳ 明朝" w:hAnsi="ＭＳ 明朝" w:eastAsia="ＭＳ 明朝"/>
          <w:b w:val="0"/>
          <w:sz w:val="24"/>
        </w:rPr>
      </w:pPr>
      <w:r>
        <w:rPr>
          <w:rFonts w:hint="eastAsia" w:ascii="ＭＳ 明朝" w:hAnsi="ＭＳ 明朝" w:eastAsia="ＭＳ 明朝"/>
          <w:b w:val="0"/>
          <w:sz w:val="24"/>
        </w:rPr>
        <w:t>　財政課入札契約担当（令和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日（金曜日）必着）</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0"/>
          <w:sz w:val="24"/>
        </w:rPr>
        <w:t>■その他</w:t>
      </w:r>
    </w:p>
    <w:p>
      <w:pPr>
        <w:pStyle w:val="0"/>
        <w:ind w:left="120" w:hanging="120" w:hangingChars="50"/>
        <w:rPr>
          <w:rFonts w:hint="eastAsia" w:ascii="ＭＳ 明朝" w:hAnsi="ＭＳ 明朝" w:eastAsia="ＭＳ 明朝"/>
          <w:b w:val="0"/>
          <w:sz w:val="24"/>
        </w:rPr>
      </w:pPr>
      <w:r>
        <w:rPr>
          <w:rFonts w:hint="eastAsia" w:ascii="ＭＳ 明朝" w:hAnsi="ＭＳ 明朝" w:eastAsia="ＭＳ 明朝"/>
          <w:b w:val="0"/>
          <w:sz w:val="24"/>
        </w:rPr>
        <w:t>▶審査結果を</w:t>
      </w:r>
      <w:r>
        <w:rPr>
          <w:rFonts w:hint="eastAsia" w:ascii="ＭＳ 明朝" w:hAnsi="ＭＳ 明朝" w:eastAsia="ＭＳ 明朝"/>
          <w:b w:val="0"/>
          <w:sz w:val="24"/>
        </w:rPr>
        <w:t>2</w:t>
      </w:r>
      <w:r>
        <w:rPr>
          <w:rFonts w:hint="eastAsia" w:ascii="ＭＳ 明朝" w:hAnsi="ＭＳ 明朝" w:eastAsia="ＭＳ 明朝"/>
          <w:b w:val="0"/>
          <w:sz w:val="24"/>
        </w:rPr>
        <w:t>月中旬以降に通知するため、登録通知書の送付用として、返信用封筒（長形</w:t>
      </w:r>
      <w:r>
        <w:rPr>
          <w:rFonts w:hint="eastAsia" w:ascii="ＭＳ 明朝" w:hAnsi="ＭＳ 明朝" w:eastAsia="ＭＳ 明朝"/>
          <w:b w:val="0"/>
          <w:sz w:val="24"/>
        </w:rPr>
        <w:t>3</w:t>
      </w:r>
      <w:r>
        <w:rPr>
          <w:rFonts w:hint="eastAsia" w:ascii="ＭＳ 明朝" w:hAnsi="ＭＳ 明朝" w:eastAsia="ＭＳ 明朝"/>
          <w:b w:val="0"/>
          <w:sz w:val="24"/>
        </w:rPr>
        <w:t>号封筒に</w:t>
      </w:r>
      <w:r>
        <w:rPr>
          <w:rFonts w:hint="eastAsia" w:ascii="ＭＳ 明朝" w:hAnsi="ＭＳ 明朝" w:eastAsia="ＭＳ 明朝"/>
          <w:b w:val="0"/>
          <w:sz w:val="24"/>
        </w:rPr>
        <w:t>110</w:t>
      </w:r>
      <w:bookmarkStart w:id="0" w:name="_GoBack"/>
      <w:bookmarkEnd w:id="0"/>
      <w:r>
        <w:rPr>
          <w:rFonts w:hint="eastAsia" w:ascii="ＭＳ 明朝" w:hAnsi="ＭＳ 明朝" w:eastAsia="ＭＳ 明朝"/>
          <w:b w:val="0"/>
          <w:sz w:val="24"/>
        </w:rPr>
        <w:t>円切手を貼付し、送付先を明記したもの）を同封すること</w:t>
      </w:r>
    </w:p>
    <w:p>
      <w:pPr>
        <w:pStyle w:val="0"/>
        <w:rPr>
          <w:rFonts w:hint="eastAsia" w:ascii="ＭＳ 明朝" w:hAnsi="ＭＳ 明朝" w:eastAsia="ＭＳ 明朝"/>
          <w:b w:val="0"/>
          <w:sz w:val="24"/>
        </w:rPr>
      </w:pPr>
      <w:r>
        <w:rPr>
          <w:rFonts w:hint="eastAsia" w:ascii="ＭＳ 明朝" w:hAnsi="ＭＳ 明朝" w:eastAsia="ＭＳ 明朝"/>
          <w:b w:val="0"/>
          <w:sz w:val="24"/>
        </w:rPr>
        <w:t>※返信用封筒の提出がない場合は、登録通知書の発送は行いません。</w:t>
      </w:r>
    </w:p>
    <w:p>
      <w:pPr>
        <w:pStyle w:val="0"/>
        <w:rPr>
          <w:rFonts w:hint="eastAsia" w:ascii="ＭＳ 明朝" w:hAnsi="ＭＳ 明朝" w:eastAsia="ＭＳ 明朝"/>
          <w:b w:val="0"/>
          <w:sz w:val="24"/>
        </w:rPr>
      </w:pPr>
      <w:r>
        <w:rPr>
          <w:rFonts w:hint="eastAsia" w:ascii="ＭＳ 明朝" w:hAnsi="ＭＳ 明朝" w:eastAsia="ＭＳ 明朝"/>
          <w:b w:val="0"/>
          <w:sz w:val="24"/>
        </w:rPr>
        <w:t>▶受理票などの発行を希望する場合は、返信用はがきを同封すること</w:t>
      </w: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1008200" w:csb1="00000000"/>
  </w:font>
  <w:font w:name="A-OTF UD新ゴ Pr6N R">
    <w:panose1 w:val="00000000000000000000"/>
    <w:charset w:val="80"/>
    <w:family w:val="swiss"/>
    <w:pitch w:val="fixed"/>
    <w:sig w:usb0="00000000" w:usb1="00000000" w:usb2="00000000" w:usb3="00000000" w:csb0="01008200" w:csb1="00000000"/>
  </w:font>
  <w:font w:name="A-OTF UD新丸ゴ Pr6N L">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丸ゴ Pr6N M">
    <w:panose1 w:val="00000000000000000000"/>
    <w:charset w:val="80"/>
    <w:family w:val="swiss"/>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RoG2サンセリフStd-B">
    <w:panose1 w:val="00000000000000000000"/>
    <w:charset w:val="80"/>
    <w:family w:val="decorativ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G-OTF じゅん Pro 501">
    <w:panose1 w:val="00000000000000000000"/>
    <w:charset w:val="80"/>
    <w:family w:val="swiss"/>
    <w:pitch w:val="fixed"/>
    <w:sig w:usb0="00000000" w:usb1="00000000" w:usb2="00000000" w:usb3="00000000" w:csb0="01008200"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2417</TotalTime>
  <Pages>3</Pages>
  <Words>45</Words>
  <Characters>1356</Characters>
  <Application>JUST Note</Application>
  <Lines>90</Lines>
  <Paragraphs>57</Paragraphs>
  <CharactersWithSpaces>1381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2024-06-19T08:31:00Z</dcterms:created>
  <dcterms:modified xsi:type="dcterms:W3CDTF">2025-11-19T04:04:46Z</dcterms:modified>
  <cp:revision>22</cp:revision>
</cp:coreProperties>
</file>