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4</w:t>
      </w:r>
      <w:r>
        <w:rPr>
          <w:rFonts w:hint="eastAsia" w:ascii="ＭＳ 明朝" w:hAnsi="ＭＳ 明朝" w:eastAsia="ＭＳ 明朝"/>
          <w:b w:val="1"/>
          <w:sz w:val="24"/>
        </w:rPr>
        <w:t>回おおさき未来の森づくり」参加者募集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姉妹都市・東京都台東区民と一緒に植樹する人を募集します。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日（日曜日）　</w:t>
      </w:r>
      <w:r>
        <w:rPr>
          <w:rFonts w:hint="eastAsia" w:ascii="ＭＳ 明朝" w:hAnsi="ＭＳ 明朝" w:eastAsia="ＭＳ 明朝"/>
          <w:b w:val="0"/>
          <w:sz w:val="24"/>
        </w:rPr>
        <w:t>10</w:t>
      </w:r>
      <w:r>
        <w:rPr>
          <w:rFonts w:hint="eastAsia" w:ascii="ＭＳ 明朝" w:hAnsi="ＭＳ 明朝" w:eastAsia="ＭＳ 明朝"/>
          <w:b w:val="0"/>
          <w:sz w:val="24"/>
        </w:rPr>
        <w:t>時～正午（小雨決行）</w:t>
      </w:r>
    </w:p>
    <w:p>
      <w:pPr>
        <w:pStyle w:val="0"/>
        <w:rPr>
          <w:rFonts w:hint="eastAsia" w:ascii="ＭＳ 明朝" w:hAnsi="ＭＳ 明朝" w:eastAsia="ＭＳ 明朝"/>
          <w:b w:val="0"/>
          <w:sz w:val="24"/>
        </w:rPr>
      </w:pPr>
      <w:r>
        <w:rPr>
          <w:rFonts w:hint="eastAsia" w:ascii="ＭＳ 明朝" w:hAnsi="ＭＳ 明朝" w:eastAsia="ＭＳ 明朝"/>
          <w:b w:val="1"/>
          <w:sz w:val="24"/>
        </w:rPr>
        <w:t>植樹場所</w:t>
      </w:r>
      <w:r>
        <w:rPr>
          <w:rFonts w:hint="eastAsia" w:ascii="ＭＳ 明朝" w:hAnsi="ＭＳ 明朝" w:eastAsia="ＭＳ 明朝"/>
          <w:b w:val="0"/>
          <w:sz w:val="24"/>
        </w:rPr>
        <w:t>　鳴子温泉鬼首字吹上地内</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荒雄湖畔公園（駐車場）</w:t>
      </w:r>
    </w:p>
    <w:p>
      <w:pPr>
        <w:pStyle w:val="0"/>
        <w:rPr>
          <w:rFonts w:hint="eastAsia" w:ascii="ＭＳ 明朝" w:hAnsi="ＭＳ 明朝" w:eastAsia="ＭＳ 明朝"/>
          <w:b w:val="0"/>
          <w:sz w:val="24"/>
        </w:rPr>
      </w:pPr>
      <w:r>
        <w:rPr>
          <w:rFonts w:hint="eastAsia" w:ascii="ＭＳ 明朝" w:hAnsi="ＭＳ 明朝" w:eastAsia="ＭＳ 明朝"/>
          <w:b w:val="0"/>
          <w:sz w:val="24"/>
        </w:rPr>
        <w:t>※マイクロバス（予定）で植樹場所に移動します（約</w:t>
      </w:r>
      <w:r>
        <w:rPr>
          <w:rFonts w:hint="eastAsia" w:ascii="ＭＳ 明朝" w:hAnsi="ＭＳ 明朝" w:eastAsia="ＭＳ 明朝"/>
          <w:b w:val="0"/>
          <w:sz w:val="24"/>
        </w:rPr>
        <w:t>1</w:t>
      </w:r>
      <w:r>
        <w:rPr>
          <w:rFonts w:hint="eastAsia" w:ascii="ＭＳ 明朝" w:hAnsi="ＭＳ 明朝" w:eastAsia="ＭＳ 明朝"/>
          <w:b w:val="0"/>
          <w:sz w:val="24"/>
        </w:rPr>
        <w:t>キロメートル）。</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100</w:t>
      </w:r>
      <w:r>
        <w:rPr>
          <w:rFonts w:hint="eastAsia" w:ascii="ＭＳ 明朝" w:hAnsi="ＭＳ 明朝" w:eastAsia="ＭＳ 明朝"/>
          <w:b w:val="0"/>
          <w:sz w:val="24"/>
        </w:rPr>
        <w:t>人程度</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活動に適した服装、軍手、長靴、雨具、飲料水</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日（月曜日）から</w:t>
      </w:r>
      <w:r>
        <w:rPr>
          <w:rFonts w:hint="eastAsia" w:ascii="ＭＳ 明朝" w:hAnsi="ＭＳ 明朝" w:eastAsia="ＭＳ 明朝"/>
          <w:b w:val="0"/>
          <w:sz w:val="24"/>
        </w:rPr>
        <w:t>12</w:t>
      </w:r>
      <w:r>
        <w:rPr>
          <w:rFonts w:hint="eastAsia" w:ascii="ＭＳ 明朝" w:hAnsi="ＭＳ 明朝" w:eastAsia="ＭＳ 明朝"/>
          <w:b w:val="0"/>
          <w:sz w:val="24"/>
        </w:rPr>
        <w:t>日（金曜日）まで電話で申し込み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農村環境整備課林政担当　電話</w:t>
      </w:r>
      <w:r>
        <w:rPr>
          <w:rFonts w:hint="eastAsia" w:ascii="ＭＳ 明朝" w:hAnsi="ＭＳ 明朝" w:eastAsia="ＭＳ 明朝"/>
          <w:b w:val="0"/>
          <w:sz w:val="24"/>
        </w:rPr>
        <w:t>23-2318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4</w:t>
      </w:r>
      <w:r>
        <w:rPr>
          <w:rFonts w:hint="eastAsia" w:ascii="ＭＳ 明朝" w:hAnsi="ＭＳ 明朝" w:eastAsia="ＭＳ 明朝"/>
          <w:b w:val="1"/>
          <w:sz w:val="24"/>
        </w:rPr>
        <w:t>回おおさきフードチャレンジ</w:t>
      </w:r>
      <w:r>
        <w:rPr>
          <w:rFonts w:hint="eastAsia" w:ascii="ＭＳ 明朝" w:hAnsi="ＭＳ 明朝" w:eastAsia="ＭＳ 明朝"/>
          <w:b w:val="1"/>
          <w:sz w:val="24"/>
        </w:rPr>
        <w:t>!</w:t>
      </w:r>
      <w:r>
        <w:rPr>
          <w:rFonts w:hint="eastAsia" w:ascii="ＭＳ 明朝" w:hAnsi="ＭＳ 明朝" w:eastAsia="ＭＳ 明朝"/>
          <w:b w:val="1"/>
          <w:sz w:val="24"/>
        </w:rPr>
        <w:t>料理コンテスト</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部門</w:t>
            </w:r>
          </w:p>
        </w:tc>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テーマ</w:t>
            </w:r>
          </w:p>
        </w:tc>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対象</w:t>
            </w:r>
          </w:p>
        </w:tc>
      </w:tr>
      <w:tr>
        <w:trPr/>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食育部門</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親から子へ伝えたいわが家の料理</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小学生と保護者（</w:t>
            </w:r>
            <w:r>
              <w:rPr>
                <w:rFonts w:hint="eastAsia" w:ascii="ＭＳ 明朝" w:hAnsi="ＭＳ 明朝" w:eastAsia="ＭＳ 明朝"/>
              </w:rPr>
              <w:t>2</w:t>
            </w:r>
            <w:r>
              <w:rPr>
                <w:rFonts w:hint="eastAsia" w:ascii="ＭＳ 明朝" w:hAnsi="ＭＳ 明朝" w:eastAsia="ＭＳ 明朝"/>
              </w:rPr>
              <w:t>人</w:t>
            </w:r>
            <w:r>
              <w:rPr>
                <w:rFonts w:hint="eastAsia" w:ascii="ＭＳ 明朝" w:hAnsi="ＭＳ 明朝" w:eastAsia="ＭＳ 明朝"/>
              </w:rPr>
              <w:t>1</w:t>
            </w:r>
            <w:r>
              <w:rPr>
                <w:rFonts w:hint="eastAsia" w:ascii="ＭＳ 明朝" w:hAnsi="ＭＳ 明朝" w:eastAsia="ＭＳ 明朝"/>
              </w:rPr>
              <w:t>組）</w:t>
            </w:r>
          </w:p>
        </w:tc>
      </w:tr>
      <w:tr>
        <w:trPr/>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おもてなし部門</w:t>
            </w:r>
          </w:p>
        </w:tc>
        <w:tc>
          <w:tcPr>
            <w:tcW w:w="2834" w:type="dxa"/>
            <w:vAlign w:val="center"/>
          </w:tcPr>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0"/>
              </w:rPr>
              <w:t>大切な人に作りたい料理</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中学生以上（</w:t>
            </w:r>
            <w:r>
              <w:rPr>
                <w:rFonts w:hint="eastAsia" w:ascii="ＭＳ 明朝" w:hAnsi="ＭＳ 明朝" w:eastAsia="ＭＳ 明朝"/>
              </w:rPr>
              <w:t>2</w:t>
            </w:r>
            <w:r>
              <w:rPr>
                <w:rFonts w:hint="eastAsia" w:ascii="ＭＳ 明朝" w:hAnsi="ＭＳ 明朝" w:eastAsia="ＭＳ 明朝"/>
              </w:rPr>
              <w:t>人</w:t>
            </w:r>
            <w:r>
              <w:rPr>
                <w:rFonts w:hint="eastAsia" w:ascii="ＭＳ 明朝" w:hAnsi="ＭＳ 明朝" w:eastAsia="ＭＳ 明朝"/>
              </w:rPr>
              <w:t>1</w:t>
            </w:r>
            <w:r>
              <w:rPr>
                <w:rFonts w:hint="eastAsia" w:ascii="ＭＳ 明朝" w:hAnsi="ＭＳ 明朝" w:eastAsia="ＭＳ 明朝"/>
              </w:rPr>
              <w:t>組）</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応募対象</w:t>
      </w:r>
      <w:r>
        <w:rPr>
          <w:rFonts w:hint="eastAsia" w:ascii="ＭＳ 明朝" w:hAnsi="ＭＳ 明朝" w:eastAsia="ＭＳ 明朝"/>
          <w:b w:val="0"/>
          <w:sz w:val="24"/>
        </w:rPr>
        <w:t>　次の全てを満たすレシピ</w:t>
      </w:r>
    </w:p>
    <w:p>
      <w:pPr>
        <w:pStyle w:val="0"/>
        <w:rPr>
          <w:rFonts w:hint="eastAsia" w:ascii="ＭＳ 明朝" w:hAnsi="ＭＳ 明朝" w:eastAsia="ＭＳ 明朝"/>
          <w:b w:val="0"/>
          <w:sz w:val="24"/>
        </w:rPr>
      </w:pPr>
      <w:r>
        <w:rPr>
          <w:rFonts w:hint="eastAsia" w:ascii="ＭＳ 明朝" w:hAnsi="ＭＳ 明朝" w:eastAsia="ＭＳ 明朝"/>
          <w:b w:val="0"/>
          <w:sz w:val="24"/>
        </w:rPr>
        <w:t>❶大崎地域で生産された食材を一部に使用</w:t>
      </w:r>
    </w:p>
    <w:p>
      <w:pPr>
        <w:pStyle w:val="0"/>
        <w:rPr>
          <w:rFonts w:hint="eastAsia" w:ascii="ＭＳ 明朝" w:hAnsi="ＭＳ 明朝" w:eastAsia="ＭＳ 明朝"/>
          <w:b w:val="0"/>
          <w:sz w:val="24"/>
        </w:rPr>
      </w:pPr>
      <w:r>
        <w:rPr>
          <w:rFonts w:hint="eastAsia" w:ascii="ＭＳ 明朝" w:hAnsi="ＭＳ 明朝" w:eastAsia="ＭＳ 明朝"/>
          <w:b w:val="0"/>
          <w:sz w:val="24"/>
        </w:rPr>
        <w:t>❷彩りや栄養を考慮した献立構成</w:t>
      </w:r>
    </w:p>
    <w:p>
      <w:pPr>
        <w:pStyle w:val="0"/>
        <w:rPr>
          <w:rFonts w:hint="eastAsia" w:ascii="ＭＳ 明朝" w:hAnsi="ＭＳ 明朝" w:eastAsia="ＭＳ 明朝"/>
          <w:b w:val="0"/>
          <w:sz w:val="24"/>
        </w:rPr>
      </w:pPr>
      <w:r>
        <w:rPr>
          <w:rFonts w:hint="eastAsia" w:ascii="ＭＳ 明朝" w:hAnsi="ＭＳ 明朝" w:eastAsia="ＭＳ 明朝"/>
          <w:b w:val="0"/>
          <w:sz w:val="24"/>
        </w:rPr>
        <w:t>❸</w:t>
      </w:r>
      <w:r>
        <w:rPr>
          <w:rFonts w:hint="eastAsia" w:ascii="ＭＳ 明朝" w:hAnsi="ＭＳ 明朝" w:eastAsia="ＭＳ 明朝"/>
          <w:b w:val="0"/>
          <w:sz w:val="24"/>
        </w:rPr>
        <w:t>4</w:t>
      </w:r>
      <w:r>
        <w:rPr>
          <w:rFonts w:hint="eastAsia" w:ascii="ＭＳ 明朝" w:hAnsi="ＭＳ 明朝" w:eastAsia="ＭＳ 明朝"/>
          <w:b w:val="0"/>
          <w:sz w:val="24"/>
        </w:rPr>
        <w:t>人分の分量で作成</w:t>
      </w:r>
    </w:p>
    <w:p>
      <w:pPr>
        <w:pStyle w:val="0"/>
        <w:rPr>
          <w:rFonts w:hint="eastAsia" w:ascii="ＭＳ 明朝" w:hAnsi="ＭＳ 明朝" w:eastAsia="ＭＳ 明朝"/>
          <w:b w:val="0"/>
          <w:sz w:val="24"/>
        </w:rPr>
      </w:pPr>
      <w:r>
        <w:rPr>
          <w:rFonts w:hint="eastAsia" w:ascii="ＭＳ 明朝" w:hAnsi="ＭＳ 明朝" w:eastAsia="ＭＳ 明朝"/>
          <w:b w:val="0"/>
          <w:sz w:val="24"/>
        </w:rPr>
        <w:t>❹</w:t>
      </w:r>
      <w:r>
        <w:rPr>
          <w:rFonts w:hint="eastAsia" w:ascii="ＭＳ 明朝" w:hAnsi="ＭＳ 明朝" w:eastAsia="ＭＳ 明朝"/>
          <w:b w:val="0"/>
          <w:sz w:val="24"/>
        </w:rPr>
        <w:t>3,000</w:t>
      </w:r>
      <w:r>
        <w:rPr>
          <w:rFonts w:hint="eastAsia" w:ascii="ＭＳ 明朝" w:hAnsi="ＭＳ 明朝" w:eastAsia="ＭＳ 明朝"/>
          <w:b w:val="0"/>
          <w:sz w:val="24"/>
        </w:rPr>
        <w:t>円以内の材料費で作成</w:t>
      </w:r>
    </w:p>
    <w:p>
      <w:pPr>
        <w:pStyle w:val="0"/>
        <w:rPr>
          <w:rFonts w:hint="eastAsia" w:ascii="ＭＳ 明朝" w:hAnsi="ＭＳ 明朝" w:eastAsia="ＭＳ 明朝"/>
          <w:b w:val="0"/>
          <w:sz w:val="24"/>
        </w:rPr>
      </w:pPr>
      <w:r>
        <w:rPr>
          <w:rFonts w:hint="eastAsia" w:ascii="ＭＳ 明朝" w:hAnsi="ＭＳ 明朝" w:eastAsia="ＭＳ 明朝"/>
          <w:b w:val="0"/>
          <w:sz w:val="24"/>
        </w:rPr>
        <w:t>❺</w:t>
      </w:r>
      <w:r>
        <w:rPr>
          <w:rFonts w:hint="eastAsia" w:ascii="ＭＳ 明朝" w:hAnsi="ＭＳ 明朝" w:eastAsia="ＭＳ 明朝"/>
          <w:b w:val="0"/>
          <w:sz w:val="24"/>
        </w:rPr>
        <w:t>1</w:t>
      </w:r>
      <w:r>
        <w:rPr>
          <w:rFonts w:hint="eastAsia" w:ascii="ＭＳ 明朝" w:hAnsi="ＭＳ 明朝" w:eastAsia="ＭＳ 明朝"/>
          <w:b w:val="0"/>
          <w:sz w:val="24"/>
        </w:rPr>
        <w:t>時間以内で調理可能</w:t>
      </w:r>
    </w:p>
    <w:p>
      <w:pPr>
        <w:pStyle w:val="0"/>
        <w:rPr>
          <w:rFonts w:hint="eastAsia" w:ascii="ＭＳ 明朝" w:hAnsi="ＭＳ 明朝" w:eastAsia="ＭＳ 明朝"/>
          <w:b w:val="0"/>
          <w:sz w:val="24"/>
        </w:rPr>
      </w:pPr>
      <w:r>
        <w:rPr>
          <w:rFonts w:hint="eastAsia" w:ascii="ＭＳ 明朝" w:hAnsi="ＭＳ 明朝" w:eastAsia="ＭＳ 明朝"/>
          <w:b w:val="1"/>
          <w:sz w:val="24"/>
        </w:rPr>
        <w:t>応募方法</w:t>
      </w:r>
      <w:r>
        <w:rPr>
          <w:rFonts w:hint="eastAsia" w:ascii="ＭＳ 明朝" w:hAnsi="ＭＳ 明朝" w:eastAsia="ＭＳ 明朝"/>
          <w:b w:val="0"/>
          <w:sz w:val="24"/>
        </w:rPr>
        <w:t>　ウェブサイトからダウンロードした応募用紙にレシピと必要事項を明記して、</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日（火曜日）まで事務局宛て（</w:t>
      </w:r>
      <w:r>
        <w:rPr>
          <w:rFonts w:hint="eastAsia" w:ascii="ＭＳ 明朝" w:hAnsi="ＭＳ 明朝" w:eastAsia="ＭＳ 明朝"/>
          <w:b w:val="0"/>
          <w:sz w:val="24"/>
        </w:rPr>
        <w:t xml:space="preserve">989-6712 </w:t>
      </w:r>
      <w:r>
        <w:rPr>
          <w:rFonts w:hint="eastAsia" w:ascii="ＭＳ 明朝" w:hAnsi="ＭＳ 明朝" w:eastAsia="ＭＳ 明朝"/>
          <w:b w:val="0"/>
          <w:sz w:val="24"/>
        </w:rPr>
        <w:t>鳴子温泉字滝岸</w:t>
      </w:r>
      <w:r>
        <w:rPr>
          <w:rFonts w:hint="eastAsia" w:ascii="ＭＳ 明朝" w:hAnsi="ＭＳ 明朝" w:eastAsia="ＭＳ 明朝"/>
          <w:b w:val="0"/>
          <w:sz w:val="24"/>
        </w:rPr>
        <w:t>18-3</w:t>
      </w:r>
      <w:r>
        <w:rPr>
          <w:rFonts w:hint="eastAsia" w:ascii="ＭＳ 明朝" w:hAnsi="ＭＳ 明朝" w:eastAsia="ＭＳ 明朝"/>
          <w:b w:val="0"/>
          <w:sz w:val="24"/>
        </w:rPr>
        <w:t>）に郵送（必着）で申し込み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郷土の食文化研究・発信</w:t>
      </w:r>
      <w:r>
        <w:rPr>
          <w:rFonts w:hint="eastAsia" w:ascii="ＭＳ 明朝" w:hAnsi="ＭＳ 明朝" w:eastAsia="ＭＳ 明朝"/>
          <w:b w:val="0"/>
          <w:sz w:val="24"/>
        </w:rPr>
        <w:t>!</w:t>
      </w:r>
      <w:r>
        <w:rPr>
          <w:rFonts w:hint="eastAsia" w:ascii="ＭＳ 明朝" w:hAnsi="ＭＳ 明朝" w:eastAsia="ＭＳ 明朝"/>
          <w:b w:val="0"/>
          <w:sz w:val="24"/>
        </w:rPr>
        <w:t>おおさき楽友会事務局</w:t>
      </w:r>
    </w:p>
    <w:p>
      <w:pPr>
        <w:pStyle w:val="0"/>
        <w:ind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090-2956-9900</w:t>
      </w:r>
      <w:r>
        <w:rPr>
          <w:rFonts w:hint="eastAsia" w:ascii="ＭＳ 明朝" w:hAnsi="ＭＳ 明朝" w:eastAsia="ＭＳ 明朝"/>
          <w:b w:val="0"/>
          <w:sz w:val="24"/>
        </w:rPr>
        <w:t>　（矢内）</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w:t>
      </w:r>
      <w:r>
        <w:rPr>
          <w:rFonts w:hint="eastAsia" w:ascii="ＭＳ 明朝" w:hAnsi="ＭＳ 明朝" w:eastAsia="ＭＳ 明朝"/>
          <w:b w:val="1"/>
          <w:sz w:val="24"/>
        </w:rPr>
        <w:t xml:space="preserve"> </w:t>
      </w:r>
      <w:r>
        <w:rPr>
          <w:rFonts w:hint="eastAsia" w:ascii="ＭＳ 明朝" w:hAnsi="ＭＳ 明朝" w:eastAsia="ＭＳ 明朝"/>
          <w:b w:val="1"/>
          <w:sz w:val="24"/>
        </w:rPr>
        <w:t>大崎地域合同企業説明会</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採用担当者から企業の魅力や仕事内容について話を聞くことができます。詳しくは、ウェブサイトを確認してください。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時～正午（受け付けは</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分から）</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大崎合同庁舎</w:t>
      </w:r>
      <w:r>
        <w:rPr>
          <w:rFonts w:hint="eastAsia" w:ascii="ＭＳ 明朝" w:hAnsi="ＭＳ 明朝" w:eastAsia="ＭＳ 明朝"/>
          <w:b w:val="0"/>
          <w:sz w:val="24"/>
        </w:rPr>
        <w:t>1</w:t>
      </w:r>
      <w:r>
        <w:rPr>
          <w:rFonts w:hint="eastAsia" w:ascii="ＭＳ 明朝" w:hAnsi="ＭＳ 明朝" w:eastAsia="ＭＳ 明朝"/>
          <w:b w:val="0"/>
          <w:sz w:val="24"/>
        </w:rPr>
        <w:t>階大会議室</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求職・転職予定者</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筆記用具</w:t>
      </w:r>
    </w:p>
    <w:p>
      <w:pPr>
        <w:pStyle w:val="0"/>
        <w:rPr>
          <w:rFonts w:hint="eastAsia" w:ascii="ＭＳ 明朝" w:hAnsi="ＭＳ 明朝" w:eastAsia="ＭＳ 明朝"/>
          <w:b w:val="0"/>
          <w:sz w:val="24"/>
        </w:rPr>
      </w:pPr>
      <w:r>
        <w:rPr>
          <w:rFonts w:hint="eastAsia" w:ascii="ＭＳ 明朝" w:hAnsi="ＭＳ 明朝" w:eastAsia="ＭＳ 明朝"/>
          <w:b w:val="1"/>
          <w:sz w:val="24"/>
        </w:rPr>
        <w:t>申込　</w:t>
      </w:r>
      <w:r>
        <w:rPr>
          <w:rFonts w:hint="eastAsia" w:ascii="ＭＳ 明朝" w:hAnsi="ＭＳ 明朝" w:eastAsia="ＭＳ 明朝"/>
          <w:b w:val="0"/>
          <w:sz w:val="24"/>
        </w:rPr>
        <w:t>電話で申し込み（当日参加も可）</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みやぎシゴトサポートセンター大崎　電話</w:t>
      </w:r>
      <w:r>
        <w:rPr>
          <w:rFonts w:hint="eastAsia" w:ascii="ＭＳ 明朝" w:hAnsi="ＭＳ 明朝" w:eastAsia="ＭＳ 明朝"/>
          <w:b w:val="0"/>
          <w:sz w:val="24"/>
        </w:rPr>
        <w:t>0120-651-657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農産加工開放講座「梅干し・しそ巻き揚げづくり」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大崎市産の梅を使った梅干しとしそ巻き揚げを作りませんか。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日（木曜日）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古川農村環境改善センター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20</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2,500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エプロン、三角巾、マスク、梅干し</w:t>
      </w:r>
      <w:r>
        <w:rPr>
          <w:rFonts w:hint="eastAsia" w:ascii="ＭＳ 明朝" w:hAnsi="ＭＳ 明朝" w:eastAsia="ＭＳ 明朝"/>
          <w:b w:val="0"/>
          <w:sz w:val="24"/>
        </w:rPr>
        <w:t>2</w:t>
      </w:r>
      <w:r>
        <w:rPr>
          <w:rFonts w:hint="eastAsia" w:ascii="ＭＳ 明朝" w:hAnsi="ＭＳ 明朝" w:eastAsia="ＭＳ 明朝"/>
          <w:b w:val="0"/>
          <w:sz w:val="24"/>
        </w:rPr>
        <w:t>キログラムを漬け込む容器（金属製のものは不可）</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日（金曜日）まで、往復はがきに住所・氏名（ふりがな）・年齢・電話番号を明記して、社会福祉法人大崎市社会福祉協議会古川支所（</w:t>
      </w:r>
      <w:r>
        <w:rPr>
          <w:rFonts w:hint="eastAsia" w:ascii="ＭＳ 明朝" w:hAnsi="ＭＳ 明朝" w:eastAsia="ＭＳ 明朝"/>
          <w:b w:val="0"/>
          <w:sz w:val="24"/>
        </w:rPr>
        <w:t xml:space="preserve">989-6154 </w:t>
      </w:r>
      <w:r>
        <w:rPr>
          <w:rFonts w:hint="eastAsia" w:ascii="ＭＳ 明朝" w:hAnsi="ＭＳ 明朝" w:eastAsia="ＭＳ 明朝"/>
          <w:b w:val="0"/>
          <w:sz w:val="24"/>
        </w:rPr>
        <w:t>古川三日町</w:t>
      </w:r>
      <w:r>
        <w:rPr>
          <w:rFonts w:hint="eastAsia" w:ascii="ＭＳ 明朝" w:hAnsi="ＭＳ 明朝" w:eastAsia="ＭＳ 明朝"/>
          <w:b w:val="0"/>
          <w:sz w:val="24"/>
        </w:rPr>
        <w:t xml:space="preserve">2-5-1 </w:t>
      </w:r>
      <w:r>
        <w:rPr>
          <w:rFonts w:hint="eastAsia" w:ascii="ＭＳ 明朝" w:hAnsi="ＭＳ 明朝" w:eastAsia="ＭＳ 明朝"/>
          <w:b w:val="0"/>
          <w:sz w:val="24"/>
        </w:rPr>
        <w:t>古川保健福祉プラザ（</w:t>
      </w:r>
      <w:r>
        <w:rPr>
          <w:rFonts w:hint="eastAsia" w:ascii="ＭＳ 明朝" w:hAnsi="ＭＳ 明朝" w:eastAsia="ＭＳ 明朝"/>
          <w:b w:val="0"/>
          <w:sz w:val="24"/>
        </w:rPr>
        <w:t>f</w:t>
      </w:r>
      <w:r>
        <w:rPr>
          <w:rFonts w:hint="eastAsia" w:ascii="ＭＳ 明朝" w:hAnsi="ＭＳ 明朝" w:eastAsia="ＭＳ 明朝"/>
          <w:b w:val="0"/>
          <w:sz w:val="24"/>
        </w:rPr>
        <w:t>プラザ）</w:t>
      </w:r>
      <w:r>
        <w:rPr>
          <w:rFonts w:hint="eastAsia" w:ascii="ＭＳ 明朝" w:hAnsi="ＭＳ 明朝" w:eastAsia="ＭＳ 明朝"/>
          <w:b w:val="0"/>
          <w:sz w:val="24"/>
        </w:rPr>
        <w:t>2</w:t>
      </w:r>
      <w:r>
        <w:rPr>
          <w:rFonts w:hint="eastAsia" w:ascii="ＭＳ 明朝" w:hAnsi="ＭＳ 明朝" w:eastAsia="ＭＳ 明朝"/>
          <w:b w:val="0"/>
          <w:sz w:val="24"/>
        </w:rPr>
        <w:t>階）に郵送（必着）で申し込み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※応募は</w:t>
      </w:r>
      <w:r>
        <w:rPr>
          <w:rFonts w:hint="eastAsia" w:ascii="ＭＳ 明朝" w:hAnsi="ＭＳ 明朝" w:eastAsia="ＭＳ 明朝"/>
          <w:b w:val="0"/>
          <w:sz w:val="24"/>
        </w:rPr>
        <w:t>1</w:t>
      </w:r>
      <w:r>
        <w:rPr>
          <w:rFonts w:hint="eastAsia" w:ascii="ＭＳ 明朝" w:hAnsi="ＭＳ 明朝" w:eastAsia="ＭＳ 明朝"/>
          <w:b w:val="0"/>
          <w:sz w:val="24"/>
        </w:rPr>
        <w:t>人につき、はがき</w:t>
      </w:r>
      <w:r>
        <w:rPr>
          <w:rFonts w:hint="eastAsia" w:ascii="ＭＳ 明朝" w:hAnsi="ＭＳ 明朝" w:eastAsia="ＭＳ 明朝"/>
          <w:b w:val="0"/>
          <w:sz w:val="24"/>
        </w:rPr>
        <w:t>1</w:t>
      </w:r>
      <w:r>
        <w:rPr>
          <w:rFonts w:hint="eastAsia" w:ascii="ＭＳ 明朝" w:hAnsi="ＭＳ 明朝" w:eastAsia="ＭＳ 明朝"/>
          <w:b w:val="0"/>
          <w:sz w:val="24"/>
        </w:rPr>
        <w:t>枚です。</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マスク着用あり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社会福祉法人大崎市社会福祉協議会古川支所　電話</w:t>
      </w:r>
      <w:r>
        <w:rPr>
          <w:rFonts w:hint="eastAsia" w:ascii="ＭＳ 明朝" w:hAnsi="ＭＳ 明朝" w:eastAsia="ＭＳ 明朝"/>
          <w:b w:val="0"/>
          <w:sz w:val="24"/>
        </w:rPr>
        <w:t>23-7400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放送大学</w:t>
      </w:r>
      <w:r>
        <w:rPr>
          <w:rFonts w:hint="eastAsia" w:ascii="ＭＳ 明朝" w:hAnsi="ＭＳ 明朝" w:eastAsia="ＭＳ 明朝"/>
          <w:b w:val="1"/>
          <w:sz w:val="24"/>
        </w:rPr>
        <w:t>2026</w:t>
      </w:r>
      <w:r>
        <w:rPr>
          <w:rFonts w:hint="eastAsia" w:ascii="ＭＳ 明朝" w:hAnsi="ＭＳ 明朝" w:eastAsia="ＭＳ 明朝"/>
          <w:b w:val="1"/>
          <w:sz w:val="24"/>
        </w:rPr>
        <w:t>年度</w:t>
      </w:r>
      <w:r>
        <w:rPr>
          <w:rFonts w:hint="eastAsia" w:ascii="ＭＳ 明朝" w:hAnsi="ＭＳ 明朝" w:eastAsia="ＭＳ 明朝"/>
          <w:b w:val="1"/>
          <w:sz w:val="24"/>
        </w:rPr>
        <w:t>10</w:t>
      </w:r>
      <w:r>
        <w:rPr>
          <w:rFonts w:hint="eastAsia" w:ascii="ＭＳ 明朝" w:hAnsi="ＭＳ 明朝" w:eastAsia="ＭＳ 明朝"/>
          <w:b w:val="1"/>
          <w:sz w:val="24"/>
        </w:rPr>
        <w:t>月入学生募集</w:t>
      </w:r>
    </w:p>
    <w:p>
      <w:pPr>
        <w:pStyle w:val="0"/>
        <w:rPr>
          <w:rFonts w:hint="eastAsia" w:ascii="ＭＳ 明朝" w:hAnsi="ＭＳ 明朝" w:eastAsia="ＭＳ 明朝"/>
          <w:b w:val="0"/>
          <w:sz w:val="24"/>
        </w:rPr>
      </w:pPr>
      <w:r>
        <w:rPr>
          <w:rFonts w:hint="eastAsia" w:ascii="ＭＳ 明朝" w:hAnsi="ＭＳ 明朝" w:eastAsia="ＭＳ 明朝"/>
          <w:b w:val="0"/>
          <w:sz w:val="24"/>
        </w:rPr>
        <w:t>　放送大学はテレビ・インターネットで授業を行う通信制の大学です。心理学・福祉・経済・歴史・文学・情報・自然科学など、</w:t>
      </w:r>
      <w:r>
        <w:rPr>
          <w:rFonts w:hint="eastAsia" w:ascii="ＭＳ 明朝" w:hAnsi="ＭＳ 明朝" w:eastAsia="ＭＳ 明朝"/>
          <w:b w:val="0"/>
          <w:sz w:val="24"/>
        </w:rPr>
        <w:t>300</w:t>
      </w:r>
      <w:r>
        <w:rPr>
          <w:rFonts w:hint="eastAsia" w:ascii="ＭＳ 明朝" w:hAnsi="ＭＳ 明朝" w:eastAsia="ＭＳ 明朝"/>
          <w:b w:val="0"/>
          <w:sz w:val="24"/>
        </w:rPr>
        <w:t>以上の幅広い授業科目があり、</w:t>
      </w:r>
      <w:r>
        <w:rPr>
          <w:rFonts w:hint="eastAsia" w:ascii="ＭＳ 明朝" w:hAnsi="ＭＳ 明朝" w:eastAsia="ＭＳ 明朝"/>
          <w:b w:val="0"/>
          <w:sz w:val="24"/>
        </w:rPr>
        <w:t>1</w:t>
      </w:r>
      <w:r>
        <w:rPr>
          <w:rFonts w:hint="eastAsia" w:ascii="ＭＳ 明朝" w:hAnsi="ＭＳ 明朝" w:eastAsia="ＭＳ 明朝"/>
          <w:b w:val="0"/>
          <w:sz w:val="24"/>
        </w:rPr>
        <w:t>科目から学ぶことができます。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　資料請求など詳しくはウェブサイトを確認するか、問い合わせください。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出願期間</w:t>
      </w:r>
      <w:r>
        <w:rPr>
          <w:rFonts w:hint="eastAsia" w:ascii="ＭＳ 明朝" w:hAnsi="ＭＳ 明朝" w:eastAsia="ＭＳ 明朝"/>
          <w:b w:val="0"/>
          <w:sz w:val="24"/>
        </w:rPr>
        <w:t>　❶</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日（水曜日）～</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日（月曜日）❷</w:t>
      </w:r>
      <w:r>
        <w:rPr>
          <w:rFonts w:hint="eastAsia" w:ascii="ＭＳ 明朝" w:hAnsi="ＭＳ 明朝" w:eastAsia="ＭＳ 明朝"/>
          <w:b w:val="0"/>
          <w:sz w:val="24"/>
        </w:rPr>
        <w:t>9</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日（火曜日）～</w:t>
      </w:r>
      <w:r>
        <w:rPr>
          <w:rFonts w:hint="eastAsia" w:ascii="ＭＳ 明朝" w:hAnsi="ＭＳ 明朝" w:eastAsia="ＭＳ 明朝"/>
          <w:b w:val="0"/>
          <w:sz w:val="24"/>
        </w:rPr>
        <w:t>9</w:t>
      </w:r>
      <w:r>
        <w:rPr>
          <w:rFonts w:hint="eastAsia" w:ascii="ＭＳ 明朝" w:hAnsi="ＭＳ 明朝" w:eastAsia="ＭＳ 明朝"/>
          <w:b w:val="0"/>
          <w:sz w:val="24"/>
        </w:rPr>
        <w:t>日（水曜日）</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放送大学宮城学習センター　電話</w:t>
      </w:r>
      <w:r>
        <w:rPr>
          <w:rFonts w:hint="eastAsia" w:ascii="ＭＳ 明朝" w:hAnsi="ＭＳ 明朝" w:eastAsia="ＭＳ 明朝"/>
          <w:b w:val="0"/>
          <w:sz w:val="24"/>
        </w:rPr>
        <w:t>022-224-0651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デジタルなんでも相談会</w:t>
      </w:r>
    </w:p>
    <w:p>
      <w:pPr>
        <w:pStyle w:val="0"/>
        <w:rPr>
          <w:rFonts w:hint="eastAsia" w:ascii="ＭＳ 明朝" w:hAnsi="ＭＳ 明朝" w:eastAsia="ＭＳ 明朝"/>
          <w:b w:val="0"/>
          <w:sz w:val="24"/>
        </w:rPr>
      </w:pPr>
      <w:r>
        <w:rPr>
          <w:rFonts w:hint="eastAsia" w:ascii="ＭＳ 明朝" w:hAnsi="ＭＳ 明朝" w:eastAsia="ＭＳ 明朝"/>
          <w:b w:val="0"/>
          <w:sz w:val="24"/>
        </w:rPr>
        <w:t>　デジタル機器の困り事について、地域おこし協力隊がサポートします。</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開催日</w:t>
            </w:r>
          </w:p>
        </w:tc>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場所</w:t>
            </w:r>
          </w:p>
        </w:tc>
        <w:tc>
          <w:tcPr>
            <w:tcW w:w="2834"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時間（</w:t>
            </w:r>
            <w:r>
              <w:rPr>
                <w:rFonts w:hint="eastAsia" w:ascii="ＭＳ 明朝" w:hAnsi="ＭＳ 明朝" w:eastAsia="ＭＳ 明朝"/>
                <w:b w:val="1"/>
              </w:rPr>
              <w:t>1</w:t>
            </w:r>
            <w:r>
              <w:rPr>
                <w:rFonts w:hint="eastAsia" w:ascii="ＭＳ 明朝" w:hAnsi="ＭＳ 明朝" w:eastAsia="ＭＳ 明朝"/>
                <w:b w:val="1"/>
              </w:rPr>
              <w:t>日</w:t>
            </w:r>
            <w:r>
              <w:rPr>
                <w:rFonts w:hint="eastAsia" w:ascii="ＭＳ 明朝" w:hAnsi="ＭＳ 明朝" w:eastAsia="ＭＳ 明朝"/>
                <w:b w:val="1"/>
              </w:rPr>
              <w:t>5</w:t>
            </w:r>
            <w:r>
              <w:rPr>
                <w:rFonts w:hint="eastAsia" w:ascii="ＭＳ 明朝" w:hAnsi="ＭＳ 明朝" w:eastAsia="ＭＳ 明朝"/>
                <w:b w:val="1"/>
              </w:rPr>
              <w:t>回）</w:t>
            </w:r>
          </w:p>
        </w:tc>
      </w:tr>
      <w:tr>
        <w:trPr>
          <w:trHeight w:val="360" w:hRule="atLeast"/>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16</w:t>
            </w:r>
            <w:r>
              <w:rPr>
                <w:rFonts w:hint="eastAsia" w:ascii="ＭＳ 明朝" w:hAnsi="ＭＳ 明朝" w:eastAsia="ＭＳ 明朝"/>
              </w:rPr>
              <w:t>日（火曜日）</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三本木総合支所</w:t>
            </w:r>
          </w:p>
        </w:tc>
        <w:tc>
          <w:tcPr>
            <w:tcW w:w="2834"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時～</w:t>
            </w:r>
            <w:r>
              <w:rPr>
                <w:rFonts w:hint="eastAsia" w:ascii="ＭＳ 明朝" w:hAnsi="ＭＳ 明朝" w:eastAsia="ＭＳ 明朝"/>
              </w:rPr>
              <w:t>10</w:t>
            </w:r>
            <w:r>
              <w:rPr>
                <w:rFonts w:hint="eastAsia" w:ascii="ＭＳ 明朝" w:hAnsi="ＭＳ 明朝" w:eastAsia="ＭＳ 明朝"/>
              </w:rPr>
              <w:t>時</w:t>
            </w:r>
            <w:r>
              <w:rPr>
                <w:rFonts w:hint="eastAsia" w:ascii="ＭＳ 明朝" w:hAnsi="ＭＳ 明朝" w:eastAsia="ＭＳ 明朝"/>
              </w:rPr>
              <w:t>50</w:t>
            </w:r>
            <w:r>
              <w:rPr>
                <w:rFonts w:hint="eastAsia" w:ascii="ＭＳ 明朝" w:hAnsi="ＭＳ 明朝" w:eastAsia="ＭＳ 明朝"/>
              </w:rPr>
              <w:t>分</w:t>
            </w:r>
          </w:p>
          <w:p>
            <w:pPr>
              <w:pStyle w:val="0"/>
              <w:jc w:val="both"/>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時～</w:t>
            </w:r>
            <w:r>
              <w:rPr>
                <w:rFonts w:hint="eastAsia" w:ascii="ＭＳ 明朝" w:hAnsi="ＭＳ 明朝" w:eastAsia="ＭＳ 明朝"/>
              </w:rPr>
              <w:t>11</w:t>
            </w:r>
            <w:r>
              <w:rPr>
                <w:rFonts w:hint="eastAsia" w:ascii="ＭＳ 明朝" w:hAnsi="ＭＳ 明朝" w:eastAsia="ＭＳ 明朝"/>
              </w:rPr>
              <w:t>時</w:t>
            </w:r>
            <w:r>
              <w:rPr>
                <w:rFonts w:hint="eastAsia" w:ascii="ＭＳ 明朝" w:hAnsi="ＭＳ 明朝" w:eastAsia="ＭＳ 明朝"/>
              </w:rPr>
              <w:t>50</w:t>
            </w:r>
            <w:r>
              <w:rPr>
                <w:rFonts w:hint="eastAsia" w:ascii="ＭＳ 明朝" w:hAnsi="ＭＳ 明朝" w:eastAsia="ＭＳ 明朝"/>
              </w:rPr>
              <w:t>分</w:t>
            </w:r>
          </w:p>
          <w:p>
            <w:pPr>
              <w:pStyle w:val="0"/>
              <w:jc w:val="both"/>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時～</w:t>
            </w:r>
            <w:r>
              <w:rPr>
                <w:rFonts w:hint="eastAsia" w:ascii="ＭＳ 明朝" w:hAnsi="ＭＳ 明朝" w:eastAsia="ＭＳ 明朝"/>
              </w:rPr>
              <w:t>13</w:t>
            </w:r>
            <w:r>
              <w:rPr>
                <w:rFonts w:hint="eastAsia" w:ascii="ＭＳ 明朝" w:hAnsi="ＭＳ 明朝" w:eastAsia="ＭＳ 明朝"/>
              </w:rPr>
              <w:t>時</w:t>
            </w:r>
            <w:r>
              <w:rPr>
                <w:rFonts w:hint="eastAsia" w:ascii="ＭＳ 明朝" w:hAnsi="ＭＳ 明朝" w:eastAsia="ＭＳ 明朝"/>
              </w:rPr>
              <w:t>50</w:t>
            </w:r>
            <w:r>
              <w:rPr>
                <w:rFonts w:hint="eastAsia" w:ascii="ＭＳ 明朝" w:hAnsi="ＭＳ 明朝" w:eastAsia="ＭＳ 明朝"/>
              </w:rPr>
              <w:t>分</w:t>
            </w:r>
          </w:p>
          <w:p>
            <w:pPr>
              <w:pStyle w:val="0"/>
              <w:jc w:val="both"/>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時～</w:t>
            </w:r>
            <w:r>
              <w:rPr>
                <w:rFonts w:hint="eastAsia" w:ascii="ＭＳ 明朝" w:hAnsi="ＭＳ 明朝" w:eastAsia="ＭＳ 明朝"/>
              </w:rPr>
              <w:t>14</w:t>
            </w:r>
            <w:r>
              <w:rPr>
                <w:rFonts w:hint="eastAsia" w:ascii="ＭＳ 明朝" w:hAnsi="ＭＳ 明朝" w:eastAsia="ＭＳ 明朝"/>
              </w:rPr>
              <w:t>時</w:t>
            </w:r>
            <w:r>
              <w:rPr>
                <w:rFonts w:hint="eastAsia" w:ascii="ＭＳ 明朝" w:hAnsi="ＭＳ 明朝" w:eastAsia="ＭＳ 明朝"/>
              </w:rPr>
              <w:t>50</w:t>
            </w:r>
            <w:r>
              <w:rPr>
                <w:rFonts w:hint="eastAsia" w:ascii="ＭＳ 明朝" w:hAnsi="ＭＳ 明朝" w:eastAsia="ＭＳ 明朝"/>
              </w:rPr>
              <w:t>分</w:t>
            </w:r>
          </w:p>
          <w:p>
            <w:pPr>
              <w:pStyle w:val="0"/>
              <w:jc w:val="both"/>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時～</w:t>
            </w:r>
            <w:r>
              <w:rPr>
                <w:rFonts w:hint="eastAsia" w:ascii="ＭＳ 明朝" w:hAnsi="ＭＳ 明朝" w:eastAsia="ＭＳ 明朝"/>
              </w:rPr>
              <w:t>15</w:t>
            </w:r>
            <w:r>
              <w:rPr>
                <w:rFonts w:hint="eastAsia" w:ascii="ＭＳ 明朝" w:hAnsi="ＭＳ 明朝" w:eastAsia="ＭＳ 明朝"/>
              </w:rPr>
              <w:t>時</w:t>
            </w:r>
            <w:r>
              <w:rPr>
                <w:rFonts w:hint="eastAsia" w:ascii="ＭＳ 明朝" w:hAnsi="ＭＳ 明朝" w:eastAsia="ＭＳ 明朝"/>
              </w:rPr>
              <w:t>50</w:t>
            </w:r>
            <w:r>
              <w:rPr>
                <w:rFonts w:hint="eastAsia" w:ascii="ＭＳ 明朝" w:hAnsi="ＭＳ 明朝" w:eastAsia="ＭＳ 明朝"/>
              </w:rPr>
              <w:t>分</w:t>
            </w:r>
          </w:p>
        </w:tc>
      </w:tr>
      <w:tr>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18</w:t>
            </w:r>
            <w:r>
              <w:rPr>
                <w:rFonts w:hint="eastAsia" w:ascii="ＭＳ 明朝" w:hAnsi="ＭＳ 明朝" w:eastAsia="ＭＳ 明朝"/>
              </w:rPr>
              <w:t>日（木曜日）</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田尻総合支所</w:t>
            </w:r>
          </w:p>
        </w:tc>
        <w:tc>
          <w:tcPr>
            <w:tcW w:w="2834" w:type="dxa"/>
            <w:vMerge w:val="continue"/>
            <w:vAlign w:val="center"/>
          </w:tcPr>
          <w:p>
            <w:pPr>
              <w:pStyle w:val="0"/>
              <w:rPr>
                <w:rFonts w:hint="eastAsia" w:ascii="ＭＳ 明朝" w:hAnsi="ＭＳ 明朝" w:eastAsia="ＭＳ 明朝"/>
              </w:rPr>
            </w:pPr>
          </w:p>
        </w:tc>
      </w:tr>
      <w:tr>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23</w:t>
            </w:r>
            <w:r>
              <w:rPr>
                <w:rFonts w:hint="eastAsia" w:ascii="ＭＳ 明朝" w:hAnsi="ＭＳ 明朝" w:eastAsia="ＭＳ 明朝"/>
              </w:rPr>
              <w:t>日（火曜日）</w:t>
            </w:r>
          </w:p>
        </w:tc>
        <w:tc>
          <w:tcPr>
            <w:tcW w:w="2834" w:type="dxa"/>
            <w:vAlign w:val="center"/>
          </w:tcPr>
          <w:p>
            <w:pPr>
              <w:pStyle w:val="0"/>
              <w:jc w:val="both"/>
              <w:rPr>
                <w:rFonts w:hint="eastAsia" w:ascii="ＭＳ 明朝" w:hAnsi="ＭＳ 明朝" w:eastAsia="ＭＳ 明朝"/>
              </w:rPr>
            </w:pPr>
            <w:r>
              <w:rPr>
                <w:rFonts w:hint="eastAsia" w:ascii="ＭＳ 明朝" w:hAnsi="ＭＳ 明朝" w:eastAsia="ＭＳ 明朝"/>
              </w:rPr>
              <w:t>市役所本庁舎</w:t>
            </w:r>
            <w:r>
              <w:rPr>
                <w:rFonts w:hint="eastAsia" w:ascii="ＭＳ 明朝" w:hAnsi="ＭＳ 明朝" w:eastAsia="ＭＳ 明朝"/>
              </w:rPr>
              <w:t>1</w:t>
            </w:r>
            <w:r>
              <w:rPr>
                <w:rFonts w:hint="eastAsia" w:ascii="ＭＳ 明朝" w:hAnsi="ＭＳ 明朝" w:eastAsia="ＭＳ 明朝"/>
              </w:rPr>
              <w:t>階市民交流エリア屋内広場（パタ崎さん</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游明朝" w:hAnsi="游明朝" w:eastAsia="游明朝"/>
                <w:sz w:val="10"/>
              </w:rPr>
              <w:instrText>ち</w:instrText>
            </w:r>
            <w:r>
              <w:rPr>
                <w:rFonts w:hint="eastAsia" w:ascii="ＭＳ 明朝" w:hAnsi="ＭＳ 明朝" w:eastAsia="ＭＳ 明朝"/>
              </w:rPr>
              <w:instrText>),</w:instrText>
            </w:r>
            <w:r>
              <w:rPr>
                <w:rFonts w:hint="eastAsia" w:ascii="ＭＳ 明朝" w:hAnsi="ＭＳ 明朝" w:eastAsia="ＭＳ 明朝"/>
              </w:rPr>
              <w:instrText>家</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w:t>
            </w:r>
          </w:p>
        </w:tc>
        <w:tc>
          <w:tcPr>
            <w:tcW w:w="2834" w:type="dxa"/>
            <w:vMerge w:val="continue"/>
            <w:vAlign w:val="center"/>
          </w:tcPr>
          <w:p>
            <w:pPr>
              <w:pStyle w:val="0"/>
              <w:rPr>
                <w:rFonts w:hint="eastAsia" w:ascii="ＭＳ 明朝" w:hAnsi="ＭＳ 明朝" w:eastAsia="ＭＳ 明朝"/>
              </w:rPr>
            </w:pP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デジタル機器の操作などに困っている</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1</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相談したいパソコンやスマートフォンなどのデジタル機器</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申込フォームまたは電話（平日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地域おこし協力隊</w:t>
      </w:r>
      <w:r>
        <w:rPr>
          <w:rFonts w:hint="eastAsia" w:ascii="ＭＳ 明朝" w:hAnsi="ＭＳ 明朝" w:eastAsia="ＭＳ 明朝"/>
          <w:b w:val="0"/>
          <w:sz w:val="24"/>
        </w:rPr>
        <w:t xml:space="preserve"> </w:t>
      </w:r>
      <w:r>
        <w:rPr>
          <w:rFonts w:hint="eastAsia" w:ascii="ＭＳ 明朝" w:hAnsi="ＭＳ 明朝" w:eastAsia="ＭＳ 明朝"/>
          <w:b w:val="0"/>
          <w:sz w:val="24"/>
        </w:rPr>
        <w:t>橋元　電話</w:t>
      </w:r>
      <w:r>
        <w:rPr>
          <w:rFonts w:hint="eastAsia" w:ascii="ＭＳ 明朝" w:hAnsi="ＭＳ 明朝" w:eastAsia="ＭＳ 明朝"/>
          <w:b w:val="0"/>
          <w:sz w:val="24"/>
        </w:rPr>
        <w:t>070-1593-0814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大崎市誕生</w:t>
      </w:r>
      <w:r>
        <w:rPr>
          <w:rFonts w:hint="eastAsia" w:ascii="ＭＳ 明朝" w:hAnsi="ＭＳ 明朝" w:eastAsia="ＭＳ 明朝"/>
          <w:b w:val="1"/>
          <w:sz w:val="24"/>
        </w:rPr>
        <w:t>20</w:t>
      </w:r>
      <w:r>
        <w:rPr>
          <w:rFonts w:hint="eastAsia" w:ascii="ＭＳ 明朝" w:hAnsi="ＭＳ 明朝" w:eastAsia="ＭＳ 明朝"/>
          <w:b w:val="1"/>
          <w:sz w:val="24"/>
        </w:rPr>
        <w:t>周年記念「第</w:t>
      </w:r>
      <w:r>
        <w:rPr>
          <w:rFonts w:hint="eastAsia" w:ascii="ＭＳ 明朝" w:hAnsi="ＭＳ 明朝" w:eastAsia="ＭＳ 明朝"/>
          <w:b w:val="1"/>
          <w:sz w:val="24"/>
        </w:rPr>
        <w:t>13</w:t>
      </w:r>
      <w:r>
        <w:rPr>
          <w:rFonts w:hint="eastAsia" w:ascii="ＭＳ 明朝" w:hAnsi="ＭＳ 明朝" w:eastAsia="ＭＳ 明朝"/>
          <w:b w:val="1"/>
          <w:sz w:val="24"/>
        </w:rPr>
        <w:t>回フランク永井歌コンクール」出場者募集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昭和歌謡界が誇る松山地域出身のフランク永井の歌のコンクールです。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応募方法など詳しくは、ウェブサイトを確認してください。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 xml:space="preserve">Hall </w:t>
      </w:r>
      <w:r>
        <w:rPr>
          <w:rFonts w:hint="eastAsia" w:ascii="ＭＳ 明朝" w:hAnsi="ＭＳ 明朝" w:eastAsia="ＭＳ 明朝"/>
          <w:b w:val="0"/>
          <w:sz w:val="24"/>
        </w:rPr>
        <w:t>おおさき（大崎市民会館）</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80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ソロ</w:t>
      </w:r>
      <w:r>
        <w:rPr>
          <w:rFonts w:hint="eastAsia" w:ascii="ＭＳ 明朝" w:hAnsi="ＭＳ 明朝" w:eastAsia="ＭＳ 明朝"/>
          <w:b w:val="0"/>
          <w:sz w:val="24"/>
        </w:rPr>
        <w:t>5,000</w:t>
      </w:r>
      <w:r>
        <w:rPr>
          <w:rFonts w:hint="eastAsia" w:ascii="ＭＳ 明朝" w:hAnsi="ＭＳ 明朝" w:eastAsia="ＭＳ 明朝"/>
          <w:b w:val="0"/>
          <w:sz w:val="24"/>
        </w:rPr>
        <w:t>円、デュエット</w:t>
      </w:r>
      <w:r>
        <w:rPr>
          <w:rFonts w:hint="eastAsia" w:ascii="ＭＳ 明朝" w:hAnsi="ＭＳ 明朝" w:eastAsia="ＭＳ 明朝"/>
          <w:b w:val="0"/>
          <w:sz w:val="24"/>
        </w:rPr>
        <w:t>6,000</w:t>
      </w:r>
      <w:r>
        <w:rPr>
          <w:rFonts w:hint="eastAsia" w:ascii="ＭＳ 明朝" w:hAnsi="ＭＳ 明朝" w:eastAsia="ＭＳ 明朝"/>
          <w:b w:val="0"/>
          <w:sz w:val="24"/>
        </w:rPr>
        <w:t>円（参加料）</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申込期限</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日（火曜日）</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フランク永井歌コンクール実行委員会事務局　電話</w:t>
      </w:r>
      <w:r>
        <w:rPr>
          <w:rFonts w:hint="eastAsia" w:ascii="ＭＳ 明朝" w:hAnsi="ＭＳ 明朝" w:eastAsia="ＭＳ 明朝"/>
          <w:b w:val="0"/>
          <w:sz w:val="24"/>
        </w:rPr>
        <w:t>090-1492-0438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歴史探訪講座「鹿島台史跡めぐり」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バスで鹿島台地域を巡りながら歴史や文化を学びませんか。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日（火曜日）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鹿島台瑞・華・翠交流施設（鎌田記念ホール）</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15</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昼食、飲み物、筆記用具、雨具</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日（木曜日）から</w:t>
      </w:r>
      <w:r>
        <w:rPr>
          <w:rFonts w:hint="eastAsia" w:ascii="ＭＳ 明朝" w:hAnsi="ＭＳ 明朝" w:eastAsia="ＭＳ 明朝"/>
          <w:b w:val="0"/>
          <w:sz w:val="24"/>
        </w:rPr>
        <w:t>25</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鹿島台公民館　電話</w:t>
      </w:r>
      <w:r>
        <w:rPr>
          <w:rFonts w:hint="eastAsia" w:ascii="ＭＳ 明朝" w:hAnsi="ＭＳ 明朝" w:eastAsia="ＭＳ 明朝"/>
          <w:b w:val="0"/>
          <w:sz w:val="24"/>
        </w:rPr>
        <w:t>56-2510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パレットふるしんホール（大崎生涯学習センター）の催し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■みんなの天文教室「春のスターウォッチング」</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日（土曜日）　</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時（受け付けは</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分から</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分まで）</w:t>
      </w:r>
    </w:p>
    <w:p>
      <w:pPr>
        <w:pStyle w:val="0"/>
        <w:rPr>
          <w:rFonts w:hint="eastAsia" w:ascii="ＭＳ 明朝" w:hAnsi="ＭＳ 明朝" w:eastAsia="ＭＳ 明朝"/>
          <w:b w:val="0"/>
          <w:sz w:val="24"/>
        </w:rPr>
      </w:pPr>
      <w:r>
        <w:rPr>
          <w:rFonts w:hint="eastAsia" w:ascii="ＭＳ 明朝" w:hAnsi="ＭＳ 明朝" w:eastAsia="ＭＳ 明朝"/>
          <w:b w:val="0"/>
          <w:sz w:val="24"/>
        </w:rPr>
        <w:t>※他の催しは、ウェブサイトを確認してください。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パレットふるしんホール（大崎生涯学習センター）　電話</w:t>
      </w:r>
      <w:r>
        <w:rPr>
          <w:rFonts w:hint="eastAsia" w:ascii="ＭＳ 明朝" w:hAnsi="ＭＳ 明朝" w:eastAsia="ＭＳ 明朝"/>
          <w:b w:val="0"/>
          <w:sz w:val="24"/>
        </w:rPr>
        <w:t>91-8611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チャレンジ</w:t>
      </w:r>
      <w:r>
        <w:rPr>
          <w:rFonts w:hint="eastAsia" w:ascii="ＭＳ 明朝" w:hAnsi="ＭＳ 明朝" w:eastAsia="ＭＳ 明朝"/>
          <w:b w:val="1"/>
          <w:sz w:val="24"/>
        </w:rPr>
        <w:t>day</w:t>
      </w:r>
    </w:p>
    <w:p>
      <w:pPr>
        <w:pStyle w:val="0"/>
        <w:rPr>
          <w:rFonts w:hint="eastAsia" w:ascii="ＭＳ 明朝" w:hAnsi="ＭＳ 明朝" w:eastAsia="ＭＳ 明朝"/>
          <w:b w:val="0"/>
          <w:sz w:val="24"/>
        </w:rPr>
      </w:pPr>
      <w:r>
        <w:rPr>
          <w:rFonts w:hint="eastAsia" w:ascii="ＭＳ 明朝" w:hAnsi="ＭＳ 明朝" w:eastAsia="ＭＳ 明朝"/>
          <w:b w:val="1"/>
          <w:sz w:val="24"/>
        </w:rPr>
        <w:t>めざせ</w:t>
      </w:r>
      <w:r>
        <w:rPr>
          <w:rFonts w:hint="eastAsia" w:ascii="ＭＳ 明朝" w:hAnsi="ＭＳ 明朝" w:eastAsia="ＭＳ 明朝"/>
          <w:b w:val="1"/>
          <w:sz w:val="24"/>
        </w:rPr>
        <w:t xml:space="preserve">! </w:t>
      </w:r>
      <w:r>
        <w:rPr>
          <w:rFonts w:hint="eastAsia" w:ascii="ＭＳ 明朝" w:hAnsi="ＭＳ 明朝" w:eastAsia="ＭＳ 明朝"/>
          <w:b w:val="1"/>
          <w:sz w:val="24"/>
        </w:rPr>
        <w:t>まるびクイズ王</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美術作品を鑑賞して、クイズに挑戦しましょう。</w:t>
      </w:r>
    </w:p>
    <w:p>
      <w:pPr>
        <w:pStyle w:val="0"/>
        <w:ind w:firstLine="240" w:firstLineChars="100"/>
        <w:rPr>
          <w:rFonts w:hint="eastAsia" w:ascii="ＭＳ 明朝" w:hAnsi="ＭＳ 明朝" w:eastAsia="ＭＳ 明朝"/>
          <w:b w:val="0"/>
          <w:sz w:val="24"/>
        </w:rPr>
      </w:pPr>
      <w:bookmarkStart w:id="0" w:name="_GoBack"/>
      <w:bookmarkEnd w:id="0"/>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日（水曜日）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大崎市民ギャラリー（緒絶の館）</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大崎市立小・中・義務教育学校の児童・生徒</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大崎市民ギャラリー（緒絶の館）　電話</w:t>
      </w:r>
      <w:r>
        <w:rPr>
          <w:rFonts w:hint="eastAsia" w:ascii="ＭＳ 明朝" w:hAnsi="ＭＳ 明朝" w:eastAsia="ＭＳ 明朝"/>
          <w:b w:val="0"/>
          <w:sz w:val="24"/>
        </w:rPr>
        <w:t>21-1466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リサイクルデザイン展示館の催し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地域交流センター（あすも）研修室</w:t>
      </w:r>
      <w:r>
        <w:rPr>
          <w:rFonts w:hint="eastAsia" w:ascii="ＭＳ 明朝" w:hAnsi="ＭＳ 明朝" w:eastAsia="ＭＳ 明朝"/>
          <w:b w:val="0"/>
          <w:sz w:val="24"/>
        </w:rPr>
        <w:t>3</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ポケットティッシュカバー作り～パッチワークを楽しもう～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800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昼食、飲み物</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w:t>
      </w:r>
      <w:r>
        <w:rPr>
          <w:rFonts w:hint="eastAsia" w:ascii="ＭＳ 明朝" w:hAnsi="ＭＳ 明朝" w:eastAsia="ＭＳ 明朝"/>
          <w:b w:val="0"/>
          <w:sz w:val="24"/>
        </w:rPr>
        <w:t>9</w:t>
      </w:r>
      <w:r>
        <w:rPr>
          <w:rFonts w:hint="eastAsia" w:ascii="ＭＳ 明朝" w:hAnsi="ＭＳ 明朝" w:eastAsia="ＭＳ 明朝"/>
          <w:b w:val="0"/>
          <w:sz w:val="24"/>
        </w:rPr>
        <w:t>時から電話で申し込み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環境保全課生活環境担当　電話</w:t>
      </w:r>
      <w:r>
        <w:rPr>
          <w:rFonts w:hint="eastAsia" w:ascii="ＭＳ 明朝" w:hAnsi="ＭＳ 明朝" w:eastAsia="ＭＳ 明朝"/>
          <w:b w:val="0"/>
          <w:sz w:val="24"/>
        </w:rPr>
        <w:t>23-6074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吉野作造記念館の催し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■つながるアートの世界</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じ</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庄子</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き</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明宏</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・つだかおり・</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す</w:instrText>
      </w:r>
      <w:r>
        <w:rPr>
          <w:rFonts w:hint="eastAsia" w:ascii="ＭＳ 明朝" w:hAnsi="ＭＳ 明朝" w:eastAsia="ＭＳ 明朝"/>
          <w:sz w:val="12"/>
        </w:rPr>
        <w:instrText>が</w:instrText>
      </w:r>
      <w:r>
        <w:rPr>
          <w:rFonts w:hint="eastAsia" w:ascii="ＭＳ 明朝" w:hAnsi="ＭＳ 明朝" w:eastAsia="ＭＳ 明朝"/>
          <w:sz w:val="12"/>
        </w:rPr>
        <w:instrText>わ</w:instrText>
      </w:r>
      <w:r>
        <w:rPr>
          <w:rFonts w:hint="eastAsia" w:ascii="ＭＳ 明朝" w:hAnsi="ＭＳ 明朝" w:eastAsia="ＭＳ 明朝"/>
          <w:sz w:val="12"/>
        </w:rPr>
        <w:instrText>ら</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菅原</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12"/>
        </w:rPr>
        <w:instrText>こ</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暢子</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t>三人展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日（土曜日）～</w:t>
      </w:r>
      <w:r>
        <w:rPr>
          <w:rFonts w:hint="eastAsia" w:ascii="ＭＳ 明朝" w:hAnsi="ＭＳ 明朝" w:eastAsia="ＭＳ 明朝"/>
          <w:b w:val="0"/>
          <w:sz w:val="24"/>
        </w:rPr>
        <w:t>21</w:t>
      </w:r>
      <w:r>
        <w:rPr>
          <w:rFonts w:hint="eastAsia" w:ascii="ＭＳ 明朝" w:hAnsi="ＭＳ 明朝" w:eastAsia="ＭＳ 明朝"/>
          <w:b w:val="0"/>
          <w:sz w:val="24"/>
        </w:rPr>
        <w:t>日（日曜日）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8</w:t>
      </w:r>
      <w:r>
        <w:rPr>
          <w:rFonts w:hint="eastAsia" w:ascii="ＭＳ 明朝" w:hAnsi="ＭＳ 明朝" w:eastAsia="ＭＳ 明朝"/>
          <w:b w:val="0"/>
          <w:sz w:val="24"/>
        </w:rPr>
        <w:t>日（月曜日）・</w:t>
      </w:r>
      <w:r>
        <w:rPr>
          <w:rFonts w:hint="eastAsia" w:ascii="ＭＳ 明朝" w:hAnsi="ＭＳ 明朝" w:eastAsia="ＭＳ 明朝"/>
          <w:b w:val="0"/>
          <w:sz w:val="24"/>
        </w:rPr>
        <w:t>15</w:t>
      </w:r>
      <w:r>
        <w:rPr>
          <w:rFonts w:hint="eastAsia" w:ascii="ＭＳ 明朝" w:hAnsi="ＭＳ 明朝" w:eastAsia="ＭＳ 明朝"/>
          <w:b w:val="0"/>
          <w:sz w:val="24"/>
        </w:rPr>
        <w:t>日（月曜日）は休館日）</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絵画、造形のアート展</w:t>
      </w:r>
    </w:p>
    <w:p>
      <w:pPr>
        <w:pStyle w:val="0"/>
        <w:rPr>
          <w:rFonts w:hint="eastAsia" w:ascii="ＭＳ 明朝" w:hAnsi="ＭＳ 明朝" w:eastAsia="ＭＳ 明朝"/>
          <w:b w:val="0"/>
          <w:sz w:val="24"/>
        </w:rPr>
      </w:pPr>
      <w:r>
        <w:rPr>
          <w:rFonts w:hint="eastAsia" w:ascii="ＭＳ 明朝" w:hAnsi="ＭＳ 明朝" w:eastAsia="ＭＳ 明朝"/>
          <w:b w:val="0"/>
          <w:sz w:val="24"/>
        </w:rPr>
        <w:t>※期間中、ポストカードをプレゼントします（なくなり次第終了）。</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330</w:t>
      </w:r>
      <w:r>
        <w:rPr>
          <w:rFonts w:hint="eastAsia" w:ascii="ＭＳ 明朝" w:hAnsi="ＭＳ 明朝" w:eastAsia="ＭＳ 明朝"/>
          <w:b w:val="0"/>
          <w:sz w:val="24"/>
        </w:rPr>
        <w:t>円（入館料、高校生以下無料）</w:t>
      </w:r>
    </w:p>
    <w:p>
      <w:pPr>
        <w:pStyle w:val="0"/>
        <w:rPr>
          <w:rFonts w:hint="eastAsia" w:ascii="ＭＳ 明朝" w:hAnsi="ＭＳ 明朝" w:eastAsia="ＭＳ 明朝"/>
          <w:b w:val="0"/>
          <w:sz w:val="24"/>
        </w:rPr>
      </w:pPr>
      <w:r>
        <w:rPr>
          <w:rFonts w:hint="eastAsia" w:ascii="ＭＳ 明朝" w:hAnsi="ＭＳ 明朝" w:eastAsia="ＭＳ 明朝"/>
          <w:b w:val="0"/>
          <w:sz w:val="24"/>
        </w:rPr>
        <w:t>※最終日は無料です。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吉野作造記念館　電話</w:t>
      </w:r>
      <w:r>
        <w:rPr>
          <w:rFonts w:hint="eastAsia" w:ascii="ＭＳ 明朝" w:hAnsi="ＭＳ 明朝" w:eastAsia="ＭＳ 明朝"/>
          <w:b w:val="0"/>
          <w:sz w:val="24"/>
        </w:rPr>
        <w:t>23-7100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市民作品展</w:t>
      </w:r>
    </w:p>
    <w:p>
      <w:pPr>
        <w:pStyle w:val="0"/>
        <w:rPr>
          <w:rFonts w:hint="eastAsia" w:ascii="ＭＳ 明朝" w:hAnsi="ＭＳ 明朝" w:eastAsia="ＭＳ 明朝"/>
          <w:b w:val="0"/>
          <w:sz w:val="24"/>
        </w:rPr>
      </w:pPr>
      <w:r>
        <w:rPr>
          <w:rFonts w:hint="eastAsia" w:ascii="ＭＳ 明朝" w:hAnsi="ＭＳ 明朝" w:eastAsia="ＭＳ 明朝"/>
          <w:b w:val="1"/>
          <w:sz w:val="24"/>
        </w:rPr>
        <w:t>■「</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れ</w:instrText>
      </w:r>
      <w:r>
        <w:rPr>
          <w:rFonts w:hint="eastAsia" w:ascii="ＭＳ 明朝" w:hAnsi="ＭＳ 明朝" w:eastAsia="ＭＳ 明朝"/>
          <w:sz w:val="12"/>
        </w:rPr>
        <w:instrText>い</w:instrText>
      </w:r>
      <w:r>
        <w:rPr>
          <w:rFonts w:hint="eastAsia" w:ascii="ＭＳ 明朝" w:hAnsi="ＭＳ 明朝" w:eastAsia="ＭＳ 明朝"/>
          <w:sz w:val="12"/>
        </w:rPr>
        <w:instrText>め</w:instrText>
      </w:r>
      <w:r>
        <w:rPr>
          <w:rFonts w:hint="eastAsia" w:ascii="ＭＳ 明朝" w:hAnsi="ＭＳ 明朝" w:eastAsia="ＭＳ 明朝"/>
          <w:sz w:val="12"/>
        </w:rPr>
        <w:instrText>い</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黎明</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せ</w:instrText>
      </w:r>
      <w:r>
        <w:rPr>
          <w:rFonts w:hint="eastAsia" w:ascii="ＭＳ 明朝" w:hAnsi="ＭＳ 明朝" w:eastAsia="ＭＳ 明朝"/>
          <w:sz w:val="12"/>
        </w:rPr>
        <w:instrText>つ</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蛍雪</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の刻」－古川黎明高等学校美術・陶芸部、古川高等学校美術部合同展－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日（土曜日）・</w:t>
      </w:r>
      <w:r>
        <w:rPr>
          <w:rFonts w:hint="eastAsia" w:ascii="ＭＳ 明朝" w:hAnsi="ＭＳ 明朝" w:eastAsia="ＭＳ 明朝"/>
          <w:b w:val="0"/>
          <w:sz w:val="24"/>
        </w:rPr>
        <w:t>7</w:t>
      </w:r>
      <w:r>
        <w:rPr>
          <w:rFonts w:hint="eastAsia" w:ascii="ＭＳ 明朝" w:hAnsi="ＭＳ 明朝" w:eastAsia="ＭＳ 明朝"/>
          <w:b w:val="0"/>
          <w:sz w:val="24"/>
        </w:rPr>
        <w:t>日（日曜日）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水彩画、油彩画など</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9</w:t>
      </w:r>
      <w:r>
        <w:rPr>
          <w:rFonts w:hint="eastAsia" w:ascii="ＭＳ 明朝" w:hAnsi="ＭＳ 明朝" w:eastAsia="ＭＳ 明朝"/>
          <w:b w:val="1"/>
          <w:sz w:val="24"/>
        </w:rPr>
        <w:t>回</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バ</w:instrText>
      </w:r>
      <w:r>
        <w:rPr>
          <w:rFonts w:hint="eastAsia" w:ascii="ＭＳ 明朝" w:hAnsi="ＭＳ 明朝" w:eastAsia="ＭＳ 明朝"/>
          <w:sz w:val="12"/>
        </w:rPr>
        <w:instrText>ー</w:instrText>
      </w:r>
      <w:r>
        <w:rPr>
          <w:rFonts w:hint="eastAsia" w:ascii="ＭＳ 明朝" w:hAnsi="ＭＳ 明朝" w:eastAsia="ＭＳ 明朝"/>
          <w:sz w:val="12"/>
        </w:rPr>
        <w:instrText>ト</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JIBART</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日（土曜日）～</w:t>
      </w:r>
      <w:r>
        <w:rPr>
          <w:rFonts w:hint="eastAsia" w:ascii="ＭＳ 明朝" w:hAnsi="ＭＳ 明朝" w:eastAsia="ＭＳ 明朝"/>
          <w:b w:val="0"/>
          <w:sz w:val="24"/>
        </w:rPr>
        <w:t>15</w:t>
      </w:r>
      <w:r>
        <w:rPr>
          <w:rFonts w:hint="eastAsia" w:ascii="ＭＳ 明朝" w:hAnsi="ＭＳ 明朝" w:eastAsia="ＭＳ 明朝"/>
          <w:b w:val="0"/>
          <w:sz w:val="24"/>
        </w:rPr>
        <w:t>日（月曜日）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時（初日は正午から、最終日は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絵画、彫刻、写真など</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23</w:t>
      </w:r>
      <w:r>
        <w:rPr>
          <w:rFonts w:hint="eastAsia" w:ascii="ＭＳ 明朝" w:hAnsi="ＭＳ 明朝" w:eastAsia="ＭＳ 明朝"/>
          <w:b w:val="1"/>
          <w:sz w:val="24"/>
        </w:rPr>
        <w:t>回きが～るアート</w:t>
      </w:r>
      <w:r>
        <w:rPr>
          <w:rFonts w:hint="eastAsia" w:ascii="ＭＳ 明朝" w:hAnsi="ＭＳ 明朝" w:eastAsia="ＭＳ 明朝"/>
          <w:b w:val="1"/>
          <w:sz w:val="24"/>
        </w:rPr>
        <w:t>Do</w:t>
      </w:r>
      <w:r>
        <w:rPr>
          <w:rFonts w:hint="eastAsia" w:ascii="ＭＳ 明朝" w:hAnsi="ＭＳ 明朝" w:eastAsia="ＭＳ 明朝"/>
          <w:b w:val="1"/>
          <w:sz w:val="24"/>
        </w:rPr>
        <w:t>絵画展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日（金曜日）～</w:t>
      </w:r>
      <w:r>
        <w:rPr>
          <w:rFonts w:hint="eastAsia" w:ascii="ＭＳ 明朝" w:hAnsi="ＭＳ 明朝" w:eastAsia="ＭＳ 明朝"/>
          <w:b w:val="0"/>
          <w:sz w:val="24"/>
        </w:rPr>
        <w:t>25</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w:t>
      </w:r>
      <w:r>
        <w:rPr>
          <w:rFonts w:hint="eastAsia" w:ascii="ＭＳ 明朝" w:hAnsi="ＭＳ 明朝" w:eastAsia="ＭＳ 明朝"/>
          <w:b w:val="0"/>
          <w:sz w:val="24"/>
        </w:rPr>
        <w:t>13</w:t>
      </w:r>
      <w:r>
        <w:rPr>
          <w:rFonts w:hint="eastAsia" w:ascii="ＭＳ 明朝" w:hAnsi="ＭＳ 明朝" w:eastAsia="ＭＳ 明朝"/>
          <w:b w:val="0"/>
          <w:sz w:val="24"/>
        </w:rPr>
        <w:t>時から、最終日は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油彩画</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大崎市民ギャラリー（緒絶の館）</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大崎市民ギャラリー（緒絶の館）　電話</w:t>
      </w:r>
      <w:r>
        <w:rPr>
          <w:rFonts w:hint="eastAsia" w:ascii="ＭＳ 明朝" w:hAnsi="ＭＳ 明朝" w:eastAsia="ＭＳ 明朝"/>
          <w:b w:val="0"/>
          <w:sz w:val="24"/>
        </w:rPr>
        <w:t>21-1466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地域交流センター（あすも）の催し</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■みんなのロビーコンサート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日（木曜日）　正午～</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出演</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な</w:instrText>
      </w:r>
      <w:r>
        <w:rPr>
          <w:rFonts w:hint="eastAsia" w:ascii="ＭＳ 明朝" w:hAnsi="ＭＳ 明朝" w:eastAsia="ＭＳ 明朝"/>
          <w:sz w:val="12"/>
        </w:rPr>
        <w:instrText>か</w:instrText>
      </w:r>
      <w:r>
        <w:rPr>
          <w:rFonts w:hint="eastAsia" w:ascii="ＭＳ 明朝" w:hAnsi="ＭＳ 明朝" w:eastAsia="ＭＳ 明朝"/>
          <w:sz w:val="12"/>
        </w:rPr>
        <w:instrText>む</w:instrText>
      </w:r>
      <w:r>
        <w:rPr>
          <w:rFonts w:hint="eastAsia" w:ascii="ＭＳ 明朝" w:hAnsi="ＭＳ 明朝" w:eastAsia="ＭＳ 明朝"/>
          <w:sz w:val="12"/>
        </w:rPr>
        <w:instrText>ら</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中村</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こ</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桂子</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sz w:val="12"/>
        </w:rPr>
        <w:instrText>か</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赤塚</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り</w:instrText>
      </w:r>
      <w:r>
        <w:rPr>
          <w:rFonts w:hint="eastAsia" w:ascii="ＭＳ 明朝" w:hAnsi="ＭＳ 明朝" w:eastAsia="ＭＳ 明朝"/>
          <w:sz w:val="12"/>
        </w:rPr>
        <w:instrText>か</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里香</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ピアノ、歌曲</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■パソコン教室（ワードで名刺作成）</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日（水曜日）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表で枠を作り、横書きのシンプルな名刺を作る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日（木曜日）まで電話で申し込み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地域交流センター（あすも）　電話</w:t>
      </w:r>
      <w:r>
        <w:rPr>
          <w:rFonts w:hint="eastAsia" w:ascii="ＭＳ 明朝" w:hAnsi="ＭＳ 明朝" w:eastAsia="ＭＳ 明朝"/>
          <w:b w:val="0"/>
          <w:sz w:val="24"/>
        </w:rPr>
        <w:t>22-3001</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2089</TotalTime>
  <Pages>6</Pages>
  <Words>189</Words>
  <Characters>3124</Characters>
  <Application>JUST Note</Application>
  <Lines>527</Lines>
  <Paragraphs>148</Paragraphs>
  <CharactersWithSpaces>3249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2026-05-21T07:29:32Z</dcterms:modified>
  <cp:revision>29</cp:revision>
</cp:coreProperties>
</file>