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b w:val="1"/>
          <w:sz w:val="28"/>
        </w:rPr>
      </w:pPr>
      <w:r>
        <w:rPr>
          <w:rFonts w:hint="eastAsia" w:asciiTheme="minorEastAsia" w:hAnsiTheme="minorEastAsia" w:eastAsiaTheme="minorEastAsia"/>
          <w:b w:val="1"/>
          <w:sz w:val="28"/>
        </w:rPr>
        <w:t>ミテ・キイテ・カンジテ　ウゴキダス　オオサキプレイガイド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大崎耕土インスタグラムフォト＆ムービーコンテスト</w:t>
      </w:r>
      <w:r>
        <w:rPr>
          <w:rFonts w:hint="eastAsia" w:ascii="ＭＳ 明朝" w:hAnsi="ＭＳ 明朝" w:eastAsia="ＭＳ 明朝"/>
          <w:b w:val="1"/>
          <w:sz w:val="24"/>
        </w:rPr>
        <w:t>2026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農政企画課世界農業遺産未来戦略室　電話</w:t>
      </w:r>
      <w:r>
        <w:rPr>
          <w:rFonts w:hint="eastAsia" w:ascii="ＭＳ 明朝" w:hAnsi="ＭＳ 明朝" w:eastAsia="ＭＳ 明朝"/>
          <w:sz w:val="24"/>
        </w:rPr>
        <w:t>23-2281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世界農業遺産「大崎耕土」をより多くの人に知ってもらい、未来につないでいくことを目的に、地域資源の魅力が伝わるさまざまな写真や動画を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イ</w:instrText>
      </w:r>
      <w:r>
        <w:rPr>
          <w:rFonts w:hint="eastAsia" w:ascii="ＭＳ 明朝" w:hAnsi="ＭＳ 明朝" w:eastAsia="ＭＳ 明朝"/>
          <w:sz w:val="12"/>
        </w:rPr>
        <w:instrText>ン</w:instrText>
      </w:r>
      <w:r>
        <w:rPr>
          <w:rFonts w:hint="eastAsia" w:ascii="ＭＳ 明朝" w:hAnsi="ＭＳ 明朝" w:eastAsia="ＭＳ 明朝"/>
          <w:sz w:val="12"/>
        </w:rPr>
        <w:instrText>ス</w:instrText>
      </w:r>
      <w:r>
        <w:rPr>
          <w:rFonts w:hint="eastAsia" w:ascii="ＭＳ 明朝" w:hAnsi="ＭＳ 明朝" w:eastAsia="ＭＳ 明朝"/>
          <w:sz w:val="12"/>
        </w:rPr>
        <w:instrText>タ</w:instrText>
      </w:r>
      <w:r>
        <w:rPr>
          <w:rFonts w:hint="eastAsia" w:ascii="ＭＳ 明朝" w:hAnsi="ＭＳ 明朝" w:eastAsia="ＭＳ 明朝"/>
          <w:sz w:val="12"/>
        </w:rPr>
        <w:instrText>グ</w:instrText>
      </w:r>
      <w:r>
        <w:rPr>
          <w:rFonts w:hint="eastAsia" w:ascii="ＭＳ 明朝" w:hAnsi="ＭＳ 明朝" w:eastAsia="ＭＳ 明朝"/>
          <w:sz w:val="12"/>
        </w:rPr>
        <w:instrText>ラ</w:instrText>
      </w:r>
      <w:r>
        <w:rPr>
          <w:rFonts w:hint="eastAsia" w:ascii="ＭＳ 明朝" w:hAnsi="ＭＳ 明朝" w:eastAsia="ＭＳ 明朝"/>
          <w:sz w:val="12"/>
        </w:rPr>
        <w:instrText>ム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Instagram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で募集します。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入賞者には、景品として大崎地域の地場産品を贈呈します。また、入賞作品は市の広報などに使用します。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応募規定など、詳しくは大崎耕土ウェブサイトを確認してください。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日（土曜日）～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日（金曜日）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応募対象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❶世界農業遺産「大崎耕土」に関連する写真や</w:t>
      </w:r>
      <w:r>
        <w:rPr>
          <w:rFonts w:hint="eastAsia" w:ascii="ＭＳ 明朝" w:hAnsi="ＭＳ 明朝" w:eastAsia="ＭＳ 明朝"/>
          <w:sz w:val="24"/>
        </w:rPr>
        <w:t>90</w:t>
      </w:r>
      <w:r>
        <w:rPr>
          <w:rFonts w:hint="eastAsia" w:ascii="ＭＳ 明朝" w:hAnsi="ＭＳ 明朝" w:eastAsia="ＭＳ 明朝"/>
          <w:sz w:val="24"/>
        </w:rPr>
        <w:t>秒以内のリール動画（風景、生き物、居久根（屋敷林）、水利施設、農産物、料理、農耕催事、伝統芸能、農業の営みなど）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❷陸羽東線に関連する写真（陸羽東線が走行する写真、陸羽東線の車窓から大崎耕土の風景を撮影した写真など）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応募方法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Instagram</w:t>
      </w:r>
      <w:r>
        <w:rPr>
          <w:rFonts w:hint="eastAsia" w:ascii="ＭＳ 明朝" w:hAnsi="ＭＳ 明朝" w:eastAsia="ＭＳ 明朝"/>
          <w:sz w:val="24"/>
        </w:rPr>
        <w:t>で世界農業遺産「大崎耕土」（</w:t>
      </w:r>
      <w:r>
        <w:rPr>
          <w:rFonts w:hint="eastAsia" w:ascii="ＭＳ 明朝" w:hAnsi="ＭＳ 明朝" w:eastAsia="ＭＳ 明朝"/>
          <w:sz w:val="24"/>
        </w:rPr>
        <w:t>@osaki_giahs</w:t>
      </w:r>
      <w:r>
        <w:rPr>
          <w:rFonts w:hint="eastAsia" w:ascii="ＭＳ 明朝" w:hAnsi="ＭＳ 明朝" w:eastAsia="ＭＳ 明朝"/>
          <w:sz w:val="24"/>
        </w:rPr>
        <w:t>）をフォローの上、応募専用ハッシュタグ「</w:t>
      </w:r>
      <w:r>
        <w:rPr>
          <w:rFonts w:hint="eastAsia" w:ascii="ＭＳ 明朝" w:hAnsi="ＭＳ 明朝" w:eastAsia="ＭＳ 明朝"/>
          <w:sz w:val="24"/>
        </w:rPr>
        <w:t>#</w:t>
      </w:r>
      <w:r>
        <w:rPr>
          <w:rFonts w:hint="eastAsia" w:ascii="ＭＳ 明朝" w:hAnsi="ＭＳ 明朝" w:eastAsia="ＭＳ 明朝"/>
          <w:sz w:val="24"/>
        </w:rPr>
        <w:t>大崎耕土フォトムビコン</w:t>
      </w:r>
      <w:r>
        <w:rPr>
          <w:rFonts w:hint="eastAsia" w:ascii="ＭＳ 明朝" w:hAnsi="ＭＳ 明朝" w:eastAsia="ＭＳ 明朝"/>
          <w:sz w:val="24"/>
        </w:rPr>
        <w:t>2026</w:t>
      </w:r>
      <w:r>
        <w:rPr>
          <w:rFonts w:hint="eastAsia" w:ascii="ＭＳ 明朝" w:hAnsi="ＭＳ 明朝" w:eastAsia="ＭＳ 明朝"/>
          <w:sz w:val="24"/>
        </w:rPr>
        <w:t>」を付けて投稿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写真：令和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年度グランプリ作品名「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れ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12"/>
        </w:rPr>
        <w:instrText>め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黎明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に消えゆく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せ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星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さ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彩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」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夏まつり「こども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らくがき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ひろば」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大崎市民ギャラリー（緒絶の館）　電話</w:t>
      </w:r>
      <w:r>
        <w:rPr>
          <w:rFonts w:hint="eastAsia" w:ascii="ＭＳ 明朝" w:hAnsi="ＭＳ 明朝" w:eastAsia="ＭＳ 明朝"/>
          <w:sz w:val="24"/>
        </w:rPr>
        <w:t>21-1466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展示室いっぱいに広がる大きな紙に、伸び伸び絵を描いて遊びませんか。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日（日曜日）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時（受け付けは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分まで）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大崎市民ギャラリー（緒絶の館）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幼児～中学生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b w:val="0"/>
          <w:sz w:val="24"/>
        </w:rPr>
        <w:t>　汚れてもよい服装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大崎市誕生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周年・大崎市民ギャラリー開館</w:t>
      </w:r>
      <w:r>
        <w:rPr>
          <w:rFonts w:hint="eastAsia" w:ascii="ＭＳ 明朝" w:hAnsi="ＭＳ 明朝" w:eastAsia="ＭＳ 明朝"/>
          <w:b w:val="1"/>
          <w:sz w:val="24"/>
        </w:rPr>
        <w:t>30</w:t>
      </w:r>
      <w:r>
        <w:rPr>
          <w:rFonts w:hint="eastAsia" w:ascii="ＭＳ 明朝" w:hAnsi="ＭＳ 明朝" w:eastAsia="ＭＳ 明朝"/>
          <w:b w:val="1"/>
          <w:sz w:val="24"/>
        </w:rPr>
        <w:t>周年記念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特別展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「かわいい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楽しい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江戸絵画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－若冲・芦雪・蕪村－」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大崎市民ギャラリー（緒絶の館）　電話</w:t>
      </w:r>
      <w:r>
        <w:rPr>
          <w:rFonts w:hint="eastAsia" w:ascii="ＭＳ 明朝" w:hAnsi="ＭＳ 明朝" w:eastAsia="ＭＳ 明朝"/>
          <w:b w:val="0"/>
          <w:sz w:val="24"/>
        </w:rPr>
        <w:t>21-1466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本展では、東北初公開となる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12"/>
        </w:rPr>
        <w:instrText>と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伊藤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じ</w:instrText>
      </w:r>
      <w:r>
        <w:rPr>
          <w:rFonts w:hint="eastAsia" w:ascii="ＭＳ 明朝" w:hAnsi="ＭＳ 明朝" w:eastAsia="ＭＳ 明朝"/>
          <w:sz w:val="12"/>
        </w:rPr>
        <w:instrText>ゃ</w:instrText>
      </w:r>
      <w:r>
        <w:rPr>
          <w:rFonts w:hint="eastAsia" w:ascii="ＭＳ 明朝" w:hAnsi="ＭＳ 明朝" w:eastAsia="ＭＳ 明朝"/>
          <w:sz w:val="12"/>
        </w:rPr>
        <w:instrText>く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sz w:val="12"/>
        </w:rPr>
        <w:instrText>ゅ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若冲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な</w:instrText>
      </w:r>
      <w:r>
        <w:rPr>
          <w:rFonts w:hint="eastAsia" w:ascii="ＭＳ 明朝" w:hAnsi="ＭＳ 明朝" w:eastAsia="ＭＳ 明朝"/>
          <w:sz w:val="12"/>
        </w:rPr>
        <w:instrText>が</w:instrText>
      </w:r>
      <w:r>
        <w:rPr>
          <w:rFonts w:hint="eastAsia" w:ascii="ＭＳ 明朝" w:hAnsi="ＭＳ 明朝" w:eastAsia="ＭＳ 明朝"/>
          <w:sz w:val="12"/>
        </w:rPr>
        <w:instrText>さ</w:instrText>
      </w:r>
      <w:r>
        <w:rPr>
          <w:rFonts w:hint="eastAsia" w:ascii="ＭＳ 明朝" w:hAnsi="ＭＳ 明朝" w:eastAsia="ＭＳ 明朝"/>
          <w:sz w:val="12"/>
        </w:rPr>
        <w:instrText>わ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長沢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ろ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芦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せ</w:instrText>
      </w:r>
      <w:r>
        <w:rPr>
          <w:rFonts w:hint="eastAsia" w:ascii="ＭＳ 明朝" w:hAnsi="ＭＳ 明朝" w:eastAsia="ＭＳ 明朝"/>
          <w:sz w:val="12"/>
        </w:rPr>
        <w:instrText>つ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雪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よ</w:instrText>
      </w:r>
      <w:r>
        <w:rPr>
          <w:rFonts w:hint="eastAsia" w:ascii="ＭＳ 明朝" w:hAnsi="ＭＳ 明朝" w:eastAsia="ＭＳ 明朝"/>
          <w:sz w:val="12"/>
        </w:rPr>
        <w:instrText>さ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与謝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ぶ</w:instrText>
      </w:r>
      <w:r>
        <w:rPr>
          <w:rFonts w:hint="eastAsia" w:ascii="ＭＳ 明朝" w:hAnsi="ＭＳ 明朝" w:eastAsia="ＭＳ 明朝"/>
          <w:sz w:val="12"/>
        </w:rPr>
        <w:instrText>そ</w:instrText>
      </w:r>
      <w:r>
        <w:rPr>
          <w:rFonts w:hint="eastAsia" w:ascii="ＭＳ 明朝" w:hAnsi="ＭＳ 明朝" w:eastAsia="ＭＳ 明朝"/>
          <w:sz w:val="12"/>
        </w:rPr>
        <w:instrText>ん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蕪村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の貴重な水墨画などを紹介します。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日（水曜日）～</w:t>
      </w:r>
      <w:r>
        <w:rPr>
          <w:rFonts w:hint="eastAsia" w:ascii="ＭＳ 明朝" w:hAnsi="ＭＳ 明朝" w:eastAsia="ＭＳ 明朝"/>
          <w:b w:val="0"/>
          <w:sz w:val="24"/>
        </w:rPr>
        <w:t>18</w:t>
      </w:r>
      <w:r>
        <w:rPr>
          <w:rFonts w:hint="eastAsia" w:ascii="ＭＳ 明朝" w:hAnsi="ＭＳ 明朝" w:eastAsia="ＭＳ 明朝"/>
          <w:b w:val="0"/>
          <w:sz w:val="24"/>
        </w:rPr>
        <w:t>日（日曜日）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時（土・日曜日、祝日は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時から）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※日時指定予約制です。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大崎市民ギャラリー（緒絶の館）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一般</w:t>
      </w:r>
      <w:r>
        <w:rPr>
          <w:rFonts w:hint="eastAsia" w:ascii="ＭＳ 明朝" w:hAnsi="ＭＳ 明朝" w:eastAsia="ＭＳ 明朝"/>
          <w:b w:val="0"/>
          <w:sz w:val="24"/>
        </w:rPr>
        <w:t>1,000</w:t>
      </w:r>
      <w:r>
        <w:rPr>
          <w:rFonts w:hint="eastAsia" w:ascii="ＭＳ 明朝" w:hAnsi="ＭＳ 明朝" w:eastAsia="ＭＳ 明朝"/>
          <w:b w:val="0"/>
          <w:sz w:val="24"/>
        </w:rPr>
        <w:t>円、小・中・高校生</w:t>
      </w:r>
      <w:r>
        <w:rPr>
          <w:rFonts w:hint="eastAsia" w:ascii="ＭＳ 明朝" w:hAnsi="ＭＳ 明朝" w:eastAsia="ＭＳ 明朝"/>
          <w:b w:val="0"/>
          <w:sz w:val="24"/>
        </w:rPr>
        <w:t>500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市民優先券販売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日（日曜日）・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日（月曜日）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時から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時まで、市役所本庁舎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階市民交流エリア屋内広場（パタ崎さん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家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）で販売（市内在住者対象、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人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枚まで購入可能、無くなり次第終了）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※住所が分かる顔写真付きの身分証明書（マイナンバーカードなど）を持参してください。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電子チケット販売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日（月曜日）から市公式</w:t>
      </w:r>
      <w:r>
        <w:rPr>
          <w:rFonts w:hint="eastAsia" w:ascii="ＭＳ 明朝" w:hAnsi="ＭＳ 明朝" w:eastAsia="ＭＳ 明朝"/>
          <w:b w:val="0"/>
          <w:sz w:val="24"/>
        </w:rPr>
        <w:t>LINE</w:t>
      </w:r>
      <w:r>
        <w:rPr>
          <w:rFonts w:hint="eastAsia" w:ascii="ＭＳ 明朝" w:hAnsi="ＭＳ 明朝" w:eastAsia="ＭＳ 明朝"/>
          <w:b w:val="0"/>
          <w:sz w:val="24"/>
        </w:rPr>
        <w:t>で販売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当日券販売</w:t>
      </w:r>
      <w:r>
        <w:rPr>
          <w:rFonts w:hint="eastAsia" w:ascii="ＭＳ 明朝" w:hAnsi="ＭＳ 明朝" w:eastAsia="ＭＳ 明朝"/>
          <w:b w:val="0"/>
          <w:sz w:val="24"/>
        </w:rPr>
        <w:t>　各日時の販売状況が定員に達しなかった場合のみ、当日、会場窓口で販売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リサイクルデザイン展示館の催し「手織り体験マルチマットづくり」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環境保全課生活環境担当　電話</w:t>
      </w:r>
      <w:r>
        <w:rPr>
          <w:rFonts w:hint="eastAsia" w:ascii="ＭＳ 明朝" w:hAnsi="ＭＳ 明朝" w:eastAsia="ＭＳ 明朝"/>
          <w:b w:val="0"/>
          <w:sz w:val="24"/>
        </w:rPr>
        <w:t>23-6074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敷物として大活躍する、おしゃれなマルチマット（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×</w:t>
      </w:r>
      <w:r>
        <w:rPr>
          <w:rFonts w:hint="eastAsia" w:ascii="ＭＳ 明朝" w:hAnsi="ＭＳ 明朝" w:eastAsia="ＭＳ 明朝"/>
          <w:b w:val="0"/>
          <w:sz w:val="24"/>
        </w:rPr>
        <w:t>50</w:t>
      </w:r>
      <w:r>
        <w:rPr>
          <w:rFonts w:hint="eastAsia" w:ascii="ＭＳ 明朝" w:hAnsi="ＭＳ 明朝" w:eastAsia="ＭＳ 明朝"/>
          <w:b w:val="0"/>
          <w:sz w:val="24"/>
        </w:rPr>
        <w:t>センチメートル）を手作りしてみませんか。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日（水曜日）　❶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時～正午❷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市役所本庁舎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階市民交流エリア屋内広場（パタ崎さん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家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❶❷各先着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1,000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日（月曜日）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時から電話で申し込み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大崎市民会館自主文化事業「ビューティーこくぶ＆よよよちゃん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歌まねジョイントライブ</w:t>
      </w:r>
      <w:r>
        <w:rPr>
          <w:rFonts w:hint="eastAsia" w:ascii="ＭＳ 明朝" w:hAnsi="ＭＳ 明朝" w:eastAsia="ＭＳ 明朝"/>
          <w:b w:val="1"/>
          <w:sz w:val="24"/>
        </w:rPr>
        <w:t>in</w:t>
      </w:r>
      <w:r>
        <w:rPr>
          <w:rFonts w:hint="eastAsia" w:ascii="ＭＳ 明朝" w:hAnsi="ＭＳ 明朝" w:eastAsia="ＭＳ 明朝"/>
          <w:b w:val="1"/>
          <w:sz w:val="24"/>
        </w:rPr>
        <w:t>大崎」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村田工務所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パタ崎さん</w:t>
      </w:r>
      <w:r>
        <w:rPr>
          <w:rFonts w:hint="eastAsia" w:ascii="ＭＳ 明朝" w:hAnsi="ＭＳ 明朝" w:eastAsia="ＭＳ 明朝"/>
          <w:b w:val="0"/>
          <w:sz w:val="24"/>
        </w:rPr>
        <w:t xml:space="preserve">Hall </w:t>
      </w:r>
      <w:r>
        <w:rPr>
          <w:rFonts w:hint="eastAsia" w:ascii="ＭＳ 明朝" w:hAnsi="ＭＳ 明朝" w:eastAsia="ＭＳ 明朝"/>
          <w:b w:val="0"/>
          <w:sz w:val="24"/>
        </w:rPr>
        <w:t>おおさき（大崎市民会館）　電話</w:t>
      </w:r>
      <w:r>
        <w:rPr>
          <w:rFonts w:hint="eastAsia" w:ascii="ＭＳ 明朝" w:hAnsi="ＭＳ 明朝" w:eastAsia="ＭＳ 明朝"/>
          <w:b w:val="0"/>
          <w:sz w:val="24"/>
        </w:rPr>
        <w:t>22-2649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ものまね界の貴公子「ビューティーこくぶ」と、令和の歌まねヒロイン「よよよちゃん」による歌まねライブです。世代を超えて楽しめる、最高のステージを体感しませんか。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12</w:t>
      </w:r>
      <w:r>
        <w:rPr>
          <w:rFonts w:hint="eastAsia" w:ascii="ＭＳ 明朝" w:hAnsi="ＭＳ 明朝" w:eastAsia="ＭＳ 明朝"/>
          <w:b w:val="0"/>
          <w:sz w:val="24"/>
        </w:rPr>
        <w:t>日（月曜日）（祝日）　開場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　開演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村田工務所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パタ崎さん</w:t>
      </w:r>
      <w:r>
        <w:rPr>
          <w:rFonts w:hint="eastAsia" w:ascii="ＭＳ 明朝" w:hAnsi="ＭＳ 明朝" w:eastAsia="ＭＳ 明朝"/>
          <w:b w:val="0"/>
          <w:sz w:val="24"/>
        </w:rPr>
        <w:t xml:space="preserve">Hall </w:t>
      </w:r>
      <w:r>
        <w:rPr>
          <w:rFonts w:hint="eastAsia" w:ascii="ＭＳ 明朝" w:hAnsi="ＭＳ 明朝" w:eastAsia="ＭＳ 明朝"/>
          <w:b w:val="0"/>
          <w:sz w:val="24"/>
        </w:rPr>
        <w:t>おおさき（大崎市民会館）大ホール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S</w:t>
      </w:r>
      <w:r>
        <w:rPr>
          <w:rFonts w:hint="eastAsia" w:ascii="ＭＳ 明朝" w:hAnsi="ＭＳ 明朝" w:eastAsia="ＭＳ 明朝"/>
          <w:b w:val="0"/>
          <w:sz w:val="24"/>
        </w:rPr>
        <w:t>席</w:t>
      </w:r>
      <w:r>
        <w:rPr>
          <w:rFonts w:hint="eastAsia" w:ascii="ＭＳ 明朝" w:hAnsi="ＭＳ 明朝" w:eastAsia="ＭＳ 明朝"/>
          <w:b w:val="0"/>
          <w:sz w:val="24"/>
        </w:rPr>
        <w:t>3,000</w:t>
      </w:r>
      <w:r>
        <w:rPr>
          <w:rFonts w:hint="eastAsia" w:ascii="ＭＳ 明朝" w:hAnsi="ＭＳ 明朝" w:eastAsia="ＭＳ 明朝"/>
          <w:b w:val="0"/>
          <w:sz w:val="24"/>
        </w:rPr>
        <w:t>円、</w:t>
      </w:r>
      <w:r>
        <w:rPr>
          <w:rFonts w:hint="eastAsia" w:ascii="ＭＳ 明朝" w:hAnsi="ＭＳ 明朝" w:eastAsia="ＭＳ 明朝"/>
          <w:b w:val="0"/>
          <w:sz w:val="24"/>
        </w:rPr>
        <w:t>A</w:t>
      </w:r>
      <w:r>
        <w:rPr>
          <w:rFonts w:hint="eastAsia" w:ascii="ＭＳ 明朝" w:hAnsi="ＭＳ 明朝" w:eastAsia="ＭＳ 明朝"/>
          <w:b w:val="0"/>
          <w:sz w:val="24"/>
        </w:rPr>
        <w:t>席</w:t>
      </w:r>
      <w:r>
        <w:rPr>
          <w:rFonts w:hint="eastAsia" w:ascii="ＭＳ 明朝" w:hAnsi="ＭＳ 明朝" w:eastAsia="ＭＳ 明朝"/>
          <w:b w:val="0"/>
          <w:sz w:val="24"/>
        </w:rPr>
        <w:t>2,000</w:t>
      </w:r>
      <w:r>
        <w:rPr>
          <w:rFonts w:hint="eastAsia" w:ascii="ＭＳ 明朝" w:hAnsi="ＭＳ 明朝" w:eastAsia="ＭＳ 明朝"/>
          <w:b w:val="0"/>
          <w:sz w:val="24"/>
        </w:rPr>
        <w:t>円（全席指定）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※当日券は、</w:t>
      </w:r>
      <w:r>
        <w:rPr>
          <w:rFonts w:hint="eastAsia" w:ascii="ＭＳ 明朝" w:hAnsi="ＭＳ 明朝" w:eastAsia="ＭＳ 明朝"/>
          <w:b w:val="0"/>
          <w:sz w:val="24"/>
        </w:rPr>
        <w:t>500</w:t>
      </w:r>
      <w:r>
        <w:rPr>
          <w:rFonts w:hint="eastAsia" w:ascii="ＭＳ 明朝" w:hAnsi="ＭＳ 明朝" w:eastAsia="ＭＳ 明朝"/>
          <w:b w:val="0"/>
          <w:sz w:val="24"/>
        </w:rPr>
        <w:t>円増しの金額です。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チケット販売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日（日曜日）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時から販売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▶村田工務所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パタ崎さんＨ</w:t>
      </w:r>
      <w:r>
        <w:rPr>
          <w:rFonts w:hint="eastAsia" w:ascii="ＭＳ 明朝" w:hAnsi="ＭＳ 明朝" w:eastAsia="ＭＳ 明朝"/>
          <w:b w:val="0"/>
          <w:sz w:val="24"/>
        </w:rPr>
        <w:t xml:space="preserve">all </w:t>
      </w:r>
      <w:r>
        <w:rPr>
          <w:rFonts w:hint="eastAsia" w:ascii="ＭＳ 明朝" w:hAnsi="ＭＳ 明朝" w:eastAsia="ＭＳ 明朝"/>
          <w:b w:val="0"/>
          <w:sz w:val="24"/>
        </w:rPr>
        <w:t>おおさき（大崎市民会館）窓口（平日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▶アオイチケット（電子チケット）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※車いす席は、窓口販売のみで受け付けます。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歳未満の入場不可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恋する秋の音楽祭　</w:t>
      </w:r>
      <w:r>
        <w:rPr>
          <w:rFonts w:hint="eastAsia" w:ascii="ＭＳ 明朝" w:hAnsi="ＭＳ 明朝" w:eastAsia="ＭＳ 明朝"/>
          <w:b w:val="1"/>
          <w:sz w:val="24"/>
        </w:rPr>
        <w:t>Vol.14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村田工務所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パタ崎さん</w:t>
      </w:r>
      <w:r>
        <w:rPr>
          <w:rFonts w:hint="eastAsia" w:ascii="ＭＳ 明朝" w:hAnsi="ＭＳ 明朝" w:eastAsia="ＭＳ 明朝"/>
          <w:b w:val="0"/>
          <w:sz w:val="24"/>
        </w:rPr>
        <w:t xml:space="preserve">Hall </w:t>
      </w:r>
      <w:r>
        <w:rPr>
          <w:rFonts w:hint="eastAsia" w:ascii="ＭＳ 明朝" w:hAnsi="ＭＳ 明朝" w:eastAsia="ＭＳ 明朝"/>
          <w:b w:val="0"/>
          <w:sz w:val="24"/>
        </w:rPr>
        <w:t>おおさき（大崎市民会館）　電話</w:t>
      </w:r>
      <w:r>
        <w:rPr>
          <w:rFonts w:hint="eastAsia" w:ascii="ＭＳ 明朝" w:hAnsi="ＭＳ 明朝" w:eastAsia="ＭＳ 明朝"/>
          <w:b w:val="0"/>
          <w:sz w:val="24"/>
        </w:rPr>
        <w:t>22-2649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おおさき宝大使の女優・劇作家・演出家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た</w:instrText>
      </w:r>
      <w:r>
        <w:rPr>
          <w:rFonts w:hint="eastAsia" w:ascii="ＭＳ 明朝" w:hAnsi="ＭＳ 明朝" w:eastAsia="ＭＳ 明朝"/>
          <w:sz w:val="12"/>
        </w:rPr>
        <w:instrText>か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12"/>
        </w:rPr>
        <w:instrText>ず</w:instrText>
      </w:r>
      <w:r>
        <w:rPr>
          <w:rFonts w:hint="eastAsia" w:ascii="ＭＳ 明朝" w:hAnsi="ＭＳ 明朝" w:eastAsia="ＭＳ 明朝"/>
          <w:sz w:val="12"/>
        </w:rPr>
        <w:instrText>み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高泉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あ</w:instrText>
      </w:r>
      <w:r>
        <w:rPr>
          <w:rFonts w:hint="eastAsia" w:ascii="ＭＳ 明朝" w:hAnsi="ＭＳ 明朝" w:eastAsia="ＭＳ 明朝"/>
          <w:sz w:val="12"/>
        </w:rPr>
        <w:instrText>つ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淳子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氏による歌と楽しいトークのステージです。詳しくは、市ウェブサイトを確認してください。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日（土曜日）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❶昼の部　開場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　開演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❷夕刻の部　開場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　開演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祥雲閣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❶❷各先着</w:t>
      </w:r>
      <w:r>
        <w:rPr>
          <w:rFonts w:hint="eastAsia" w:ascii="ＭＳ 明朝" w:hAnsi="ＭＳ 明朝" w:eastAsia="ＭＳ 明朝"/>
          <w:b w:val="0"/>
          <w:sz w:val="24"/>
        </w:rPr>
        <w:t>90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2,800</w:t>
      </w:r>
      <w:r>
        <w:rPr>
          <w:rFonts w:hint="eastAsia" w:ascii="ＭＳ 明朝" w:hAnsi="ＭＳ 明朝" w:eastAsia="ＭＳ 明朝"/>
          <w:b w:val="0"/>
          <w:sz w:val="24"/>
        </w:rPr>
        <w:t>円（全席自由）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※入場する順番は、チケットに記載の整理番号順です。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チケット販売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日（火曜日）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時から各窓口で販売（平日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▶村田工務所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パタ崎さん</w:t>
      </w:r>
      <w:r>
        <w:rPr>
          <w:rFonts w:hint="eastAsia" w:ascii="ＭＳ 明朝" w:hAnsi="ＭＳ 明朝" w:eastAsia="ＭＳ 明朝"/>
          <w:b w:val="0"/>
          <w:sz w:val="24"/>
        </w:rPr>
        <w:t xml:space="preserve">Hall </w:t>
      </w:r>
      <w:r>
        <w:rPr>
          <w:rFonts w:hint="eastAsia" w:ascii="ＭＳ 明朝" w:hAnsi="ＭＳ 明朝" w:eastAsia="ＭＳ 明朝"/>
          <w:b w:val="0"/>
          <w:sz w:val="24"/>
        </w:rPr>
        <w:t>おおさき（大崎市民会館）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▶祥雲閣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▶大崎市民ギャラリー（緒絶の館）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大崎市誕生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周年記念事業「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れ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sz w:val="12"/>
        </w:rPr>
        <w:instrText>ぜ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冷泉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け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家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和歌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ひ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披講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>」観覧者募集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文化財課保護担当　電話</w:t>
      </w:r>
      <w:r>
        <w:rPr>
          <w:rFonts w:hint="eastAsia" w:ascii="ＭＳ 明朝" w:hAnsi="ＭＳ 明朝" w:eastAsia="ＭＳ 明朝"/>
          <w:b w:val="0"/>
          <w:sz w:val="24"/>
        </w:rPr>
        <w:t>23-2214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京都の冷泉家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し</w:instrText>
      </w:r>
      <w:r>
        <w:rPr>
          <w:rFonts w:hint="eastAsia" w:ascii="ＭＳ 明朝" w:hAnsi="ＭＳ 明朝" w:eastAsia="ＭＳ 明朝"/>
          <w:sz w:val="12"/>
        </w:rPr>
        <w:instrText>ぐ</w:instrText>
      </w:r>
      <w:r>
        <w:rPr>
          <w:rFonts w:hint="eastAsia" w:ascii="ＭＳ 明朝" w:hAnsi="ＭＳ 明朝" w:eastAsia="ＭＳ 明朝"/>
          <w:sz w:val="12"/>
        </w:rPr>
        <w:instrText>れ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時雨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て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亭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ぶ</w:instrText>
      </w:r>
      <w:r>
        <w:rPr>
          <w:rFonts w:hint="eastAsia" w:ascii="ＭＳ 明朝" w:hAnsi="ＭＳ 明朝" w:eastAsia="ＭＳ 明朝"/>
          <w:sz w:val="12"/>
        </w:rPr>
        <w:instrText>ん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文庫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の皆さんによる「和歌披講」を行います。岩出山地域と縁の深いみやびな調べを堪能してください。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日（土曜日）　開場正午　開演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岩出山文化会館（スコーレハウス）大ホール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450</w:t>
      </w:r>
      <w:r>
        <w:rPr>
          <w:rFonts w:hint="eastAsia" w:ascii="ＭＳ 明朝" w:hAnsi="ＭＳ 明朝" w:eastAsia="ＭＳ 明朝"/>
          <w:b w:val="0"/>
          <w:sz w:val="24"/>
        </w:rPr>
        <w:t>人（応募多数の場合は抽選）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日（月曜日）から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日（木曜日）まで、往復はがきの「往信用裏面」に「和歌披講観覧希望」・観覧希望者の氏名（往復はがき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枚に付き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人まで受け付け）・代表者の住所・電話番号を明記し、「返信用表面」に郵便番号・住所・氏名を明記して文化財課（</w:t>
      </w:r>
      <w:r>
        <w:rPr>
          <w:rFonts w:hint="eastAsia" w:ascii="ＭＳ 明朝" w:hAnsi="ＭＳ 明朝" w:eastAsia="ＭＳ 明朝"/>
          <w:b w:val="0"/>
          <w:sz w:val="24"/>
        </w:rPr>
        <w:t xml:space="preserve">989-6188 </w:t>
      </w:r>
      <w:r>
        <w:rPr>
          <w:rFonts w:hint="eastAsia" w:ascii="ＭＳ 明朝" w:hAnsi="ＭＳ 明朝" w:eastAsia="ＭＳ 明朝"/>
          <w:b w:val="0"/>
          <w:sz w:val="24"/>
        </w:rPr>
        <w:t>古川七日町</w:t>
      </w:r>
      <w:r>
        <w:rPr>
          <w:rFonts w:hint="eastAsia" w:ascii="ＭＳ 明朝" w:hAnsi="ＭＳ 明朝" w:eastAsia="ＭＳ 明朝"/>
          <w:b w:val="0"/>
          <w:sz w:val="24"/>
        </w:rPr>
        <w:t>1-1</w:t>
      </w:r>
      <w:r>
        <w:rPr>
          <w:rFonts w:hint="eastAsia" w:ascii="ＭＳ 明朝" w:hAnsi="ＭＳ 明朝" w:eastAsia="ＭＳ 明朝"/>
          <w:b w:val="0"/>
          <w:sz w:val="24"/>
        </w:rPr>
        <w:t>）に郵送（必着）、または市公式</w:t>
      </w:r>
      <w:r>
        <w:rPr>
          <w:rFonts w:hint="eastAsia" w:ascii="ＭＳ 明朝" w:hAnsi="ＭＳ 明朝" w:eastAsia="ＭＳ 明朝"/>
          <w:b w:val="0"/>
          <w:sz w:val="24"/>
        </w:rPr>
        <w:t>LINE</w:t>
      </w:r>
      <w:r>
        <w:rPr>
          <w:rFonts w:hint="eastAsia" w:ascii="ＭＳ 明朝" w:hAnsi="ＭＳ 明朝" w:eastAsia="ＭＳ 明朝"/>
          <w:b w:val="0"/>
          <w:sz w:val="24"/>
        </w:rPr>
        <w:t>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sectPr>
      <w:pgSz w:w="11906" w:h="16838"/>
      <w:pgMar w:top="162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FolkPro-Bold-90msp-RKSJ-H-Ident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ShinMGoPr6-Light-90msp-RKSJ-H-I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A-OTF UD新丸ゴ Pr6N L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ゴ Pr6N R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新丸ゴ Pr6N L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フォーク Pro B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ゴ Pr6N M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ゴ Pr6N L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丸ゴ Pr6N M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KozMinPr6N-Regular-90msp-RKSJ-H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ShinMGoPr6N-Light-90msp-RKSJ-H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846</TotalTime>
  <Pages>4</Pages>
  <Words>118</Words>
  <Characters>2317</Characters>
  <Application>JUST Note</Application>
  <Lines>111</Lines>
  <Paragraphs>72</Paragraphs>
  <CharactersWithSpaces>2412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大森　翔太</dc:creator>
  <cp:lastModifiedBy>相澤　友樹</cp:lastModifiedBy>
  <dcterms:created xsi:type="dcterms:W3CDTF">2026-01-20T00:47:00Z</dcterms:created>
  <dcterms:modified xsi:type="dcterms:W3CDTF">2026-07-17T03:02:01Z</dcterms:modified>
  <cp:revision>12</cp:revision>
</cp:coreProperties>
</file>