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07A32" w14:textId="77777777" w:rsidR="009224C8" w:rsidRPr="00A66ADD" w:rsidRDefault="00A66ADD" w:rsidP="00A66ADD">
      <w:pPr>
        <w:rPr>
          <w:u w:val="single"/>
        </w:rPr>
      </w:pPr>
      <w:r w:rsidRPr="00A66ADD">
        <w:rPr>
          <w:rFonts w:hint="eastAsia"/>
          <w:u w:val="single"/>
        </w:rPr>
        <w:t>●市職員を募集します</w:t>
      </w:r>
    </w:p>
    <w:p w14:paraId="221CD384" w14:textId="77777777" w:rsidR="00A66ADD" w:rsidRDefault="00A66ADD" w:rsidP="00A66ADD">
      <w:r w:rsidRPr="00A66ADD">
        <w:rPr>
          <w:rFonts w:hint="eastAsia"/>
        </w:rPr>
        <w:t>総務課人事担当</w:t>
      </w:r>
      <w:r>
        <w:rPr>
          <w:rFonts w:hint="eastAsia"/>
        </w:rPr>
        <w:t xml:space="preserve">　</w:t>
      </w:r>
      <w:r>
        <w:rPr>
          <w:rFonts w:hint="eastAsia"/>
        </w:rPr>
        <w:t>23-5195</w:t>
      </w:r>
    </w:p>
    <w:p w14:paraId="46EB3277" w14:textId="77777777" w:rsidR="009224C8" w:rsidRDefault="009224C8" w:rsidP="00A66ADD"/>
    <w:p w14:paraId="47FBCBF5" w14:textId="77777777" w:rsidR="00A66ADD" w:rsidRDefault="00A66ADD" w:rsidP="00A66ADD">
      <w:r>
        <w:rPr>
          <w:rFonts w:hint="eastAsia"/>
        </w:rPr>
        <w:t xml:space="preserve">　平成</w:t>
      </w:r>
      <w:r>
        <w:rPr>
          <w:rFonts w:hint="eastAsia"/>
        </w:rPr>
        <w:t>30</w:t>
      </w:r>
      <w:r>
        <w:rPr>
          <w:rFonts w:hint="eastAsia"/>
        </w:rPr>
        <w:t>年</w:t>
      </w:r>
      <w:r>
        <w:rPr>
          <w:rFonts w:hint="eastAsia"/>
        </w:rPr>
        <w:t>4</w:t>
      </w:r>
      <w:r>
        <w:rPr>
          <w:rFonts w:hint="eastAsia"/>
        </w:rPr>
        <w:t>月</w:t>
      </w:r>
      <w:r>
        <w:rPr>
          <w:rFonts w:hint="eastAsia"/>
        </w:rPr>
        <w:t>1</w:t>
      </w:r>
      <w:r>
        <w:rPr>
          <w:rFonts w:hint="eastAsia"/>
        </w:rPr>
        <w:t>日採用の大崎市職員を募集します。</w:t>
      </w:r>
    </w:p>
    <w:p w14:paraId="21CC4FD8" w14:textId="77777777" w:rsidR="00A66ADD" w:rsidRDefault="00A66ADD" w:rsidP="00A66ADD"/>
    <w:p w14:paraId="361FE324" w14:textId="77777777" w:rsidR="009224C8" w:rsidRPr="009224C8" w:rsidRDefault="009224C8" w:rsidP="009224C8">
      <w:r w:rsidRPr="009224C8">
        <w:rPr>
          <w:rFonts w:hint="eastAsia"/>
        </w:rPr>
        <w:t>■中級試験（短大卒程度）の受験資格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1276"/>
        <w:gridCol w:w="7229"/>
      </w:tblGrid>
      <w:tr w:rsidR="009224C8" w:rsidRPr="009224C8" w14:paraId="1341660C" w14:textId="77777777" w:rsidTr="009224C8">
        <w:trPr>
          <w:trHeight w:val="60"/>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14:paraId="0059B579" w14:textId="77777777" w:rsidR="009224C8" w:rsidRPr="009224C8" w:rsidRDefault="009224C8" w:rsidP="009224C8">
            <w:r w:rsidRPr="009224C8">
              <w:rPr>
                <w:rFonts w:hint="eastAsia"/>
              </w:rPr>
              <w:t>職種</w:t>
            </w:r>
          </w:p>
        </w:tc>
        <w:tc>
          <w:tcPr>
            <w:tcW w:w="7229"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14:paraId="0C938AD3" w14:textId="77777777" w:rsidR="009224C8" w:rsidRPr="009224C8" w:rsidRDefault="009224C8" w:rsidP="009224C8">
            <w:r w:rsidRPr="009224C8">
              <w:rPr>
                <w:rFonts w:hint="eastAsia"/>
              </w:rPr>
              <w:t>受験資格</w:t>
            </w:r>
          </w:p>
        </w:tc>
      </w:tr>
      <w:tr w:rsidR="009224C8" w:rsidRPr="009224C8" w14:paraId="575D5BD7" w14:textId="77777777" w:rsidTr="009224C8">
        <w:trPr>
          <w:trHeight w:val="45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14:paraId="4EF48E5A" w14:textId="77777777" w:rsidR="009224C8" w:rsidRPr="009224C8" w:rsidRDefault="009224C8" w:rsidP="009224C8">
            <w:r w:rsidRPr="009224C8">
              <w:rPr>
                <w:rFonts w:hint="eastAsia"/>
              </w:rPr>
              <w:t>幼稚園教諭兼保育士</w:t>
            </w:r>
          </w:p>
        </w:tc>
        <w:tc>
          <w:tcPr>
            <w:tcW w:w="7229"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14:paraId="1705DF89" w14:textId="77777777" w:rsidR="009224C8" w:rsidRPr="009224C8" w:rsidRDefault="009224C8" w:rsidP="009224C8">
            <w:r w:rsidRPr="009224C8">
              <w:rPr>
                <w:rFonts w:hint="eastAsia"/>
              </w:rPr>
              <w:t>昭和</w:t>
            </w:r>
            <w:r w:rsidRPr="009224C8">
              <w:t>63</w:t>
            </w:r>
            <w:r w:rsidRPr="009224C8">
              <w:rPr>
                <w:rFonts w:hint="eastAsia"/>
              </w:rPr>
              <w:t>年</w:t>
            </w:r>
            <w:r w:rsidRPr="009224C8">
              <w:t>4</w:t>
            </w:r>
            <w:r w:rsidRPr="009224C8">
              <w:rPr>
                <w:rFonts w:hint="eastAsia"/>
              </w:rPr>
              <w:t>月</w:t>
            </w:r>
            <w:r w:rsidRPr="009224C8">
              <w:t>2</w:t>
            </w:r>
            <w:r w:rsidRPr="009224C8">
              <w:rPr>
                <w:rFonts w:hint="eastAsia"/>
              </w:rPr>
              <w:t>日から平成</w:t>
            </w:r>
            <w:r w:rsidRPr="009224C8">
              <w:t>10</w:t>
            </w:r>
            <w:r w:rsidRPr="009224C8">
              <w:rPr>
                <w:rFonts w:hint="eastAsia"/>
              </w:rPr>
              <w:t>年</w:t>
            </w:r>
            <w:r w:rsidRPr="009224C8">
              <w:t>4</w:t>
            </w:r>
            <w:r w:rsidRPr="009224C8">
              <w:rPr>
                <w:rFonts w:hint="eastAsia"/>
              </w:rPr>
              <w:t>月</w:t>
            </w:r>
            <w:r w:rsidRPr="009224C8">
              <w:t>1</w:t>
            </w:r>
            <w:r w:rsidRPr="009224C8">
              <w:rPr>
                <w:rFonts w:hint="eastAsia"/>
              </w:rPr>
              <w:t>日までに生まれた人で、幼稚園教諭免許と保育士資格の両方を有する人、または平成</w:t>
            </w:r>
            <w:r w:rsidRPr="009224C8">
              <w:t>30</w:t>
            </w:r>
            <w:r w:rsidRPr="009224C8">
              <w:rPr>
                <w:rFonts w:hint="eastAsia"/>
              </w:rPr>
              <w:t>年</w:t>
            </w:r>
            <w:r w:rsidRPr="009224C8">
              <w:t>3</w:t>
            </w:r>
            <w:r w:rsidRPr="009224C8">
              <w:rPr>
                <w:rFonts w:hint="eastAsia"/>
              </w:rPr>
              <w:t>月</w:t>
            </w:r>
            <w:r w:rsidRPr="009224C8">
              <w:t>31</w:t>
            </w:r>
            <w:r w:rsidRPr="009224C8">
              <w:rPr>
                <w:rFonts w:hint="eastAsia"/>
              </w:rPr>
              <w:t>日までに幼稚園教諭免許と保育士資格の両方を取得する見込みの人</w:t>
            </w:r>
          </w:p>
        </w:tc>
      </w:tr>
      <w:tr w:rsidR="009224C8" w:rsidRPr="009224C8" w14:paraId="3C4D6AED" w14:textId="77777777" w:rsidTr="009224C8">
        <w:trPr>
          <w:trHeight w:val="45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14:paraId="3399357A" w14:textId="77777777" w:rsidR="009224C8" w:rsidRPr="009224C8" w:rsidRDefault="009224C8" w:rsidP="009224C8">
            <w:r w:rsidRPr="009224C8">
              <w:rPr>
                <w:rFonts w:hint="eastAsia"/>
              </w:rPr>
              <w:t>栄養士</w:t>
            </w:r>
          </w:p>
        </w:tc>
        <w:tc>
          <w:tcPr>
            <w:tcW w:w="7229"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14:paraId="17A55227" w14:textId="77777777" w:rsidR="009224C8" w:rsidRPr="009224C8" w:rsidRDefault="009224C8" w:rsidP="009224C8">
            <w:r w:rsidRPr="009224C8">
              <w:rPr>
                <w:rFonts w:hint="eastAsia"/>
              </w:rPr>
              <w:t>昭和</w:t>
            </w:r>
            <w:r w:rsidRPr="009224C8">
              <w:t>63</w:t>
            </w:r>
            <w:r w:rsidRPr="009224C8">
              <w:rPr>
                <w:rFonts w:hint="eastAsia"/>
              </w:rPr>
              <w:t>年</w:t>
            </w:r>
            <w:r w:rsidRPr="009224C8">
              <w:t>4</w:t>
            </w:r>
            <w:r w:rsidRPr="009224C8">
              <w:rPr>
                <w:rFonts w:hint="eastAsia"/>
              </w:rPr>
              <w:t>月</w:t>
            </w:r>
            <w:r w:rsidRPr="009224C8">
              <w:t>2</w:t>
            </w:r>
            <w:r w:rsidRPr="009224C8">
              <w:rPr>
                <w:rFonts w:hint="eastAsia"/>
              </w:rPr>
              <w:t>日から平成</w:t>
            </w:r>
            <w:r w:rsidRPr="009224C8">
              <w:t>10</w:t>
            </w:r>
            <w:r w:rsidRPr="009224C8">
              <w:rPr>
                <w:rFonts w:hint="eastAsia"/>
              </w:rPr>
              <w:t>年</w:t>
            </w:r>
            <w:r w:rsidRPr="009224C8">
              <w:t>4</w:t>
            </w:r>
            <w:r w:rsidRPr="009224C8">
              <w:rPr>
                <w:rFonts w:hint="eastAsia"/>
              </w:rPr>
              <w:t>月</w:t>
            </w:r>
            <w:r w:rsidRPr="009224C8">
              <w:t>1</w:t>
            </w:r>
            <w:r w:rsidRPr="009224C8">
              <w:rPr>
                <w:rFonts w:hint="eastAsia"/>
              </w:rPr>
              <w:t>日までに生まれた人で、栄養士の資格を有する人または平成</w:t>
            </w:r>
            <w:r w:rsidRPr="009224C8">
              <w:t>30</w:t>
            </w:r>
            <w:r w:rsidRPr="009224C8">
              <w:rPr>
                <w:rFonts w:hint="eastAsia"/>
              </w:rPr>
              <w:t>年</w:t>
            </w:r>
            <w:r w:rsidRPr="009224C8">
              <w:t>3</w:t>
            </w:r>
            <w:r w:rsidRPr="009224C8">
              <w:rPr>
                <w:rFonts w:hint="eastAsia"/>
              </w:rPr>
              <w:t>月</w:t>
            </w:r>
            <w:r w:rsidRPr="009224C8">
              <w:t>31</w:t>
            </w:r>
            <w:r w:rsidRPr="009224C8">
              <w:rPr>
                <w:rFonts w:hint="eastAsia"/>
              </w:rPr>
              <w:t>日までに資格を取得する見込みの人</w:t>
            </w:r>
          </w:p>
        </w:tc>
      </w:tr>
    </w:tbl>
    <w:p w14:paraId="010BC7E4" w14:textId="77777777" w:rsidR="009224C8" w:rsidRPr="009224C8" w:rsidRDefault="009224C8" w:rsidP="009224C8"/>
    <w:p w14:paraId="3C001560" w14:textId="77777777" w:rsidR="009224C8" w:rsidRPr="009224C8" w:rsidRDefault="009224C8" w:rsidP="009224C8">
      <w:r w:rsidRPr="009224C8">
        <w:rPr>
          <w:rFonts w:hint="eastAsia"/>
        </w:rPr>
        <w:t>■初級試験（高校卒程度）の受験資格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1276"/>
        <w:gridCol w:w="7229"/>
      </w:tblGrid>
      <w:tr w:rsidR="009224C8" w:rsidRPr="009224C8" w14:paraId="6A297066" w14:textId="77777777" w:rsidTr="009224C8">
        <w:trPr>
          <w:trHeight w:val="60"/>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14:paraId="6A40C968" w14:textId="77777777" w:rsidR="009224C8" w:rsidRPr="009224C8" w:rsidRDefault="009224C8" w:rsidP="009224C8">
            <w:r w:rsidRPr="009224C8">
              <w:rPr>
                <w:rFonts w:hint="eastAsia"/>
              </w:rPr>
              <w:t>職種</w:t>
            </w:r>
          </w:p>
        </w:tc>
        <w:tc>
          <w:tcPr>
            <w:tcW w:w="7229"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14:paraId="527B95AA" w14:textId="77777777" w:rsidR="009224C8" w:rsidRPr="009224C8" w:rsidRDefault="009224C8" w:rsidP="009224C8">
            <w:r w:rsidRPr="009224C8">
              <w:rPr>
                <w:rFonts w:hint="eastAsia"/>
              </w:rPr>
              <w:t>受験資格</w:t>
            </w:r>
          </w:p>
        </w:tc>
      </w:tr>
      <w:tr w:rsidR="009224C8" w:rsidRPr="009224C8" w14:paraId="59FC9FE3" w14:textId="77777777" w:rsidTr="009224C8">
        <w:trPr>
          <w:trHeight w:val="11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14:paraId="52C9EA7F" w14:textId="77777777" w:rsidR="009224C8" w:rsidRPr="009224C8" w:rsidRDefault="009224C8" w:rsidP="009224C8">
            <w:r w:rsidRPr="009224C8">
              <w:rPr>
                <w:rFonts w:hint="eastAsia"/>
              </w:rPr>
              <w:t>行政、土木、建築、行政（身体障害者）</w:t>
            </w:r>
          </w:p>
        </w:tc>
        <w:tc>
          <w:tcPr>
            <w:tcW w:w="7229"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14:paraId="2735E421" w14:textId="77777777" w:rsidR="009224C8" w:rsidRPr="009224C8" w:rsidRDefault="009224C8" w:rsidP="009224C8">
            <w:r w:rsidRPr="009224C8">
              <w:rPr>
                <w:rFonts w:hint="eastAsia"/>
              </w:rPr>
              <w:t>平成</w:t>
            </w:r>
            <w:r w:rsidRPr="009224C8">
              <w:t>8</w:t>
            </w:r>
            <w:r w:rsidRPr="009224C8">
              <w:rPr>
                <w:rFonts w:hint="eastAsia"/>
              </w:rPr>
              <w:t>年</w:t>
            </w:r>
            <w:r w:rsidRPr="009224C8">
              <w:t>4</w:t>
            </w:r>
            <w:r w:rsidRPr="009224C8">
              <w:rPr>
                <w:rFonts w:hint="eastAsia"/>
              </w:rPr>
              <w:t>月</w:t>
            </w:r>
            <w:r w:rsidRPr="009224C8">
              <w:t>2</w:t>
            </w:r>
            <w:r w:rsidRPr="009224C8">
              <w:rPr>
                <w:rFonts w:hint="eastAsia"/>
              </w:rPr>
              <w:t>日から平成</w:t>
            </w:r>
            <w:r w:rsidRPr="009224C8">
              <w:t>12</w:t>
            </w:r>
            <w:r w:rsidRPr="009224C8">
              <w:rPr>
                <w:rFonts w:hint="eastAsia"/>
              </w:rPr>
              <w:t>年</w:t>
            </w:r>
            <w:r w:rsidRPr="009224C8">
              <w:t>4</w:t>
            </w:r>
            <w:r w:rsidRPr="009224C8">
              <w:rPr>
                <w:rFonts w:hint="eastAsia"/>
              </w:rPr>
              <w:t>月</w:t>
            </w:r>
            <w:r w:rsidRPr="009224C8">
              <w:t>1</w:t>
            </w:r>
            <w:r w:rsidRPr="009224C8">
              <w:rPr>
                <w:rFonts w:hint="eastAsia"/>
              </w:rPr>
              <w:t>日までに生まれた人</w:t>
            </w:r>
          </w:p>
          <w:p w14:paraId="597D7F3B" w14:textId="77777777" w:rsidR="009224C8" w:rsidRPr="009224C8" w:rsidRDefault="009224C8" w:rsidP="009224C8">
            <w:r w:rsidRPr="009224C8">
              <w:rPr>
                <w:rFonts w:hint="eastAsia"/>
              </w:rPr>
              <w:t>※行政（身体障害者）は、次の要件が追加されます。</w:t>
            </w:r>
          </w:p>
          <w:p w14:paraId="3E86F1F2" w14:textId="77777777" w:rsidR="009224C8" w:rsidRPr="009224C8" w:rsidRDefault="009224C8" w:rsidP="009224C8">
            <w:r w:rsidRPr="009224C8">
              <w:rPr>
                <w:rFonts w:hint="eastAsia"/>
              </w:rPr>
              <w:t xml:space="preserve">　①自力により通勤ができ、介護者なしに職務の遂行</w:t>
            </w:r>
            <w:r w:rsidRPr="009224C8">
              <w:t xml:space="preserve"> </w:t>
            </w:r>
            <w:r w:rsidRPr="009224C8">
              <w:rPr>
                <w:rFonts w:hint="eastAsia"/>
              </w:rPr>
              <w:t xml:space="preserve">　が可能な人、②身体障害者手帳の交付を受けている　人、③活字印刷文による出題に対応できる人</w:t>
            </w:r>
          </w:p>
        </w:tc>
      </w:tr>
    </w:tbl>
    <w:p w14:paraId="4B8EB289" w14:textId="77777777" w:rsidR="009224C8" w:rsidRPr="009224C8" w:rsidRDefault="009224C8" w:rsidP="009224C8"/>
    <w:p w14:paraId="3C642143" w14:textId="77777777" w:rsidR="009224C8" w:rsidRPr="009224C8" w:rsidRDefault="009224C8" w:rsidP="009224C8">
      <w:r w:rsidRPr="009224C8">
        <w:rPr>
          <w:rFonts w:hint="eastAsia"/>
        </w:rPr>
        <w:t>■社会人試験（短大卒程度）の受験資格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1276"/>
        <w:gridCol w:w="7229"/>
      </w:tblGrid>
      <w:tr w:rsidR="009224C8" w:rsidRPr="009224C8" w14:paraId="47EDE03F" w14:textId="77777777" w:rsidTr="009224C8">
        <w:trPr>
          <w:trHeight w:val="60"/>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14:paraId="685CEBF7" w14:textId="77777777" w:rsidR="009224C8" w:rsidRPr="009224C8" w:rsidRDefault="009224C8" w:rsidP="009224C8">
            <w:r w:rsidRPr="009224C8">
              <w:rPr>
                <w:rFonts w:hint="eastAsia"/>
              </w:rPr>
              <w:t>職種</w:t>
            </w:r>
          </w:p>
        </w:tc>
        <w:tc>
          <w:tcPr>
            <w:tcW w:w="7229"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14:paraId="4FD560C2" w14:textId="77777777" w:rsidR="009224C8" w:rsidRPr="009224C8" w:rsidRDefault="009224C8" w:rsidP="009224C8">
            <w:r w:rsidRPr="009224C8">
              <w:rPr>
                <w:rFonts w:hint="eastAsia"/>
              </w:rPr>
              <w:t>受験資格</w:t>
            </w:r>
          </w:p>
        </w:tc>
      </w:tr>
      <w:tr w:rsidR="009224C8" w:rsidRPr="009224C8" w14:paraId="257FD71F" w14:textId="77777777" w:rsidTr="009224C8">
        <w:trPr>
          <w:trHeight w:val="453"/>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14:paraId="0BC0AEB3" w14:textId="77777777" w:rsidR="009224C8" w:rsidRPr="009224C8" w:rsidRDefault="009224C8" w:rsidP="009224C8">
            <w:r w:rsidRPr="009224C8">
              <w:rPr>
                <w:rFonts w:hint="eastAsia"/>
              </w:rPr>
              <w:t>幼稚園教諭兼保育士</w:t>
            </w:r>
          </w:p>
        </w:tc>
        <w:tc>
          <w:tcPr>
            <w:tcW w:w="7229"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0" w:type="dxa"/>
              <w:right w:w="57" w:type="dxa"/>
            </w:tcMar>
            <w:vAlign w:val="center"/>
          </w:tcPr>
          <w:p w14:paraId="79FACC62" w14:textId="77777777" w:rsidR="009224C8" w:rsidRPr="009224C8" w:rsidRDefault="009224C8" w:rsidP="009224C8">
            <w:r w:rsidRPr="009224C8">
              <w:rPr>
                <w:rFonts w:hint="eastAsia"/>
              </w:rPr>
              <w:t>昭和</w:t>
            </w:r>
            <w:r w:rsidRPr="009224C8">
              <w:t>53</w:t>
            </w:r>
            <w:r w:rsidRPr="009224C8">
              <w:rPr>
                <w:rFonts w:hint="eastAsia"/>
              </w:rPr>
              <w:t>年</w:t>
            </w:r>
            <w:r w:rsidRPr="009224C8">
              <w:t>4</w:t>
            </w:r>
            <w:r w:rsidRPr="009224C8">
              <w:rPr>
                <w:rFonts w:hint="eastAsia"/>
              </w:rPr>
              <w:t>月</w:t>
            </w:r>
            <w:r w:rsidRPr="009224C8">
              <w:t>2</w:t>
            </w:r>
            <w:r w:rsidRPr="009224C8">
              <w:rPr>
                <w:rFonts w:hint="eastAsia"/>
              </w:rPr>
              <w:t>日から昭和</w:t>
            </w:r>
            <w:r w:rsidRPr="009224C8">
              <w:t>63</w:t>
            </w:r>
            <w:r w:rsidRPr="009224C8">
              <w:rPr>
                <w:rFonts w:hint="eastAsia"/>
              </w:rPr>
              <w:t>年</w:t>
            </w:r>
            <w:r w:rsidRPr="009224C8">
              <w:t>4</w:t>
            </w:r>
            <w:r w:rsidRPr="009224C8">
              <w:rPr>
                <w:rFonts w:hint="eastAsia"/>
              </w:rPr>
              <w:t>月</w:t>
            </w:r>
            <w:r w:rsidRPr="009224C8">
              <w:t>1</w:t>
            </w:r>
            <w:r w:rsidRPr="009224C8">
              <w:rPr>
                <w:rFonts w:hint="eastAsia"/>
              </w:rPr>
              <w:t>日までに生まれた人で、幼稚園教諭免許と保育士資格の両方を有する人、併せて、幼稚園または保育所において、幼稚園教諭または保育士として通算５年以上の職務経験を有する人</w:t>
            </w:r>
          </w:p>
        </w:tc>
      </w:tr>
    </w:tbl>
    <w:p w14:paraId="346C7C21" w14:textId="77777777" w:rsidR="009224C8" w:rsidRPr="00A66ADD" w:rsidRDefault="009224C8" w:rsidP="00A66ADD"/>
    <w:p w14:paraId="40E2DCD9" w14:textId="77777777" w:rsidR="009224C8" w:rsidRDefault="009224C8" w:rsidP="009224C8">
      <w:r>
        <w:rPr>
          <w:rFonts w:hint="eastAsia"/>
        </w:rPr>
        <w:t>試験区分・職種・採用予定人員</w:t>
      </w:r>
    </w:p>
    <w:p w14:paraId="5A3F4905" w14:textId="77777777" w:rsidR="009224C8" w:rsidRDefault="009224C8" w:rsidP="009224C8">
      <w:r>
        <w:rPr>
          <w:rFonts w:hint="eastAsia"/>
        </w:rPr>
        <w:t>■中級試験（短大卒程度）</w:t>
      </w:r>
    </w:p>
    <w:p w14:paraId="48E13D00" w14:textId="77777777" w:rsidR="009224C8" w:rsidRDefault="009224C8" w:rsidP="009224C8">
      <w:r>
        <w:rPr>
          <w:rFonts w:hint="eastAsia"/>
        </w:rPr>
        <w:t>・</w:t>
      </w:r>
      <w:r>
        <w:rPr>
          <w:rFonts w:hint="eastAsia"/>
        </w:rPr>
        <w:t xml:space="preserve"> </w:t>
      </w:r>
      <w:r>
        <w:rPr>
          <w:rFonts w:hint="eastAsia"/>
        </w:rPr>
        <w:t>幼稚園教諭兼保育士</w:t>
      </w:r>
      <w:r>
        <w:rPr>
          <w:rFonts w:hint="eastAsia"/>
        </w:rPr>
        <w:t xml:space="preserve">   6</w:t>
      </w:r>
      <w:r>
        <w:rPr>
          <w:rFonts w:hint="eastAsia"/>
        </w:rPr>
        <w:t>人程度</w:t>
      </w:r>
    </w:p>
    <w:p w14:paraId="03EE1055" w14:textId="77777777" w:rsidR="009224C8" w:rsidRDefault="009224C8" w:rsidP="009224C8">
      <w:r>
        <w:rPr>
          <w:rFonts w:hint="eastAsia"/>
        </w:rPr>
        <w:t>・</w:t>
      </w:r>
      <w:r>
        <w:rPr>
          <w:rFonts w:hint="eastAsia"/>
        </w:rPr>
        <w:t xml:space="preserve"> </w:t>
      </w:r>
      <w:r>
        <w:rPr>
          <w:rFonts w:hint="eastAsia"/>
        </w:rPr>
        <w:t>栄養士　若干名</w:t>
      </w:r>
    </w:p>
    <w:p w14:paraId="5EF52C7F" w14:textId="77777777" w:rsidR="009224C8" w:rsidRDefault="009224C8" w:rsidP="009224C8">
      <w:r>
        <w:rPr>
          <w:rFonts w:hint="eastAsia"/>
        </w:rPr>
        <w:t>■初級試験（高校卒程度）</w:t>
      </w:r>
    </w:p>
    <w:p w14:paraId="7EB8F700" w14:textId="77777777" w:rsidR="009224C8" w:rsidRDefault="009224C8" w:rsidP="009224C8">
      <w:r>
        <w:rPr>
          <w:rFonts w:hint="eastAsia"/>
        </w:rPr>
        <w:t>・</w:t>
      </w:r>
      <w:r>
        <w:rPr>
          <w:rFonts w:hint="eastAsia"/>
        </w:rPr>
        <w:t xml:space="preserve"> </w:t>
      </w:r>
      <w:r>
        <w:rPr>
          <w:rFonts w:hint="eastAsia"/>
        </w:rPr>
        <w:t xml:space="preserve">行政　</w:t>
      </w:r>
      <w:r>
        <w:rPr>
          <w:rFonts w:hint="eastAsia"/>
        </w:rPr>
        <w:t>5</w:t>
      </w:r>
      <w:r>
        <w:rPr>
          <w:rFonts w:hint="eastAsia"/>
        </w:rPr>
        <w:t>人程度</w:t>
      </w:r>
    </w:p>
    <w:p w14:paraId="18E8A64D" w14:textId="77777777" w:rsidR="009224C8" w:rsidRDefault="009224C8" w:rsidP="009224C8">
      <w:r>
        <w:rPr>
          <w:rFonts w:hint="eastAsia"/>
        </w:rPr>
        <w:t>・</w:t>
      </w:r>
      <w:r>
        <w:rPr>
          <w:rFonts w:hint="eastAsia"/>
        </w:rPr>
        <w:t xml:space="preserve"> </w:t>
      </w:r>
      <w:r>
        <w:rPr>
          <w:rFonts w:hint="eastAsia"/>
        </w:rPr>
        <w:t>土木　若干名</w:t>
      </w:r>
    </w:p>
    <w:p w14:paraId="30408FA5" w14:textId="77777777" w:rsidR="009224C8" w:rsidRDefault="009224C8" w:rsidP="009224C8">
      <w:r>
        <w:rPr>
          <w:rFonts w:hint="eastAsia"/>
        </w:rPr>
        <w:t>・</w:t>
      </w:r>
      <w:r>
        <w:rPr>
          <w:rFonts w:hint="eastAsia"/>
        </w:rPr>
        <w:t xml:space="preserve"> </w:t>
      </w:r>
      <w:r>
        <w:rPr>
          <w:rFonts w:hint="eastAsia"/>
        </w:rPr>
        <w:t>建築　若干名</w:t>
      </w:r>
    </w:p>
    <w:p w14:paraId="37D38535" w14:textId="77777777" w:rsidR="009224C8" w:rsidRDefault="009224C8" w:rsidP="009224C8">
      <w:r>
        <w:rPr>
          <w:rFonts w:hint="eastAsia"/>
        </w:rPr>
        <w:lastRenderedPageBreak/>
        <w:t>・</w:t>
      </w:r>
      <w:r>
        <w:rPr>
          <w:rFonts w:hint="eastAsia"/>
        </w:rPr>
        <w:t xml:space="preserve"> </w:t>
      </w:r>
      <w:r>
        <w:rPr>
          <w:rFonts w:hint="eastAsia"/>
        </w:rPr>
        <w:t>行政（身体障害者）　若干名</w:t>
      </w:r>
    </w:p>
    <w:p w14:paraId="48AA1B0B" w14:textId="77777777" w:rsidR="009224C8" w:rsidRDefault="009224C8" w:rsidP="009224C8">
      <w:r>
        <w:rPr>
          <w:rFonts w:hint="eastAsia"/>
        </w:rPr>
        <w:t>■社会人試験（短大卒程度）</w:t>
      </w:r>
    </w:p>
    <w:p w14:paraId="40DC5834" w14:textId="77777777" w:rsidR="009224C8" w:rsidRDefault="009224C8" w:rsidP="009224C8">
      <w:r>
        <w:rPr>
          <w:rFonts w:hint="eastAsia"/>
        </w:rPr>
        <w:t>・</w:t>
      </w:r>
      <w:r>
        <w:rPr>
          <w:rFonts w:hint="eastAsia"/>
        </w:rPr>
        <w:t xml:space="preserve"> </w:t>
      </w:r>
      <w:r>
        <w:rPr>
          <w:rFonts w:hint="eastAsia"/>
        </w:rPr>
        <w:t>幼稚園教諭兼保育士</w:t>
      </w:r>
      <w:r>
        <w:rPr>
          <w:rFonts w:hint="eastAsia"/>
        </w:rPr>
        <w:t xml:space="preserve">   3</w:t>
      </w:r>
      <w:r>
        <w:rPr>
          <w:rFonts w:hint="eastAsia"/>
        </w:rPr>
        <w:t>人程度</w:t>
      </w:r>
    </w:p>
    <w:p w14:paraId="6030893F" w14:textId="77777777" w:rsidR="009224C8" w:rsidRPr="009224C8" w:rsidRDefault="009224C8" w:rsidP="009224C8"/>
    <w:p w14:paraId="410E253B" w14:textId="77777777" w:rsidR="009224C8" w:rsidRDefault="009224C8" w:rsidP="009224C8">
      <w:r>
        <w:rPr>
          <w:rFonts w:hint="eastAsia"/>
        </w:rPr>
        <w:t>試験日・申込方法など</w:t>
      </w:r>
    </w:p>
    <w:p w14:paraId="56B71F20" w14:textId="77777777" w:rsidR="009224C8" w:rsidRDefault="009224C8" w:rsidP="009224C8">
      <w:r>
        <w:rPr>
          <w:rFonts w:hint="eastAsia"/>
        </w:rPr>
        <w:t>■一次試験日</w:t>
      </w:r>
    </w:p>
    <w:p w14:paraId="4A31EE88" w14:textId="77777777" w:rsidR="009224C8" w:rsidRDefault="009224C8" w:rsidP="009224C8">
      <w:r>
        <w:rPr>
          <w:rFonts w:hint="eastAsia"/>
        </w:rPr>
        <w:t xml:space="preserve">　９月</w:t>
      </w:r>
      <w:r>
        <w:rPr>
          <w:rFonts w:hint="eastAsia"/>
        </w:rPr>
        <w:t>17</w:t>
      </w:r>
      <w:r>
        <w:rPr>
          <w:rFonts w:hint="eastAsia"/>
        </w:rPr>
        <w:t>日</w:t>
      </w:r>
    </w:p>
    <w:p w14:paraId="7898C46C" w14:textId="77777777" w:rsidR="009224C8" w:rsidRDefault="009224C8" w:rsidP="009224C8">
      <w:r>
        <w:rPr>
          <w:rFonts w:hint="eastAsia"/>
        </w:rPr>
        <w:t>■受験申込書の請求先</w:t>
      </w:r>
    </w:p>
    <w:p w14:paraId="17B46E74" w14:textId="77777777" w:rsidR="009224C8" w:rsidRDefault="009224C8" w:rsidP="009224C8">
      <w:r>
        <w:rPr>
          <w:rFonts w:hint="eastAsia"/>
        </w:rPr>
        <w:t xml:space="preserve">　総務課または各総合支所地域振興課で７月３日から配布します。</w:t>
      </w:r>
    </w:p>
    <w:p w14:paraId="7FFE1E7F" w14:textId="77777777" w:rsidR="009224C8" w:rsidRDefault="009224C8" w:rsidP="009224C8">
      <w:r>
        <w:rPr>
          <w:rFonts w:hint="eastAsia"/>
        </w:rPr>
        <w:t xml:space="preserve">　郵送で請求する場合は、</w:t>
      </w:r>
      <w:r>
        <w:rPr>
          <w:rFonts w:hint="eastAsia"/>
        </w:rPr>
        <w:t>140</w:t>
      </w:r>
      <w:r>
        <w:rPr>
          <w:rFonts w:hint="eastAsia"/>
        </w:rPr>
        <w:t>円分の切手を貼った返信用封筒（角型</w:t>
      </w:r>
      <w:r>
        <w:rPr>
          <w:rFonts w:hint="eastAsia"/>
        </w:rPr>
        <w:t>2</w:t>
      </w:r>
      <w:r>
        <w:rPr>
          <w:rFonts w:hint="eastAsia"/>
        </w:rPr>
        <w:t>号）に郵便番号、住所、氏名を記入し同封してください。</w:t>
      </w:r>
    </w:p>
    <w:p w14:paraId="52E4DD7B" w14:textId="77777777" w:rsidR="009224C8" w:rsidRDefault="009224C8" w:rsidP="009224C8">
      <w:r>
        <w:rPr>
          <w:rFonts w:hint="eastAsia"/>
        </w:rPr>
        <w:t>■申込方法</w:t>
      </w:r>
    </w:p>
    <w:p w14:paraId="31118E87" w14:textId="77777777" w:rsidR="009224C8" w:rsidRDefault="009224C8" w:rsidP="009224C8">
      <w:r>
        <w:rPr>
          <w:rFonts w:hint="eastAsia"/>
        </w:rPr>
        <w:t xml:space="preserve">　受験申込書（写真貼付）と受験票（</w:t>
      </w:r>
      <w:r>
        <w:rPr>
          <w:rFonts w:hint="eastAsia"/>
        </w:rPr>
        <w:t>62</w:t>
      </w:r>
      <w:r>
        <w:rPr>
          <w:rFonts w:hint="eastAsia"/>
        </w:rPr>
        <w:t>円切手貼付）に必要事項を記入し、持参または郵送で提出してください。郵送の場合は、簡易書留郵便など確実な方法で送付してください。</w:t>
      </w:r>
    </w:p>
    <w:p w14:paraId="09959887" w14:textId="77777777" w:rsidR="009224C8" w:rsidRDefault="009224C8" w:rsidP="009224C8">
      <w:r>
        <w:rPr>
          <w:rFonts w:hint="eastAsia"/>
        </w:rPr>
        <w:t>■送付先</w:t>
      </w:r>
    </w:p>
    <w:p w14:paraId="4B093175" w14:textId="77777777" w:rsidR="009224C8" w:rsidRDefault="009224C8" w:rsidP="009224C8">
      <w:r>
        <w:rPr>
          <w:rFonts w:hint="eastAsia"/>
        </w:rPr>
        <w:t xml:space="preserve">　〒９８９―６１８８</w:t>
      </w:r>
    </w:p>
    <w:p w14:paraId="3ABB3B1B" w14:textId="77777777" w:rsidR="009224C8" w:rsidRDefault="009224C8" w:rsidP="009224C8">
      <w:r>
        <w:rPr>
          <w:rFonts w:hint="eastAsia"/>
        </w:rPr>
        <w:t xml:space="preserve">　大崎市古川七日町１―１　大崎市役所総務課人事担当</w:t>
      </w:r>
    </w:p>
    <w:p w14:paraId="3BD76056" w14:textId="77777777" w:rsidR="009224C8" w:rsidRDefault="009224C8" w:rsidP="009224C8">
      <w:r>
        <w:rPr>
          <w:rFonts w:hint="eastAsia"/>
        </w:rPr>
        <w:t>■申込受付期間</w:t>
      </w:r>
    </w:p>
    <w:p w14:paraId="5097A1CD" w14:textId="77777777" w:rsidR="00A66ADD" w:rsidRDefault="009224C8" w:rsidP="009224C8">
      <w:r>
        <w:rPr>
          <w:rFonts w:hint="eastAsia"/>
        </w:rPr>
        <w:t xml:space="preserve">　７月３日から８月７日</w:t>
      </w:r>
      <w:r>
        <w:rPr>
          <w:rFonts w:hint="eastAsia"/>
        </w:rPr>
        <w:t>17</w:t>
      </w:r>
      <w:r>
        <w:rPr>
          <w:rFonts w:hint="eastAsia"/>
        </w:rPr>
        <w:t>時</w:t>
      </w:r>
      <w:r>
        <w:rPr>
          <w:rFonts w:hint="eastAsia"/>
        </w:rPr>
        <w:t>15</w:t>
      </w:r>
      <w:r>
        <w:rPr>
          <w:rFonts w:hint="eastAsia"/>
        </w:rPr>
        <w:t>分まで（必着）</w:t>
      </w:r>
    </w:p>
    <w:p w14:paraId="64271827" w14:textId="77777777" w:rsidR="00A66ADD" w:rsidRDefault="00A66ADD" w:rsidP="00A66ADD"/>
    <w:p w14:paraId="4AD67279" w14:textId="77777777" w:rsidR="009224C8" w:rsidRDefault="009224C8" w:rsidP="00A66ADD"/>
    <w:p w14:paraId="1FF271C9" w14:textId="77777777" w:rsidR="00A66ADD" w:rsidRPr="00A66ADD" w:rsidRDefault="00A66ADD" w:rsidP="00A66ADD">
      <w:pPr>
        <w:rPr>
          <w:u w:val="single"/>
        </w:rPr>
      </w:pPr>
      <w:r w:rsidRPr="00A66ADD">
        <w:rPr>
          <w:rFonts w:hint="eastAsia"/>
          <w:u w:val="single"/>
        </w:rPr>
        <w:t>●</w:t>
      </w:r>
      <w:r w:rsidR="009224C8" w:rsidRPr="009224C8">
        <w:rPr>
          <w:rFonts w:hint="eastAsia"/>
          <w:u w:val="single"/>
        </w:rPr>
        <w:t>国民年金保険料の免除申請・障害年金の現況届を受け付けします</w:t>
      </w:r>
    </w:p>
    <w:p w14:paraId="33040017" w14:textId="77777777" w:rsidR="00A66ADD" w:rsidRDefault="009224C8" w:rsidP="00A66ADD">
      <w:r w:rsidRPr="009224C8">
        <w:rPr>
          <w:rFonts w:hint="eastAsia"/>
        </w:rPr>
        <w:t xml:space="preserve">市民課年金係　</w:t>
      </w:r>
      <w:r>
        <w:rPr>
          <w:rFonts w:hint="eastAsia"/>
        </w:rPr>
        <w:t>23-</w:t>
      </w:r>
      <w:r w:rsidRPr="009224C8">
        <w:rPr>
          <w:rFonts w:hint="eastAsia"/>
        </w:rPr>
        <w:t>6079</w:t>
      </w:r>
    </w:p>
    <w:p w14:paraId="3B84448D" w14:textId="77777777" w:rsidR="009224C8" w:rsidRDefault="009224C8" w:rsidP="009224C8">
      <w:r>
        <w:rPr>
          <w:rFonts w:hint="eastAsia"/>
        </w:rPr>
        <w:t>国民年金保険料の免除申請などの受付</w:t>
      </w:r>
    </w:p>
    <w:p w14:paraId="5C46B907" w14:textId="77777777" w:rsidR="009224C8" w:rsidRDefault="009224C8" w:rsidP="009224C8">
      <w:r>
        <w:rPr>
          <w:rFonts w:hint="eastAsia"/>
        </w:rPr>
        <w:t xml:space="preserve">　国民年金保険料の納付が経済的に困難な場合は、保険料の「免除」「納付猶予」「学生納付特例」の制度が利用できます。納付義務者（本人・配偶者・世帯主）の前年の所得で審査を行いますので、税の申告が済んでいない人は申告をしてください。</w:t>
      </w:r>
    </w:p>
    <w:p w14:paraId="20351949" w14:textId="77777777" w:rsidR="009224C8" w:rsidRDefault="009224C8" w:rsidP="009224C8">
      <w:r>
        <w:rPr>
          <w:rFonts w:hint="eastAsia"/>
        </w:rPr>
        <w:t xml:space="preserve">　また、失業や災害の特例もありますので相談してください。平成</w:t>
      </w:r>
      <w:r>
        <w:rPr>
          <w:rFonts w:hint="eastAsia"/>
        </w:rPr>
        <w:t>28</w:t>
      </w:r>
      <w:r>
        <w:rPr>
          <w:rFonts w:hint="eastAsia"/>
        </w:rPr>
        <w:t>年度（平成</w:t>
      </w:r>
      <w:r>
        <w:rPr>
          <w:rFonts w:hint="eastAsia"/>
        </w:rPr>
        <w:t>28</w:t>
      </w:r>
      <w:r>
        <w:rPr>
          <w:rFonts w:hint="eastAsia"/>
        </w:rPr>
        <w:t>年</w:t>
      </w:r>
      <w:r>
        <w:rPr>
          <w:rFonts w:hint="eastAsia"/>
        </w:rPr>
        <w:t>7</w:t>
      </w:r>
      <w:r>
        <w:rPr>
          <w:rFonts w:hint="eastAsia"/>
        </w:rPr>
        <w:t>月から平成</w:t>
      </w:r>
      <w:r>
        <w:rPr>
          <w:rFonts w:hint="eastAsia"/>
        </w:rPr>
        <w:t>29</w:t>
      </w:r>
      <w:r>
        <w:rPr>
          <w:rFonts w:hint="eastAsia"/>
        </w:rPr>
        <w:t>年</w:t>
      </w:r>
      <w:r>
        <w:rPr>
          <w:rFonts w:hint="eastAsia"/>
        </w:rPr>
        <w:t>6</w:t>
      </w:r>
      <w:r>
        <w:rPr>
          <w:rFonts w:hint="eastAsia"/>
        </w:rPr>
        <w:t>月まで）に免除になっていた人の場合など、詳細はお問い合わせください。</w:t>
      </w:r>
    </w:p>
    <w:p w14:paraId="3017D3E5" w14:textId="77777777" w:rsidR="009224C8" w:rsidRDefault="009224C8" w:rsidP="009224C8">
      <w:r>
        <w:rPr>
          <w:rFonts w:hint="eastAsia"/>
        </w:rPr>
        <w:t>■免除期間</w:t>
      </w:r>
    </w:p>
    <w:p w14:paraId="1D28D1E2" w14:textId="77777777" w:rsidR="009224C8" w:rsidRDefault="009224C8" w:rsidP="009224C8">
      <w:r>
        <w:rPr>
          <w:rFonts w:hint="eastAsia"/>
        </w:rPr>
        <w:t xml:space="preserve">　平成</w:t>
      </w:r>
      <w:r>
        <w:rPr>
          <w:rFonts w:hint="eastAsia"/>
        </w:rPr>
        <w:t>29</w:t>
      </w:r>
      <w:r>
        <w:rPr>
          <w:rFonts w:hint="eastAsia"/>
        </w:rPr>
        <w:t>年度分（平成</w:t>
      </w:r>
      <w:r>
        <w:rPr>
          <w:rFonts w:hint="eastAsia"/>
        </w:rPr>
        <w:t>29</w:t>
      </w:r>
      <w:r>
        <w:rPr>
          <w:rFonts w:hint="eastAsia"/>
        </w:rPr>
        <w:t>年</w:t>
      </w:r>
      <w:r>
        <w:rPr>
          <w:rFonts w:hint="eastAsia"/>
        </w:rPr>
        <w:t>7</w:t>
      </w:r>
      <w:r>
        <w:rPr>
          <w:rFonts w:hint="eastAsia"/>
        </w:rPr>
        <w:t>月から平成</w:t>
      </w:r>
      <w:r>
        <w:rPr>
          <w:rFonts w:hint="eastAsia"/>
        </w:rPr>
        <w:t>30</w:t>
      </w:r>
      <w:r>
        <w:rPr>
          <w:rFonts w:hint="eastAsia"/>
        </w:rPr>
        <w:t>年</w:t>
      </w:r>
      <w:r>
        <w:rPr>
          <w:rFonts w:hint="eastAsia"/>
        </w:rPr>
        <w:t>6</w:t>
      </w:r>
      <w:r>
        <w:rPr>
          <w:rFonts w:hint="eastAsia"/>
        </w:rPr>
        <w:t>月まで）</w:t>
      </w:r>
    </w:p>
    <w:p w14:paraId="42088ED6" w14:textId="77777777" w:rsidR="009224C8" w:rsidRDefault="009224C8" w:rsidP="009224C8">
      <w:r>
        <w:rPr>
          <w:rFonts w:hint="eastAsia"/>
        </w:rPr>
        <w:t>■申請場所</w:t>
      </w:r>
    </w:p>
    <w:p w14:paraId="5D5C895F" w14:textId="77777777" w:rsidR="009224C8" w:rsidRDefault="009224C8" w:rsidP="009224C8">
      <w:r>
        <w:rPr>
          <w:rFonts w:hint="eastAsia"/>
        </w:rPr>
        <w:t xml:space="preserve">　市民課、各総合支所市民福祉課市民窓口担当、古川年金事務所</w:t>
      </w:r>
    </w:p>
    <w:p w14:paraId="420EF55A" w14:textId="77777777" w:rsidR="009224C8" w:rsidRDefault="009224C8" w:rsidP="009224C8">
      <w:r>
        <w:rPr>
          <w:rFonts w:hint="eastAsia"/>
        </w:rPr>
        <w:t>■持参するもの</w:t>
      </w:r>
    </w:p>
    <w:p w14:paraId="52E7507E" w14:textId="77777777" w:rsidR="009224C8" w:rsidRDefault="009224C8" w:rsidP="009224C8">
      <w:r>
        <w:rPr>
          <w:rFonts w:hint="eastAsia"/>
        </w:rPr>
        <w:t xml:space="preserve">　窓口に来た人の本人確認ができるもの（運転免許証など）、代理人の場合は申請者の印鑑</w:t>
      </w:r>
      <w:r>
        <w:rPr>
          <w:rFonts w:hint="eastAsia"/>
        </w:rPr>
        <w:lastRenderedPageBreak/>
        <w:t>（認印）、学生の場合は学生証や在学（在籍）証明書、失業の場合は雇用保険受給資格者証など</w:t>
      </w:r>
    </w:p>
    <w:p w14:paraId="0F07C09A" w14:textId="77777777" w:rsidR="009224C8" w:rsidRDefault="009224C8" w:rsidP="009224C8">
      <w:r>
        <w:rPr>
          <w:rFonts w:hint="eastAsia"/>
        </w:rPr>
        <w:t>■問い合わせ先</w:t>
      </w:r>
    </w:p>
    <w:p w14:paraId="37748AB8" w14:textId="77777777" w:rsidR="009224C8" w:rsidRDefault="009224C8" w:rsidP="009224C8">
      <w:r>
        <w:rPr>
          <w:rFonts w:hint="eastAsia"/>
        </w:rPr>
        <w:t xml:space="preserve">古川年金事務所　</w:t>
      </w:r>
      <w:r>
        <w:rPr>
          <w:rFonts w:hint="eastAsia"/>
        </w:rPr>
        <w:t>23-1200</w:t>
      </w:r>
    </w:p>
    <w:p w14:paraId="0CFA8638" w14:textId="77777777" w:rsidR="009224C8" w:rsidRDefault="009224C8" w:rsidP="009224C8">
      <w:r>
        <w:rPr>
          <w:rFonts w:hint="eastAsia"/>
        </w:rPr>
        <w:t xml:space="preserve">市民課年金係　</w:t>
      </w:r>
      <w:r>
        <w:rPr>
          <w:rFonts w:hint="eastAsia"/>
        </w:rPr>
        <w:t>23-6079</w:t>
      </w:r>
    </w:p>
    <w:p w14:paraId="01FBCFDD" w14:textId="77777777" w:rsidR="009224C8" w:rsidRDefault="009224C8" w:rsidP="009224C8"/>
    <w:p w14:paraId="346209A2" w14:textId="77777777" w:rsidR="009224C8" w:rsidRDefault="009224C8" w:rsidP="009224C8"/>
    <w:p w14:paraId="3018561C" w14:textId="77777777" w:rsidR="009224C8" w:rsidRDefault="009224C8" w:rsidP="009224C8">
      <w:r w:rsidRPr="009224C8">
        <w:rPr>
          <w:rFonts w:hint="eastAsia"/>
        </w:rPr>
        <w:t>●第</w:t>
      </w:r>
      <w:r w:rsidRPr="009224C8">
        <w:rPr>
          <w:rFonts w:hint="eastAsia"/>
        </w:rPr>
        <w:t>54</w:t>
      </w:r>
      <w:r w:rsidRPr="009224C8">
        <w:rPr>
          <w:rFonts w:hint="eastAsia"/>
        </w:rPr>
        <w:t>回政宗公まつりに参加しませんか</w:t>
      </w:r>
    </w:p>
    <w:p w14:paraId="30AC3AE0" w14:textId="77777777" w:rsidR="009224C8" w:rsidRDefault="009224C8" w:rsidP="009224C8">
      <w:r w:rsidRPr="009224C8">
        <w:rPr>
          <w:rFonts w:hint="eastAsia"/>
        </w:rPr>
        <w:t xml:space="preserve">岩出山総合支所地域振興課農林商工担当　</w:t>
      </w:r>
      <w:r>
        <w:rPr>
          <w:rFonts w:hint="eastAsia"/>
        </w:rPr>
        <w:t>72-</w:t>
      </w:r>
      <w:r w:rsidRPr="009224C8">
        <w:rPr>
          <w:rFonts w:hint="eastAsia"/>
        </w:rPr>
        <w:t>1215</w:t>
      </w:r>
    </w:p>
    <w:p w14:paraId="5A5B80E2" w14:textId="77777777" w:rsidR="009224C8" w:rsidRDefault="009224C8" w:rsidP="009224C8"/>
    <w:p w14:paraId="036C5252" w14:textId="77777777" w:rsidR="009224C8" w:rsidRDefault="009224C8" w:rsidP="009224C8">
      <w:r>
        <w:rPr>
          <w:rFonts w:hint="eastAsia"/>
        </w:rPr>
        <w:t xml:space="preserve">　第</w:t>
      </w:r>
      <w:r>
        <w:rPr>
          <w:rFonts w:hint="eastAsia"/>
        </w:rPr>
        <w:t>54</w:t>
      </w:r>
      <w:r>
        <w:rPr>
          <w:rFonts w:hint="eastAsia"/>
        </w:rPr>
        <w:t>回政宗公まつりを９月９日・</w:t>
      </w:r>
      <w:r>
        <w:rPr>
          <w:rFonts w:hint="eastAsia"/>
        </w:rPr>
        <w:t>10</w:t>
      </w:r>
      <w:r>
        <w:rPr>
          <w:rFonts w:hint="eastAsia"/>
        </w:rPr>
        <w:t>日に開催します。</w:t>
      </w:r>
    </w:p>
    <w:p w14:paraId="6D9EBCB3" w14:textId="77777777" w:rsidR="009224C8" w:rsidRDefault="009224C8" w:rsidP="009224C8">
      <w:r>
        <w:rPr>
          <w:rFonts w:hint="eastAsia"/>
        </w:rPr>
        <w:t xml:space="preserve">　今年も多くの皆さんと、まつりの興奮と感動を味わうべく、９月</w:t>
      </w:r>
      <w:r>
        <w:rPr>
          <w:rFonts w:hint="eastAsia"/>
        </w:rPr>
        <w:t>10</w:t>
      </w:r>
      <w:r>
        <w:rPr>
          <w:rFonts w:hint="eastAsia"/>
        </w:rPr>
        <w:t>日の本まつり「伊達武者行列」の参加者を募集します。</w:t>
      </w:r>
    </w:p>
    <w:p w14:paraId="7DB9FF9B" w14:textId="77777777" w:rsidR="009224C8" w:rsidRDefault="009224C8" w:rsidP="009224C8"/>
    <w:p w14:paraId="638FE2C1" w14:textId="77777777" w:rsidR="009224C8" w:rsidRDefault="009224C8" w:rsidP="009224C8">
      <w:r>
        <w:rPr>
          <w:rFonts w:hint="eastAsia"/>
        </w:rPr>
        <w:t>募集区分・募集人員など</w:t>
      </w:r>
    </w:p>
    <w:p w14:paraId="21FAF349" w14:textId="77777777" w:rsidR="009224C8" w:rsidRDefault="009224C8" w:rsidP="009224C8">
      <w:r>
        <w:rPr>
          <w:rFonts w:hint="eastAsia"/>
        </w:rPr>
        <w:t>①騎馬武者隊</w:t>
      </w:r>
    </w:p>
    <w:p w14:paraId="335403F3" w14:textId="77777777" w:rsidR="009224C8" w:rsidRDefault="009224C8" w:rsidP="009224C8">
      <w:r>
        <w:rPr>
          <w:rFonts w:hint="eastAsia"/>
        </w:rPr>
        <w:t xml:space="preserve">募集人員　</w:t>
      </w:r>
      <w:r>
        <w:rPr>
          <w:rFonts w:hint="eastAsia"/>
        </w:rPr>
        <w:t>10</w:t>
      </w:r>
      <w:r>
        <w:rPr>
          <w:rFonts w:hint="eastAsia"/>
        </w:rPr>
        <w:t>人</w:t>
      </w:r>
    </w:p>
    <w:p w14:paraId="39283F3E" w14:textId="77777777" w:rsidR="009224C8" w:rsidRDefault="009224C8" w:rsidP="009224C8">
      <w:r>
        <w:rPr>
          <w:rFonts w:hint="eastAsia"/>
        </w:rPr>
        <w:t xml:space="preserve">応募資格　</w:t>
      </w:r>
      <w:r>
        <w:rPr>
          <w:rFonts w:hint="eastAsia"/>
        </w:rPr>
        <w:t>18</w:t>
      </w:r>
      <w:r>
        <w:rPr>
          <w:rFonts w:hint="eastAsia"/>
        </w:rPr>
        <w:t>歳以上で体力に自信のある人</w:t>
      </w:r>
    </w:p>
    <w:p w14:paraId="580F0FAE" w14:textId="77777777" w:rsidR="009224C8" w:rsidRDefault="009224C8" w:rsidP="009224C8">
      <w:r>
        <w:rPr>
          <w:rFonts w:hint="eastAsia"/>
        </w:rPr>
        <w:t>②甲冑武者隊</w:t>
      </w:r>
    </w:p>
    <w:p w14:paraId="54D95E1A" w14:textId="77777777" w:rsidR="009224C8" w:rsidRDefault="009224C8" w:rsidP="009224C8">
      <w:r>
        <w:rPr>
          <w:rFonts w:hint="eastAsia"/>
        </w:rPr>
        <w:t xml:space="preserve">募集人員　</w:t>
      </w:r>
      <w:r>
        <w:rPr>
          <w:rFonts w:hint="eastAsia"/>
        </w:rPr>
        <w:t>35</w:t>
      </w:r>
      <w:r>
        <w:rPr>
          <w:rFonts w:hint="eastAsia"/>
        </w:rPr>
        <w:t>人</w:t>
      </w:r>
    </w:p>
    <w:p w14:paraId="31FBE7C2" w14:textId="77777777" w:rsidR="009224C8" w:rsidRDefault="009224C8" w:rsidP="009224C8">
      <w:r>
        <w:rPr>
          <w:rFonts w:hint="eastAsia"/>
        </w:rPr>
        <w:t xml:space="preserve">応募資格　</w:t>
      </w:r>
      <w:r>
        <w:rPr>
          <w:rFonts w:hint="eastAsia"/>
        </w:rPr>
        <w:t>18</w:t>
      </w:r>
      <w:r>
        <w:rPr>
          <w:rFonts w:hint="eastAsia"/>
        </w:rPr>
        <w:t>歳以上で体力に自信のある人</w:t>
      </w:r>
    </w:p>
    <w:p w14:paraId="27F6CEED" w14:textId="77777777" w:rsidR="009224C8" w:rsidRDefault="009224C8" w:rsidP="009224C8">
      <w:r>
        <w:rPr>
          <w:rFonts w:hint="eastAsia"/>
        </w:rPr>
        <w:t>③ちびっこ政宗</w:t>
      </w:r>
    </w:p>
    <w:p w14:paraId="426D1E95" w14:textId="77777777" w:rsidR="009224C8" w:rsidRDefault="009224C8" w:rsidP="009224C8">
      <w:r>
        <w:rPr>
          <w:rFonts w:hint="eastAsia"/>
        </w:rPr>
        <w:t xml:space="preserve">募集人員　</w:t>
      </w:r>
      <w:r>
        <w:rPr>
          <w:rFonts w:hint="eastAsia"/>
        </w:rPr>
        <w:t>5</w:t>
      </w:r>
      <w:r>
        <w:rPr>
          <w:rFonts w:hint="eastAsia"/>
        </w:rPr>
        <w:t>人</w:t>
      </w:r>
    </w:p>
    <w:p w14:paraId="6F3B14B7" w14:textId="77777777" w:rsidR="009224C8" w:rsidRDefault="009224C8" w:rsidP="009224C8">
      <w:r>
        <w:rPr>
          <w:rFonts w:hint="eastAsia"/>
        </w:rPr>
        <w:t>応募資格　実行委員会で用意したよろいを着て行進のできる小学</w:t>
      </w:r>
      <w:r>
        <w:rPr>
          <w:rFonts w:hint="eastAsia"/>
        </w:rPr>
        <w:t>1</w:t>
      </w:r>
      <w:r>
        <w:rPr>
          <w:rFonts w:hint="eastAsia"/>
        </w:rPr>
        <w:t>～</w:t>
      </w:r>
      <w:r>
        <w:rPr>
          <w:rFonts w:hint="eastAsia"/>
        </w:rPr>
        <w:t>3</w:t>
      </w:r>
      <w:r>
        <w:rPr>
          <w:rFonts w:hint="eastAsia"/>
        </w:rPr>
        <w:t>年生</w:t>
      </w:r>
    </w:p>
    <w:p w14:paraId="4896A179" w14:textId="77777777" w:rsidR="009224C8" w:rsidRDefault="009224C8" w:rsidP="009224C8">
      <w:r>
        <w:rPr>
          <w:rFonts w:hint="eastAsia"/>
        </w:rPr>
        <w:t>※保護者が着替え会場まで送迎してください。</w:t>
      </w:r>
    </w:p>
    <w:p w14:paraId="55BD7580" w14:textId="77777777" w:rsidR="009224C8" w:rsidRDefault="009224C8" w:rsidP="009224C8">
      <w:r>
        <w:rPr>
          <w:rFonts w:hint="eastAsia"/>
        </w:rPr>
        <w:t>④ちびっこ愛姫</w:t>
      </w:r>
    </w:p>
    <w:p w14:paraId="60518178" w14:textId="77777777" w:rsidR="009224C8" w:rsidRDefault="009224C8" w:rsidP="009224C8">
      <w:r>
        <w:rPr>
          <w:rFonts w:hint="eastAsia"/>
        </w:rPr>
        <w:t xml:space="preserve">募集人員　</w:t>
      </w:r>
      <w:r>
        <w:rPr>
          <w:rFonts w:hint="eastAsia"/>
        </w:rPr>
        <w:t>3</w:t>
      </w:r>
      <w:r>
        <w:rPr>
          <w:rFonts w:hint="eastAsia"/>
        </w:rPr>
        <w:t>人</w:t>
      </w:r>
    </w:p>
    <w:p w14:paraId="31E0CDDC" w14:textId="77777777" w:rsidR="009224C8" w:rsidRDefault="009224C8" w:rsidP="009224C8">
      <w:r>
        <w:rPr>
          <w:rFonts w:hint="eastAsia"/>
        </w:rPr>
        <w:t>応募資格　自分が持っている着物を着て参加できる小学</w:t>
      </w:r>
      <w:r>
        <w:rPr>
          <w:rFonts w:hint="eastAsia"/>
        </w:rPr>
        <w:t>1</w:t>
      </w:r>
      <w:r>
        <w:rPr>
          <w:rFonts w:hint="eastAsia"/>
        </w:rPr>
        <w:t>～</w:t>
      </w:r>
      <w:r>
        <w:rPr>
          <w:rFonts w:hint="eastAsia"/>
        </w:rPr>
        <w:t>6</w:t>
      </w:r>
      <w:r>
        <w:rPr>
          <w:rFonts w:hint="eastAsia"/>
        </w:rPr>
        <w:t>年生</w:t>
      </w:r>
    </w:p>
    <w:p w14:paraId="18462EAA" w14:textId="77777777" w:rsidR="009224C8" w:rsidRDefault="009224C8" w:rsidP="009224C8">
      <w:r>
        <w:rPr>
          <w:rFonts w:hint="eastAsia"/>
        </w:rPr>
        <w:t>※保護者が出発会場まで送迎してください。</w:t>
      </w:r>
    </w:p>
    <w:p w14:paraId="5778FD02" w14:textId="77777777" w:rsidR="009224C8" w:rsidRDefault="009224C8" w:rsidP="009224C8">
      <w:r>
        <w:rPr>
          <w:rFonts w:hint="eastAsia"/>
        </w:rPr>
        <w:t>⑤愛姫</w:t>
      </w:r>
    </w:p>
    <w:p w14:paraId="578F19FB" w14:textId="77777777" w:rsidR="009224C8" w:rsidRDefault="009224C8" w:rsidP="009224C8">
      <w:r>
        <w:rPr>
          <w:rFonts w:hint="eastAsia"/>
        </w:rPr>
        <w:t>募集人員　１人</w:t>
      </w:r>
    </w:p>
    <w:p w14:paraId="27E48D60" w14:textId="77777777" w:rsidR="009224C8" w:rsidRDefault="009224C8" w:rsidP="009224C8">
      <w:r>
        <w:rPr>
          <w:rFonts w:hint="eastAsia"/>
        </w:rPr>
        <w:t xml:space="preserve">応募資格　</w:t>
      </w:r>
      <w:r>
        <w:rPr>
          <w:rFonts w:hint="eastAsia"/>
        </w:rPr>
        <w:t>18</w:t>
      </w:r>
      <w:r>
        <w:rPr>
          <w:rFonts w:hint="eastAsia"/>
        </w:rPr>
        <w:t>歳以上（高校生を除く）で、実行委員会で用意した着物を着て参加できる人</w:t>
      </w:r>
    </w:p>
    <w:p w14:paraId="06105187" w14:textId="77777777" w:rsidR="009224C8" w:rsidRDefault="009224C8" w:rsidP="009224C8">
      <w:r>
        <w:rPr>
          <w:rFonts w:hint="eastAsia"/>
        </w:rPr>
        <w:t>⑥鎧着付助っ人隊</w:t>
      </w:r>
    </w:p>
    <w:p w14:paraId="3B145D9E" w14:textId="77777777" w:rsidR="009224C8" w:rsidRDefault="009224C8" w:rsidP="009224C8">
      <w:r>
        <w:rPr>
          <w:rFonts w:hint="eastAsia"/>
        </w:rPr>
        <w:t>内容　騎馬武者隊・甲冑武者隊が着用する、よろいの着付けの手伝い</w:t>
      </w:r>
    </w:p>
    <w:p w14:paraId="17584B5F" w14:textId="77777777" w:rsidR="009224C8" w:rsidRDefault="009224C8" w:rsidP="009224C8">
      <w:r>
        <w:rPr>
          <w:rFonts w:hint="eastAsia"/>
        </w:rPr>
        <w:t>※資格や定員はありません。</w:t>
      </w:r>
    </w:p>
    <w:p w14:paraId="31502E3D" w14:textId="77777777" w:rsidR="009224C8" w:rsidRDefault="009224C8" w:rsidP="009224C8"/>
    <w:p w14:paraId="6C0AB2DF" w14:textId="77777777" w:rsidR="009224C8" w:rsidRDefault="009224C8" w:rsidP="009224C8">
      <w:r>
        <w:rPr>
          <w:rFonts w:hint="eastAsia"/>
        </w:rPr>
        <w:t>応募方法など</w:t>
      </w:r>
    </w:p>
    <w:p w14:paraId="717D179C" w14:textId="77777777" w:rsidR="009224C8" w:rsidRDefault="009224C8" w:rsidP="009224C8">
      <w:r>
        <w:rPr>
          <w:rFonts w:hint="eastAsia"/>
        </w:rPr>
        <w:t xml:space="preserve">■応募方法　</w:t>
      </w:r>
    </w:p>
    <w:p w14:paraId="66FFAC96" w14:textId="77777777" w:rsidR="009224C8" w:rsidRDefault="009224C8" w:rsidP="009224C8">
      <w:r>
        <w:rPr>
          <w:rFonts w:hint="eastAsia"/>
        </w:rPr>
        <w:t xml:space="preserve">　住所・氏名（ふりがな）・性別・年齢（③④は学校名と学年）・電話番号と、「騎馬武者」「甲冑武者」「ちびっこ政宗」「ちびっこ愛姫」「愛姫」「鎧着付助っ人隊」のうち希望するものを明記し、官製はがき、ファクス、Ｅメールのいずれかで応募してください。</w:t>
      </w:r>
    </w:p>
    <w:p w14:paraId="798CEC80" w14:textId="77777777" w:rsidR="009224C8" w:rsidRDefault="009224C8" w:rsidP="009224C8">
      <w:r>
        <w:rPr>
          <w:rFonts w:hint="eastAsia"/>
        </w:rPr>
        <w:t xml:space="preserve">　また、⑤を希望する人は、全身写真を添えて応募してください。</w:t>
      </w:r>
    </w:p>
    <w:p w14:paraId="2E59EDED" w14:textId="77777777" w:rsidR="009224C8" w:rsidRDefault="009224C8" w:rsidP="009224C8">
      <w:r>
        <w:rPr>
          <w:rFonts w:hint="eastAsia"/>
        </w:rPr>
        <w:t>※写真は返却できません。あらかじめご了承願います。</w:t>
      </w:r>
    </w:p>
    <w:p w14:paraId="4B0967A7" w14:textId="77777777" w:rsidR="009224C8" w:rsidRDefault="009224C8" w:rsidP="009224C8">
      <w:r>
        <w:rPr>
          <w:rFonts w:hint="eastAsia"/>
        </w:rPr>
        <w:t>■応募期間</w:t>
      </w:r>
    </w:p>
    <w:p w14:paraId="42DA413E" w14:textId="77777777" w:rsidR="009224C8" w:rsidRDefault="009224C8" w:rsidP="009224C8">
      <w:r>
        <w:rPr>
          <w:rFonts w:hint="eastAsia"/>
        </w:rPr>
        <w:t xml:space="preserve">　７月</w:t>
      </w:r>
      <w:r>
        <w:rPr>
          <w:rFonts w:hint="eastAsia"/>
        </w:rPr>
        <w:t>10</w:t>
      </w:r>
      <w:r>
        <w:rPr>
          <w:rFonts w:hint="eastAsia"/>
        </w:rPr>
        <w:t>日まで（当日の消印有効）</w:t>
      </w:r>
    </w:p>
    <w:p w14:paraId="4A05BD9E" w14:textId="77777777" w:rsidR="009224C8" w:rsidRDefault="009224C8" w:rsidP="009224C8">
      <w:r>
        <w:rPr>
          <w:rFonts w:hint="eastAsia"/>
        </w:rPr>
        <w:t>■選考方法</w:t>
      </w:r>
    </w:p>
    <w:p w14:paraId="594824EC" w14:textId="77777777" w:rsidR="009224C8" w:rsidRDefault="009224C8" w:rsidP="009224C8">
      <w:r>
        <w:rPr>
          <w:rFonts w:hint="eastAsia"/>
        </w:rPr>
        <w:t xml:space="preserve">　応募多数の場合は、政宗公まつり実行委員会で選考を行います。</w:t>
      </w:r>
    </w:p>
    <w:p w14:paraId="3FBD595C" w14:textId="77777777" w:rsidR="009224C8" w:rsidRDefault="009224C8" w:rsidP="009224C8">
      <w:r>
        <w:rPr>
          <w:rFonts w:hint="eastAsia"/>
        </w:rPr>
        <w:t xml:space="preserve">　選考結果は、応募者全員に通知します。</w:t>
      </w:r>
    </w:p>
    <w:p w14:paraId="5E1A0047" w14:textId="77777777" w:rsidR="009224C8" w:rsidRDefault="009224C8" w:rsidP="009224C8">
      <w:r>
        <w:rPr>
          <w:rFonts w:hint="eastAsia"/>
        </w:rPr>
        <w:t>■応募先・問合せ</w:t>
      </w:r>
    </w:p>
    <w:p w14:paraId="2689862D" w14:textId="77777777" w:rsidR="009224C8" w:rsidRDefault="009224C8" w:rsidP="009224C8">
      <w:r>
        <w:rPr>
          <w:rFonts w:hint="eastAsia"/>
        </w:rPr>
        <w:t>〒９８９―６４９２</w:t>
      </w:r>
    </w:p>
    <w:p w14:paraId="04ED32C9" w14:textId="77777777" w:rsidR="009224C8" w:rsidRDefault="009224C8" w:rsidP="009224C8">
      <w:r>
        <w:rPr>
          <w:rFonts w:hint="eastAsia"/>
        </w:rPr>
        <w:t>大崎市岩出山字船場</w:t>
      </w:r>
      <w:r>
        <w:rPr>
          <w:rFonts w:hint="eastAsia"/>
        </w:rPr>
        <w:t>21</w:t>
      </w:r>
    </w:p>
    <w:p w14:paraId="1AC1F29B" w14:textId="77777777" w:rsidR="009224C8" w:rsidRDefault="009224C8" w:rsidP="009224C8">
      <w:r>
        <w:rPr>
          <w:rFonts w:hint="eastAsia"/>
        </w:rPr>
        <w:t>政宗公まつり実行委員会事務局（岩出山総合支所地域振興課内）</w:t>
      </w:r>
    </w:p>
    <w:p w14:paraId="1D84F6E2" w14:textId="77777777" w:rsidR="009224C8" w:rsidRDefault="009224C8" w:rsidP="009224C8">
      <w:r>
        <w:rPr>
          <w:rFonts w:hint="eastAsia"/>
        </w:rPr>
        <w:t>電話</w:t>
      </w:r>
      <w:r>
        <w:rPr>
          <w:rFonts w:hint="eastAsia"/>
        </w:rPr>
        <w:t>72-1215</w:t>
      </w:r>
      <w:r>
        <w:rPr>
          <w:rFonts w:hint="eastAsia"/>
        </w:rPr>
        <w:t xml:space="preserve">　ファクス</w:t>
      </w:r>
      <w:r>
        <w:rPr>
          <w:rFonts w:hint="eastAsia"/>
        </w:rPr>
        <w:t>72-1290</w:t>
      </w:r>
      <w:r>
        <w:rPr>
          <w:rFonts w:hint="eastAsia"/>
        </w:rPr>
        <w:t xml:space="preserve">　Ｅメール　</w:t>
      </w:r>
      <w:proofErr w:type="spellStart"/>
      <w:r>
        <w:rPr>
          <w:rFonts w:hint="eastAsia"/>
        </w:rPr>
        <w:t>i-chiiki</w:t>
      </w:r>
      <w:proofErr w:type="spellEnd"/>
      <w:r>
        <w:rPr>
          <w:rFonts w:hint="eastAsia"/>
        </w:rPr>
        <w:t>＠</w:t>
      </w:r>
      <w:r>
        <w:rPr>
          <w:rFonts w:hint="eastAsia"/>
        </w:rPr>
        <w:t>city.osaki.miyagi.jp</w:t>
      </w:r>
    </w:p>
    <w:p w14:paraId="10FFF606" w14:textId="77777777" w:rsidR="009224C8" w:rsidRPr="009224C8" w:rsidRDefault="009224C8" w:rsidP="009224C8"/>
    <w:p w14:paraId="468E0751" w14:textId="77777777" w:rsidR="009224C8" w:rsidRDefault="009224C8" w:rsidP="009224C8"/>
    <w:p w14:paraId="51BB7EAC" w14:textId="77777777" w:rsidR="009224C8" w:rsidRPr="003C259A" w:rsidRDefault="009224C8" w:rsidP="009224C8">
      <w:pPr>
        <w:rPr>
          <w:u w:val="single"/>
        </w:rPr>
      </w:pPr>
      <w:r w:rsidRPr="003C259A">
        <w:rPr>
          <w:rFonts w:hint="eastAsia"/>
          <w:u w:val="single"/>
        </w:rPr>
        <w:t>●平成</w:t>
      </w:r>
      <w:r w:rsidRPr="003C259A">
        <w:rPr>
          <w:rFonts w:hint="eastAsia"/>
          <w:u w:val="single"/>
        </w:rPr>
        <w:t>29</w:t>
      </w:r>
      <w:r w:rsidRPr="003C259A">
        <w:rPr>
          <w:rFonts w:hint="eastAsia"/>
          <w:u w:val="single"/>
        </w:rPr>
        <w:t>年議会報告・意見交換会を開催します</w:t>
      </w:r>
    </w:p>
    <w:p w14:paraId="20F77AEE" w14:textId="77777777" w:rsidR="009224C8" w:rsidRDefault="009224C8" w:rsidP="009224C8">
      <w:r w:rsidRPr="009224C8">
        <w:rPr>
          <w:rFonts w:hint="eastAsia"/>
        </w:rPr>
        <w:t xml:space="preserve">議会事務局議事調査担当　</w:t>
      </w:r>
      <w:r>
        <w:rPr>
          <w:rFonts w:hint="eastAsia"/>
        </w:rPr>
        <w:t>52-</w:t>
      </w:r>
      <w:r w:rsidRPr="009224C8">
        <w:rPr>
          <w:rFonts w:hint="eastAsia"/>
        </w:rPr>
        <w:t>5838</w:t>
      </w:r>
    </w:p>
    <w:p w14:paraId="5133CC42" w14:textId="77777777" w:rsidR="009224C8" w:rsidRDefault="009224C8" w:rsidP="009224C8"/>
    <w:p w14:paraId="4B2FEAF9" w14:textId="77777777" w:rsidR="009224C8" w:rsidRDefault="009224C8" w:rsidP="009224C8">
      <w:r>
        <w:rPr>
          <w:rFonts w:hint="eastAsia"/>
        </w:rPr>
        <w:t xml:space="preserve">　議会活動などをわかりやすく報告するとともに、政策提言や今後の議会改革に生かすために開催します。</w:t>
      </w:r>
    </w:p>
    <w:p w14:paraId="08563AFC" w14:textId="77777777" w:rsidR="009224C8" w:rsidRDefault="009224C8" w:rsidP="009224C8">
      <w:r>
        <w:rPr>
          <w:rFonts w:hint="eastAsia"/>
        </w:rPr>
        <w:t xml:space="preserve">　今回は「公共交通について」、「防災・減災について」の２つをテーマに市民皆さんとの意見交換を行います。会場には、できる限り地元議員が伺います。皆さんの議会に対する声をお聞かせください。</w:t>
      </w:r>
    </w:p>
    <w:p w14:paraId="6F2197EE" w14:textId="77777777" w:rsidR="009224C8" w:rsidRDefault="009224C8" w:rsidP="009224C8">
      <w:r>
        <w:rPr>
          <w:rFonts w:hint="eastAsia"/>
        </w:rPr>
        <w:t xml:space="preserve">　詳しくは市議会ホームページで確認してください。</w:t>
      </w:r>
    </w:p>
    <w:p w14:paraId="76CE831D" w14:textId="77777777" w:rsidR="009224C8" w:rsidRDefault="009224C8" w:rsidP="009224C8">
      <w:r>
        <w:rPr>
          <w:rFonts w:hint="eastAsia"/>
        </w:rPr>
        <w:t>■大崎市議会ホームページ</w:t>
      </w:r>
    </w:p>
    <w:p w14:paraId="6B88E0E6" w14:textId="77777777" w:rsidR="009224C8" w:rsidRDefault="009224C8" w:rsidP="009224C8">
      <w:r>
        <w:t>http://www.city.osaki.miyagi.jp/index.cfm/27,html</w:t>
      </w:r>
    </w:p>
    <w:p w14:paraId="7D28D103" w14:textId="77777777" w:rsidR="009224C8" w:rsidRPr="009224C8" w:rsidRDefault="009224C8" w:rsidP="009224C8">
      <w:r w:rsidRPr="009224C8">
        <w:rPr>
          <w:rFonts w:hint="eastAsia"/>
        </w:rPr>
        <w:t>■議会報告・意見交換会の開催日など</w:t>
      </w:r>
    </w:p>
    <w:tbl>
      <w:tblPr>
        <w:tblW w:w="0" w:type="auto"/>
        <w:tblInd w:w="28" w:type="dxa"/>
        <w:tblLayout w:type="fixed"/>
        <w:tblCellMar>
          <w:left w:w="0" w:type="dxa"/>
          <w:right w:w="0" w:type="dxa"/>
        </w:tblCellMar>
        <w:tblLook w:val="0000" w:firstRow="0" w:lastRow="0" w:firstColumn="0" w:lastColumn="0" w:noHBand="0" w:noVBand="0"/>
      </w:tblPr>
      <w:tblGrid>
        <w:gridCol w:w="1418"/>
        <w:gridCol w:w="992"/>
        <w:gridCol w:w="6095"/>
      </w:tblGrid>
      <w:tr w:rsidR="009224C8" w:rsidRPr="009224C8" w14:paraId="63C284F6" w14:textId="77777777" w:rsidTr="009224C8">
        <w:trPr>
          <w:trHeight w:val="60"/>
        </w:trPr>
        <w:tc>
          <w:tcPr>
            <w:tcW w:w="1418" w:type="dxa"/>
            <w:tcBorders>
              <w:top w:val="single" w:sz="5" w:space="0" w:color="000000"/>
              <w:left w:val="single" w:sz="6" w:space="0" w:color="000000"/>
              <w:bottom w:val="single" w:sz="5" w:space="0" w:color="000000"/>
              <w:right w:val="single" w:sz="3" w:space="0" w:color="000000"/>
            </w:tcBorders>
            <w:shd w:val="solid" w:color="CBFFFF" w:fill="auto"/>
            <w:tcMar>
              <w:top w:w="26" w:type="dxa"/>
              <w:left w:w="28" w:type="dxa"/>
              <w:bottom w:w="26" w:type="dxa"/>
              <w:right w:w="28" w:type="dxa"/>
            </w:tcMar>
            <w:vAlign w:val="center"/>
          </w:tcPr>
          <w:p w14:paraId="21E74ADD" w14:textId="77777777" w:rsidR="009224C8" w:rsidRPr="009224C8" w:rsidRDefault="009224C8" w:rsidP="009224C8">
            <w:r w:rsidRPr="009224C8">
              <w:rPr>
                <w:rFonts w:hint="eastAsia"/>
              </w:rPr>
              <w:t>開催日時</w:t>
            </w:r>
          </w:p>
        </w:tc>
        <w:tc>
          <w:tcPr>
            <w:tcW w:w="992" w:type="dxa"/>
            <w:tcBorders>
              <w:top w:val="single" w:sz="5" w:space="0" w:color="000000"/>
              <w:left w:val="single" w:sz="3" w:space="0" w:color="000000"/>
              <w:bottom w:val="single" w:sz="5" w:space="0" w:color="000000"/>
              <w:right w:val="single" w:sz="3" w:space="0" w:color="000000"/>
            </w:tcBorders>
            <w:shd w:val="solid" w:color="CBFFFF" w:fill="auto"/>
            <w:tcMar>
              <w:top w:w="26" w:type="dxa"/>
              <w:left w:w="28" w:type="dxa"/>
              <w:bottom w:w="26" w:type="dxa"/>
              <w:right w:w="28" w:type="dxa"/>
            </w:tcMar>
            <w:vAlign w:val="center"/>
          </w:tcPr>
          <w:p w14:paraId="412FD3FB" w14:textId="77777777" w:rsidR="009224C8" w:rsidRPr="009224C8" w:rsidRDefault="009224C8" w:rsidP="009224C8">
            <w:r w:rsidRPr="009224C8">
              <w:rPr>
                <w:rFonts w:hint="eastAsia"/>
              </w:rPr>
              <w:t>地域</w:t>
            </w:r>
          </w:p>
        </w:tc>
        <w:tc>
          <w:tcPr>
            <w:tcW w:w="6095" w:type="dxa"/>
            <w:tcBorders>
              <w:top w:val="single" w:sz="5" w:space="0" w:color="000000"/>
              <w:left w:val="single" w:sz="3" w:space="0" w:color="000000"/>
              <w:bottom w:val="single" w:sz="5" w:space="0" w:color="000000"/>
              <w:right w:val="single" w:sz="6" w:space="0" w:color="000000"/>
            </w:tcBorders>
            <w:shd w:val="solid" w:color="CBFFFF" w:fill="auto"/>
            <w:tcMar>
              <w:top w:w="26" w:type="dxa"/>
              <w:left w:w="28" w:type="dxa"/>
              <w:bottom w:w="26" w:type="dxa"/>
              <w:right w:w="28" w:type="dxa"/>
            </w:tcMar>
            <w:vAlign w:val="center"/>
          </w:tcPr>
          <w:p w14:paraId="62E419E6" w14:textId="77777777" w:rsidR="009224C8" w:rsidRPr="009224C8" w:rsidRDefault="009224C8" w:rsidP="009224C8">
            <w:r w:rsidRPr="009224C8">
              <w:rPr>
                <w:rFonts w:hint="eastAsia"/>
              </w:rPr>
              <w:t>会場</w:t>
            </w:r>
          </w:p>
        </w:tc>
      </w:tr>
      <w:tr w:rsidR="009224C8" w:rsidRPr="009224C8" w14:paraId="1C278E57" w14:textId="77777777" w:rsidTr="009224C8">
        <w:trPr>
          <w:trHeight w:val="60"/>
        </w:trPr>
        <w:tc>
          <w:tcPr>
            <w:tcW w:w="1418" w:type="dxa"/>
            <w:vMerge w:val="restart"/>
            <w:tcBorders>
              <w:top w:val="single" w:sz="5" w:space="0" w:color="000000"/>
              <w:left w:val="single" w:sz="6" w:space="0" w:color="000000"/>
              <w:bottom w:val="single" w:sz="3" w:space="0" w:color="000000"/>
              <w:right w:val="single" w:sz="3" w:space="0" w:color="000000"/>
            </w:tcBorders>
            <w:shd w:val="solid" w:color="E5E5E5" w:fill="auto"/>
            <w:tcMar>
              <w:top w:w="20" w:type="dxa"/>
              <w:left w:w="28" w:type="dxa"/>
              <w:bottom w:w="20" w:type="dxa"/>
              <w:right w:w="28" w:type="dxa"/>
            </w:tcMar>
            <w:vAlign w:val="center"/>
          </w:tcPr>
          <w:p w14:paraId="3873CD99" w14:textId="77777777" w:rsidR="009224C8" w:rsidRPr="009224C8" w:rsidRDefault="009224C8" w:rsidP="009224C8">
            <w:r w:rsidRPr="009224C8">
              <w:t>7</w:t>
            </w:r>
            <w:r w:rsidRPr="009224C8">
              <w:rPr>
                <w:rFonts w:hint="eastAsia"/>
              </w:rPr>
              <w:t>月</w:t>
            </w:r>
            <w:r w:rsidRPr="009224C8">
              <w:t>12</w:t>
            </w:r>
            <w:r w:rsidRPr="009224C8">
              <w:rPr>
                <w:rFonts w:hint="eastAsia"/>
              </w:rPr>
              <w:t>日</w:t>
            </w:r>
          </w:p>
          <w:p w14:paraId="4DA34691" w14:textId="77777777" w:rsidR="009224C8" w:rsidRPr="009224C8" w:rsidRDefault="009224C8" w:rsidP="009224C8">
            <w:r w:rsidRPr="009224C8">
              <w:t>19:00</w:t>
            </w:r>
            <w:r w:rsidRPr="009224C8">
              <w:rPr>
                <w:rFonts w:hint="eastAsia"/>
              </w:rPr>
              <w:t>～</w:t>
            </w:r>
            <w:r w:rsidRPr="009224C8">
              <w:t>20:30</w:t>
            </w:r>
          </w:p>
        </w:tc>
        <w:tc>
          <w:tcPr>
            <w:tcW w:w="992" w:type="dxa"/>
            <w:tcBorders>
              <w:top w:val="single" w:sz="5"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0BD6F64E" w14:textId="77777777" w:rsidR="009224C8" w:rsidRPr="009224C8" w:rsidRDefault="009224C8" w:rsidP="009224C8">
            <w:r w:rsidRPr="009224C8">
              <w:rPr>
                <w:rFonts w:hint="eastAsia"/>
              </w:rPr>
              <w:t>古川</w:t>
            </w:r>
          </w:p>
        </w:tc>
        <w:tc>
          <w:tcPr>
            <w:tcW w:w="6095" w:type="dxa"/>
            <w:tcBorders>
              <w:top w:val="single" w:sz="5"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50B3C8B4" w14:textId="77777777" w:rsidR="009224C8" w:rsidRPr="009224C8" w:rsidRDefault="009224C8" w:rsidP="009224C8">
            <w:r w:rsidRPr="009224C8">
              <w:rPr>
                <w:rFonts w:hint="eastAsia"/>
              </w:rPr>
              <w:t>古川志田東部コミュニティセンター、古川宮沢地区公民館、北谷地部落生活センター</w:t>
            </w:r>
          </w:p>
        </w:tc>
      </w:tr>
      <w:tr w:rsidR="009224C8" w:rsidRPr="009224C8" w14:paraId="263B2DF6"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348C5721" w14:textId="77777777" w:rsidR="009224C8" w:rsidRPr="009224C8" w:rsidRDefault="009224C8" w:rsidP="009224C8"/>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06F75752" w14:textId="77777777" w:rsidR="009224C8" w:rsidRPr="009224C8" w:rsidRDefault="009224C8" w:rsidP="009224C8">
            <w:r w:rsidRPr="009224C8">
              <w:rPr>
                <w:rFonts w:hint="eastAsia"/>
              </w:rPr>
              <w:t>鳴子温泉</w:t>
            </w:r>
          </w:p>
        </w:tc>
        <w:tc>
          <w:tcPr>
            <w:tcW w:w="6095" w:type="dxa"/>
            <w:tcBorders>
              <w:top w:val="single" w:sz="2"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59DD9F75" w14:textId="77777777" w:rsidR="009224C8" w:rsidRPr="009224C8" w:rsidRDefault="009224C8" w:rsidP="009224C8">
            <w:r w:rsidRPr="009224C8">
              <w:rPr>
                <w:rFonts w:hint="eastAsia"/>
              </w:rPr>
              <w:t>川渡地区公民館</w:t>
            </w:r>
          </w:p>
        </w:tc>
      </w:tr>
      <w:tr w:rsidR="009224C8" w:rsidRPr="009224C8" w14:paraId="33E4F2FA"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475F03C5" w14:textId="77777777" w:rsidR="009224C8" w:rsidRPr="009224C8" w:rsidRDefault="009224C8" w:rsidP="009224C8"/>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14:paraId="23206865" w14:textId="77777777" w:rsidR="009224C8" w:rsidRPr="009224C8" w:rsidRDefault="009224C8" w:rsidP="009224C8">
            <w:r w:rsidRPr="009224C8">
              <w:rPr>
                <w:rFonts w:hint="eastAsia"/>
              </w:rPr>
              <w:t>田尻</w:t>
            </w:r>
          </w:p>
        </w:tc>
        <w:tc>
          <w:tcPr>
            <w:tcW w:w="6095" w:type="dxa"/>
            <w:tcBorders>
              <w:top w:val="single" w:sz="2"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vAlign w:val="center"/>
          </w:tcPr>
          <w:p w14:paraId="2D51BDA3" w14:textId="77777777" w:rsidR="009224C8" w:rsidRPr="009224C8" w:rsidRDefault="009224C8" w:rsidP="009224C8">
            <w:r w:rsidRPr="009224C8">
              <w:rPr>
                <w:rFonts w:hint="eastAsia"/>
              </w:rPr>
              <w:t>沼部公民館</w:t>
            </w:r>
          </w:p>
        </w:tc>
      </w:tr>
      <w:tr w:rsidR="009224C8" w:rsidRPr="009224C8" w14:paraId="47B0AB51" w14:textId="77777777" w:rsidTr="009224C8">
        <w:trPr>
          <w:trHeight w:val="60"/>
        </w:trPr>
        <w:tc>
          <w:tcPr>
            <w:tcW w:w="1418" w:type="dxa"/>
            <w:vMerge w:val="restart"/>
            <w:tcBorders>
              <w:top w:val="single" w:sz="3" w:space="0" w:color="000000"/>
              <w:left w:val="single" w:sz="6" w:space="0" w:color="000000"/>
              <w:bottom w:val="single" w:sz="3" w:space="0" w:color="000000"/>
              <w:right w:val="single" w:sz="3" w:space="0" w:color="000000"/>
            </w:tcBorders>
            <w:shd w:val="solid" w:color="E5E5E5" w:fill="auto"/>
            <w:tcMar>
              <w:top w:w="20" w:type="dxa"/>
              <w:left w:w="28" w:type="dxa"/>
              <w:bottom w:w="20" w:type="dxa"/>
              <w:right w:w="28" w:type="dxa"/>
            </w:tcMar>
            <w:vAlign w:val="center"/>
          </w:tcPr>
          <w:p w14:paraId="714A35B6" w14:textId="77777777" w:rsidR="009224C8" w:rsidRPr="009224C8" w:rsidRDefault="009224C8" w:rsidP="009224C8">
            <w:r w:rsidRPr="009224C8">
              <w:t>7</w:t>
            </w:r>
            <w:r w:rsidRPr="009224C8">
              <w:rPr>
                <w:rFonts w:hint="eastAsia"/>
              </w:rPr>
              <w:t>月</w:t>
            </w:r>
            <w:r w:rsidRPr="009224C8">
              <w:t>13</w:t>
            </w:r>
            <w:r w:rsidRPr="009224C8">
              <w:rPr>
                <w:rFonts w:hint="eastAsia"/>
              </w:rPr>
              <w:t>日</w:t>
            </w:r>
          </w:p>
          <w:p w14:paraId="46FB7F9A" w14:textId="77777777" w:rsidR="009224C8" w:rsidRPr="009224C8" w:rsidRDefault="009224C8" w:rsidP="009224C8">
            <w:r w:rsidRPr="009224C8">
              <w:t>19:00</w:t>
            </w:r>
            <w:r w:rsidRPr="009224C8">
              <w:rPr>
                <w:rFonts w:hint="eastAsia"/>
              </w:rPr>
              <w:t>～</w:t>
            </w:r>
            <w:r w:rsidRPr="009224C8">
              <w:t>20:30</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395B13C8" w14:textId="77777777" w:rsidR="009224C8" w:rsidRPr="009224C8" w:rsidRDefault="009224C8" w:rsidP="009224C8">
            <w:r w:rsidRPr="009224C8">
              <w:rPr>
                <w:rFonts w:hint="eastAsia"/>
              </w:rPr>
              <w:t>古川</w:t>
            </w:r>
          </w:p>
        </w:tc>
        <w:tc>
          <w:tcPr>
            <w:tcW w:w="6095" w:type="dxa"/>
            <w:tcBorders>
              <w:top w:val="single" w:sz="3"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7612BB84" w14:textId="77777777" w:rsidR="009224C8" w:rsidRPr="009224C8" w:rsidRDefault="009224C8" w:rsidP="009224C8">
            <w:r w:rsidRPr="009224C8">
              <w:rPr>
                <w:rFonts w:hint="eastAsia"/>
              </w:rPr>
              <w:t>市役所本庁舎北会議室、古川富永地区公民館</w:t>
            </w:r>
          </w:p>
        </w:tc>
      </w:tr>
      <w:tr w:rsidR="009224C8" w:rsidRPr="009224C8" w14:paraId="66525254"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5FA91FB6" w14:textId="77777777" w:rsidR="009224C8" w:rsidRPr="009224C8" w:rsidRDefault="009224C8" w:rsidP="009224C8"/>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7632686C" w14:textId="77777777" w:rsidR="009224C8" w:rsidRPr="009224C8" w:rsidRDefault="009224C8" w:rsidP="009224C8">
            <w:r w:rsidRPr="009224C8">
              <w:rPr>
                <w:rFonts w:hint="eastAsia"/>
              </w:rPr>
              <w:t>松山</w:t>
            </w:r>
          </w:p>
        </w:tc>
        <w:tc>
          <w:tcPr>
            <w:tcW w:w="6095" w:type="dxa"/>
            <w:tcBorders>
              <w:top w:val="single" w:sz="2"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06DCF93D" w14:textId="77777777" w:rsidR="009224C8" w:rsidRPr="009224C8" w:rsidRDefault="009224C8" w:rsidP="009224C8">
            <w:r w:rsidRPr="009224C8">
              <w:rPr>
                <w:rFonts w:hint="eastAsia"/>
              </w:rPr>
              <w:t>松山下伊場野地区公民館</w:t>
            </w:r>
          </w:p>
        </w:tc>
      </w:tr>
      <w:tr w:rsidR="009224C8" w:rsidRPr="009224C8" w14:paraId="6BFD44AF"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7F2D510E" w14:textId="77777777" w:rsidR="009224C8" w:rsidRPr="009224C8" w:rsidRDefault="009224C8" w:rsidP="009224C8"/>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088B7F8C" w14:textId="77777777" w:rsidR="009224C8" w:rsidRPr="009224C8" w:rsidRDefault="009224C8" w:rsidP="009224C8">
            <w:r w:rsidRPr="009224C8">
              <w:rPr>
                <w:rFonts w:hint="eastAsia"/>
              </w:rPr>
              <w:t>三本木</w:t>
            </w:r>
          </w:p>
        </w:tc>
        <w:tc>
          <w:tcPr>
            <w:tcW w:w="6095" w:type="dxa"/>
            <w:tcBorders>
              <w:top w:val="single" w:sz="2"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6AA8E244" w14:textId="77777777" w:rsidR="009224C8" w:rsidRPr="009224C8" w:rsidRDefault="009224C8" w:rsidP="009224C8">
            <w:r w:rsidRPr="009224C8">
              <w:rPr>
                <w:rFonts w:hint="eastAsia"/>
              </w:rPr>
              <w:t>三本木総合支所</w:t>
            </w:r>
          </w:p>
        </w:tc>
      </w:tr>
      <w:tr w:rsidR="009224C8" w:rsidRPr="009224C8" w14:paraId="0C65443E"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6E40E2AF" w14:textId="77777777" w:rsidR="009224C8" w:rsidRPr="009224C8" w:rsidRDefault="009224C8" w:rsidP="009224C8"/>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14:paraId="4A45502E" w14:textId="77777777" w:rsidR="009224C8" w:rsidRPr="009224C8" w:rsidRDefault="009224C8" w:rsidP="009224C8">
            <w:r w:rsidRPr="009224C8">
              <w:rPr>
                <w:rFonts w:hint="eastAsia"/>
              </w:rPr>
              <w:t>鹿島台</w:t>
            </w:r>
          </w:p>
        </w:tc>
        <w:tc>
          <w:tcPr>
            <w:tcW w:w="6095" w:type="dxa"/>
            <w:tcBorders>
              <w:top w:val="single" w:sz="2"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vAlign w:val="center"/>
          </w:tcPr>
          <w:p w14:paraId="6021D13F" w14:textId="77777777" w:rsidR="009224C8" w:rsidRPr="009224C8" w:rsidRDefault="009224C8" w:rsidP="009224C8">
            <w:r w:rsidRPr="009224C8">
              <w:rPr>
                <w:rFonts w:hint="eastAsia"/>
              </w:rPr>
              <w:t>鹿島台総合支所</w:t>
            </w:r>
          </w:p>
        </w:tc>
      </w:tr>
      <w:tr w:rsidR="009224C8" w:rsidRPr="009224C8" w14:paraId="0121A986" w14:textId="77777777" w:rsidTr="009224C8">
        <w:trPr>
          <w:trHeight w:val="60"/>
        </w:trPr>
        <w:tc>
          <w:tcPr>
            <w:tcW w:w="1418" w:type="dxa"/>
            <w:vMerge w:val="restart"/>
            <w:tcBorders>
              <w:top w:val="single" w:sz="3" w:space="0" w:color="000000"/>
              <w:left w:val="single" w:sz="6" w:space="0" w:color="000000"/>
              <w:bottom w:val="single" w:sz="3" w:space="0" w:color="000000"/>
              <w:right w:val="single" w:sz="3" w:space="0" w:color="000000"/>
            </w:tcBorders>
            <w:shd w:val="solid" w:color="E5E5E5" w:fill="auto"/>
            <w:tcMar>
              <w:top w:w="20" w:type="dxa"/>
              <w:left w:w="28" w:type="dxa"/>
              <w:bottom w:w="20" w:type="dxa"/>
              <w:right w:w="28" w:type="dxa"/>
            </w:tcMar>
            <w:vAlign w:val="center"/>
          </w:tcPr>
          <w:p w14:paraId="23F7B6A6" w14:textId="77777777" w:rsidR="009224C8" w:rsidRPr="009224C8" w:rsidRDefault="009224C8" w:rsidP="009224C8">
            <w:r w:rsidRPr="009224C8">
              <w:t>7</w:t>
            </w:r>
            <w:r w:rsidRPr="009224C8">
              <w:rPr>
                <w:rFonts w:hint="eastAsia"/>
              </w:rPr>
              <w:t>月</w:t>
            </w:r>
            <w:r w:rsidRPr="009224C8">
              <w:t>19</w:t>
            </w:r>
            <w:r w:rsidRPr="009224C8">
              <w:rPr>
                <w:rFonts w:hint="eastAsia"/>
              </w:rPr>
              <w:t>日</w:t>
            </w:r>
          </w:p>
          <w:p w14:paraId="7126B3A7" w14:textId="77777777" w:rsidR="009224C8" w:rsidRPr="009224C8" w:rsidRDefault="009224C8" w:rsidP="009224C8">
            <w:r w:rsidRPr="009224C8">
              <w:t>19:00</w:t>
            </w:r>
            <w:r w:rsidRPr="009224C8">
              <w:rPr>
                <w:rFonts w:hint="eastAsia"/>
              </w:rPr>
              <w:t>～</w:t>
            </w:r>
            <w:r w:rsidRPr="009224C8">
              <w:t>20:30</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74C6F418" w14:textId="77777777" w:rsidR="009224C8" w:rsidRPr="009224C8" w:rsidRDefault="009224C8" w:rsidP="009224C8">
            <w:r w:rsidRPr="009224C8">
              <w:rPr>
                <w:rFonts w:hint="eastAsia"/>
              </w:rPr>
              <w:t>古川</w:t>
            </w:r>
          </w:p>
        </w:tc>
        <w:tc>
          <w:tcPr>
            <w:tcW w:w="6095" w:type="dxa"/>
            <w:tcBorders>
              <w:top w:val="single" w:sz="3"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0F8F2240" w14:textId="77777777" w:rsidR="009224C8" w:rsidRPr="009224C8" w:rsidRDefault="009224C8" w:rsidP="009224C8">
            <w:r w:rsidRPr="009224C8">
              <w:rPr>
                <w:rFonts w:hint="eastAsia"/>
              </w:rPr>
              <w:t>古川志田地区公民館、古川清滝地区公民館</w:t>
            </w:r>
          </w:p>
        </w:tc>
      </w:tr>
      <w:tr w:rsidR="009224C8" w:rsidRPr="009224C8" w14:paraId="2441864F"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03713CF8" w14:textId="77777777" w:rsidR="009224C8" w:rsidRPr="009224C8" w:rsidRDefault="009224C8" w:rsidP="009224C8"/>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2A3CADEB" w14:textId="77777777" w:rsidR="009224C8" w:rsidRPr="009224C8" w:rsidRDefault="009224C8" w:rsidP="009224C8">
            <w:r w:rsidRPr="009224C8">
              <w:rPr>
                <w:rFonts w:hint="eastAsia"/>
              </w:rPr>
              <w:t>松山</w:t>
            </w:r>
          </w:p>
        </w:tc>
        <w:tc>
          <w:tcPr>
            <w:tcW w:w="6095" w:type="dxa"/>
            <w:tcBorders>
              <w:top w:val="single" w:sz="2"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74E8DBB4" w14:textId="77777777" w:rsidR="009224C8" w:rsidRPr="009224C8" w:rsidRDefault="009224C8" w:rsidP="009224C8">
            <w:r w:rsidRPr="009224C8">
              <w:rPr>
                <w:rFonts w:hint="eastAsia"/>
              </w:rPr>
              <w:t>松山老人福祉センター</w:t>
            </w:r>
          </w:p>
        </w:tc>
      </w:tr>
      <w:tr w:rsidR="009224C8" w:rsidRPr="009224C8" w14:paraId="3192D5F5"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00CA54F4" w14:textId="77777777" w:rsidR="009224C8" w:rsidRPr="009224C8" w:rsidRDefault="009224C8" w:rsidP="009224C8"/>
        </w:tc>
        <w:tc>
          <w:tcPr>
            <w:tcW w:w="992" w:type="dxa"/>
            <w:tcBorders>
              <w:top w:val="single" w:sz="2"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6D29B65B" w14:textId="77777777" w:rsidR="009224C8" w:rsidRPr="009224C8" w:rsidRDefault="009224C8" w:rsidP="009224C8">
            <w:r w:rsidRPr="009224C8">
              <w:rPr>
                <w:rFonts w:hint="eastAsia"/>
              </w:rPr>
              <w:t>岩出山</w:t>
            </w:r>
          </w:p>
        </w:tc>
        <w:tc>
          <w:tcPr>
            <w:tcW w:w="6095" w:type="dxa"/>
            <w:tcBorders>
              <w:top w:val="single" w:sz="2"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7445B738" w14:textId="77777777" w:rsidR="009224C8" w:rsidRPr="009224C8" w:rsidRDefault="009224C8" w:rsidP="009224C8">
            <w:r w:rsidRPr="009224C8">
              <w:rPr>
                <w:rFonts w:hint="eastAsia"/>
              </w:rPr>
              <w:t>岩出山公民館（スコーレハウス）</w:t>
            </w:r>
          </w:p>
        </w:tc>
      </w:tr>
      <w:tr w:rsidR="009224C8" w:rsidRPr="009224C8" w14:paraId="3B8EC4F7"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6926E028" w14:textId="77777777" w:rsidR="009224C8" w:rsidRPr="009224C8" w:rsidRDefault="009224C8" w:rsidP="009224C8"/>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14:paraId="13725BAA" w14:textId="77777777" w:rsidR="009224C8" w:rsidRPr="009224C8" w:rsidRDefault="009224C8" w:rsidP="009224C8">
            <w:r w:rsidRPr="009224C8">
              <w:rPr>
                <w:rFonts w:hint="eastAsia"/>
              </w:rPr>
              <w:t>田尻</w:t>
            </w:r>
          </w:p>
        </w:tc>
        <w:tc>
          <w:tcPr>
            <w:tcW w:w="6095" w:type="dxa"/>
            <w:tcBorders>
              <w:top w:val="single" w:sz="2"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vAlign w:val="center"/>
          </w:tcPr>
          <w:p w14:paraId="25334946" w14:textId="77777777" w:rsidR="009224C8" w:rsidRPr="009224C8" w:rsidRDefault="009224C8" w:rsidP="009224C8">
            <w:r w:rsidRPr="009224C8">
              <w:rPr>
                <w:rFonts w:hint="eastAsia"/>
              </w:rPr>
              <w:t>大貫地区公民館</w:t>
            </w:r>
          </w:p>
        </w:tc>
      </w:tr>
      <w:tr w:rsidR="009224C8" w:rsidRPr="009224C8" w14:paraId="0E9818C4" w14:textId="77777777" w:rsidTr="009224C8">
        <w:trPr>
          <w:trHeight w:val="6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20" w:type="dxa"/>
              <w:left w:w="28" w:type="dxa"/>
              <w:bottom w:w="20" w:type="dxa"/>
              <w:right w:w="28" w:type="dxa"/>
            </w:tcMar>
            <w:vAlign w:val="center"/>
          </w:tcPr>
          <w:p w14:paraId="6F271CF5" w14:textId="77777777" w:rsidR="009224C8" w:rsidRPr="009224C8" w:rsidRDefault="009224C8" w:rsidP="009224C8">
            <w:r w:rsidRPr="009224C8">
              <w:t>7</w:t>
            </w:r>
            <w:r w:rsidRPr="009224C8">
              <w:rPr>
                <w:rFonts w:hint="eastAsia"/>
              </w:rPr>
              <w:t>月</w:t>
            </w:r>
            <w:r w:rsidRPr="009224C8">
              <w:t>20</w:t>
            </w:r>
            <w:r w:rsidRPr="009224C8">
              <w:rPr>
                <w:rFonts w:hint="eastAsia"/>
              </w:rPr>
              <w:t>日</w:t>
            </w:r>
          </w:p>
          <w:p w14:paraId="4A8ECC0E" w14:textId="77777777" w:rsidR="009224C8" w:rsidRPr="009224C8" w:rsidRDefault="009224C8" w:rsidP="009224C8">
            <w:r w:rsidRPr="009224C8">
              <w:t>14:00</w:t>
            </w:r>
            <w:r w:rsidRPr="009224C8">
              <w:rPr>
                <w:rFonts w:hint="eastAsia"/>
              </w:rPr>
              <w:t>～</w:t>
            </w:r>
            <w:r w:rsidRPr="009224C8">
              <w:t>15:30</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14:paraId="63370209" w14:textId="77777777" w:rsidR="009224C8" w:rsidRPr="009224C8" w:rsidRDefault="009224C8" w:rsidP="009224C8">
            <w:r w:rsidRPr="009224C8">
              <w:rPr>
                <w:rFonts w:hint="eastAsia"/>
              </w:rPr>
              <w:t>鹿島台</w:t>
            </w:r>
          </w:p>
        </w:tc>
        <w:tc>
          <w:tcPr>
            <w:tcW w:w="6095"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vAlign w:val="center"/>
          </w:tcPr>
          <w:p w14:paraId="50560203" w14:textId="77777777" w:rsidR="009224C8" w:rsidRPr="009224C8" w:rsidRDefault="009224C8" w:rsidP="009224C8">
            <w:r w:rsidRPr="009224C8">
              <w:rPr>
                <w:rFonts w:hint="eastAsia"/>
              </w:rPr>
              <w:t>鹿島台公民館</w:t>
            </w:r>
          </w:p>
        </w:tc>
      </w:tr>
      <w:tr w:rsidR="009224C8" w:rsidRPr="009224C8" w14:paraId="664DC4F6" w14:textId="77777777" w:rsidTr="009224C8">
        <w:trPr>
          <w:trHeight w:val="60"/>
        </w:trPr>
        <w:tc>
          <w:tcPr>
            <w:tcW w:w="1418" w:type="dxa"/>
            <w:vMerge w:val="restart"/>
            <w:tcBorders>
              <w:top w:val="single" w:sz="3" w:space="0" w:color="000000"/>
              <w:left w:val="single" w:sz="6" w:space="0" w:color="000000"/>
              <w:bottom w:val="single" w:sz="3" w:space="0" w:color="000000"/>
              <w:right w:val="single" w:sz="3" w:space="0" w:color="000000"/>
            </w:tcBorders>
            <w:shd w:val="solid" w:color="E5E5E5" w:fill="auto"/>
            <w:tcMar>
              <w:top w:w="20" w:type="dxa"/>
              <w:left w:w="28" w:type="dxa"/>
              <w:bottom w:w="20" w:type="dxa"/>
              <w:right w:w="28" w:type="dxa"/>
            </w:tcMar>
            <w:vAlign w:val="center"/>
          </w:tcPr>
          <w:p w14:paraId="7BFACB5A" w14:textId="77777777" w:rsidR="009224C8" w:rsidRPr="009224C8" w:rsidRDefault="009224C8" w:rsidP="009224C8">
            <w:r w:rsidRPr="009224C8">
              <w:t>7</w:t>
            </w:r>
            <w:r w:rsidRPr="009224C8">
              <w:rPr>
                <w:rFonts w:hint="eastAsia"/>
              </w:rPr>
              <w:t>月</w:t>
            </w:r>
            <w:r w:rsidRPr="009224C8">
              <w:t>20</w:t>
            </w:r>
            <w:r w:rsidRPr="009224C8">
              <w:rPr>
                <w:rFonts w:hint="eastAsia"/>
              </w:rPr>
              <w:t>日</w:t>
            </w:r>
          </w:p>
          <w:p w14:paraId="5F5825B8" w14:textId="77777777" w:rsidR="009224C8" w:rsidRPr="009224C8" w:rsidRDefault="009224C8" w:rsidP="009224C8">
            <w:r w:rsidRPr="009224C8">
              <w:t>19:00</w:t>
            </w:r>
            <w:r w:rsidRPr="009224C8">
              <w:rPr>
                <w:rFonts w:hint="eastAsia"/>
              </w:rPr>
              <w:t>～</w:t>
            </w:r>
            <w:r w:rsidRPr="009224C8">
              <w:t>20:30</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53ABDE95" w14:textId="77777777" w:rsidR="009224C8" w:rsidRPr="009224C8" w:rsidRDefault="009224C8" w:rsidP="009224C8">
            <w:r w:rsidRPr="009224C8">
              <w:rPr>
                <w:rFonts w:hint="eastAsia"/>
              </w:rPr>
              <w:t>古川</w:t>
            </w:r>
          </w:p>
        </w:tc>
        <w:tc>
          <w:tcPr>
            <w:tcW w:w="6095" w:type="dxa"/>
            <w:tcBorders>
              <w:top w:val="single" w:sz="3"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0386D2B3" w14:textId="77777777" w:rsidR="009224C8" w:rsidRPr="009224C8" w:rsidRDefault="009224C8" w:rsidP="009224C8">
            <w:r w:rsidRPr="009224C8">
              <w:rPr>
                <w:rFonts w:hint="eastAsia"/>
              </w:rPr>
              <w:t>古川南部コミュニティセンター、古川東大崎地区公民館、古川敷玉地区公民館</w:t>
            </w:r>
          </w:p>
        </w:tc>
      </w:tr>
      <w:tr w:rsidR="009224C8" w:rsidRPr="009224C8" w14:paraId="609DE030"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508A0A73" w14:textId="77777777" w:rsidR="009224C8" w:rsidRPr="009224C8" w:rsidRDefault="009224C8" w:rsidP="009224C8"/>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14:paraId="5ABFCBFF" w14:textId="77777777" w:rsidR="009224C8" w:rsidRPr="009224C8" w:rsidRDefault="009224C8" w:rsidP="009224C8">
            <w:r w:rsidRPr="009224C8">
              <w:rPr>
                <w:rFonts w:hint="eastAsia"/>
              </w:rPr>
              <w:t>岩出山</w:t>
            </w:r>
          </w:p>
        </w:tc>
        <w:tc>
          <w:tcPr>
            <w:tcW w:w="6095" w:type="dxa"/>
            <w:tcBorders>
              <w:top w:val="single" w:sz="2"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vAlign w:val="center"/>
          </w:tcPr>
          <w:p w14:paraId="0B01D6E6" w14:textId="77777777" w:rsidR="009224C8" w:rsidRPr="009224C8" w:rsidRDefault="009224C8" w:rsidP="009224C8">
            <w:r w:rsidRPr="009224C8">
              <w:rPr>
                <w:rFonts w:hint="eastAsia"/>
              </w:rPr>
              <w:t>池月地区公民館</w:t>
            </w:r>
          </w:p>
        </w:tc>
      </w:tr>
      <w:tr w:rsidR="009224C8" w:rsidRPr="009224C8" w14:paraId="53017A31" w14:textId="77777777" w:rsidTr="009224C8">
        <w:trPr>
          <w:trHeight w:val="6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20" w:type="dxa"/>
              <w:left w:w="28" w:type="dxa"/>
              <w:bottom w:w="20" w:type="dxa"/>
              <w:right w:w="28" w:type="dxa"/>
            </w:tcMar>
            <w:vAlign w:val="center"/>
          </w:tcPr>
          <w:p w14:paraId="23AE78D7" w14:textId="77777777" w:rsidR="009224C8" w:rsidRPr="009224C8" w:rsidRDefault="009224C8" w:rsidP="009224C8">
            <w:r w:rsidRPr="009224C8">
              <w:t>7</w:t>
            </w:r>
            <w:r w:rsidRPr="009224C8">
              <w:rPr>
                <w:rFonts w:hint="eastAsia"/>
              </w:rPr>
              <w:t>月</w:t>
            </w:r>
            <w:r w:rsidRPr="009224C8">
              <w:t>21</w:t>
            </w:r>
            <w:r w:rsidRPr="009224C8">
              <w:rPr>
                <w:rFonts w:hint="eastAsia"/>
              </w:rPr>
              <w:t>日</w:t>
            </w:r>
          </w:p>
          <w:p w14:paraId="775E9D0E" w14:textId="77777777" w:rsidR="009224C8" w:rsidRPr="009224C8" w:rsidRDefault="009224C8" w:rsidP="009224C8">
            <w:r w:rsidRPr="009224C8">
              <w:t>14:00</w:t>
            </w:r>
            <w:r w:rsidRPr="009224C8">
              <w:rPr>
                <w:rFonts w:hint="eastAsia"/>
              </w:rPr>
              <w:t>～</w:t>
            </w:r>
            <w:r w:rsidRPr="009224C8">
              <w:t>15:30</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14:paraId="03BC10D5" w14:textId="77777777" w:rsidR="009224C8" w:rsidRPr="009224C8" w:rsidRDefault="009224C8" w:rsidP="009224C8">
            <w:r w:rsidRPr="009224C8">
              <w:rPr>
                <w:rFonts w:hint="eastAsia"/>
              </w:rPr>
              <w:t>古川</w:t>
            </w:r>
          </w:p>
        </w:tc>
        <w:tc>
          <w:tcPr>
            <w:tcW w:w="6095"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vAlign w:val="center"/>
          </w:tcPr>
          <w:p w14:paraId="60DE80D6" w14:textId="77777777" w:rsidR="009224C8" w:rsidRPr="009224C8" w:rsidRDefault="009224C8" w:rsidP="009224C8">
            <w:r w:rsidRPr="009224C8">
              <w:rPr>
                <w:rFonts w:hint="eastAsia"/>
              </w:rPr>
              <w:t>新図書館（</w:t>
            </w:r>
            <w:r w:rsidRPr="009224C8">
              <w:ruby>
                <w:rubyPr>
                  <w:rubyAlign w:val="distributeSpace"/>
                  <w:hps w:val="10"/>
                  <w:hpsRaise w:val="20"/>
                  <w:hpsBaseText w:val="21"/>
                  <w:lid w:val="ja-JP"/>
                </w:rubyPr>
                <w:rt>
                  <w:r w:rsidR="009224C8" w:rsidRPr="009224C8">
                    <w:rPr>
                      <w:rFonts w:hint="eastAsia"/>
                    </w:rPr>
                    <w:t>きらり</w:t>
                  </w:r>
                </w:rt>
                <w:rubyBase>
                  <w:r w:rsidR="009224C8" w:rsidRPr="009224C8">
                    <w:rPr>
                      <w:rFonts w:hint="eastAsia"/>
                    </w:rPr>
                    <w:t>来楽里</w:t>
                  </w:r>
                </w:rubyBase>
              </w:ruby>
            </w:r>
            <w:r w:rsidRPr="009224C8">
              <w:rPr>
                <w:rFonts w:hint="eastAsia"/>
              </w:rPr>
              <w:t>ホール）</w:t>
            </w:r>
          </w:p>
        </w:tc>
      </w:tr>
      <w:tr w:rsidR="009224C8" w:rsidRPr="009224C8" w14:paraId="5AD8F0B3" w14:textId="77777777" w:rsidTr="009224C8">
        <w:trPr>
          <w:trHeight w:val="60"/>
        </w:trPr>
        <w:tc>
          <w:tcPr>
            <w:tcW w:w="1418" w:type="dxa"/>
            <w:vMerge w:val="restart"/>
            <w:tcBorders>
              <w:top w:val="single" w:sz="3" w:space="0" w:color="000000"/>
              <w:left w:val="single" w:sz="6" w:space="0" w:color="000000"/>
              <w:bottom w:val="single" w:sz="3" w:space="0" w:color="000000"/>
              <w:right w:val="single" w:sz="3" w:space="0" w:color="000000"/>
            </w:tcBorders>
            <w:shd w:val="solid" w:color="E5E5E5" w:fill="auto"/>
            <w:tcMar>
              <w:top w:w="20" w:type="dxa"/>
              <w:left w:w="28" w:type="dxa"/>
              <w:bottom w:w="20" w:type="dxa"/>
              <w:right w:w="28" w:type="dxa"/>
            </w:tcMar>
            <w:vAlign w:val="center"/>
          </w:tcPr>
          <w:p w14:paraId="7AB98B94" w14:textId="77777777" w:rsidR="009224C8" w:rsidRPr="009224C8" w:rsidRDefault="009224C8" w:rsidP="009224C8">
            <w:r w:rsidRPr="009224C8">
              <w:t>7</w:t>
            </w:r>
            <w:r w:rsidRPr="009224C8">
              <w:rPr>
                <w:rFonts w:hint="eastAsia"/>
              </w:rPr>
              <w:t>月</w:t>
            </w:r>
            <w:r w:rsidRPr="009224C8">
              <w:t>21</w:t>
            </w:r>
            <w:r w:rsidRPr="009224C8">
              <w:rPr>
                <w:rFonts w:hint="eastAsia"/>
              </w:rPr>
              <w:t>日</w:t>
            </w:r>
          </w:p>
          <w:p w14:paraId="3B2CAE8B" w14:textId="77777777" w:rsidR="009224C8" w:rsidRPr="009224C8" w:rsidRDefault="009224C8" w:rsidP="009224C8">
            <w:r w:rsidRPr="009224C8">
              <w:t>19:00</w:t>
            </w:r>
            <w:r w:rsidRPr="009224C8">
              <w:rPr>
                <w:rFonts w:hint="eastAsia"/>
              </w:rPr>
              <w:t>～</w:t>
            </w:r>
            <w:r w:rsidRPr="009224C8">
              <w:t>20:30</w:t>
            </w:r>
          </w:p>
        </w:tc>
        <w:tc>
          <w:tcPr>
            <w:tcW w:w="992" w:type="dxa"/>
            <w:tcBorders>
              <w:top w:val="single" w:sz="3" w:space="0" w:color="000000"/>
              <w:left w:val="single" w:sz="3" w:space="0" w:color="000000"/>
              <w:bottom w:val="single" w:sz="2" w:space="0" w:color="000000"/>
              <w:right w:val="single" w:sz="3" w:space="0" w:color="000000"/>
            </w:tcBorders>
            <w:shd w:val="solid" w:color="FFFFFF" w:fill="auto"/>
            <w:tcMar>
              <w:top w:w="17" w:type="dxa"/>
              <w:left w:w="28" w:type="dxa"/>
              <w:bottom w:w="17" w:type="dxa"/>
              <w:right w:w="28" w:type="dxa"/>
            </w:tcMar>
            <w:vAlign w:val="center"/>
          </w:tcPr>
          <w:p w14:paraId="3C30D50D" w14:textId="77777777" w:rsidR="009224C8" w:rsidRPr="009224C8" w:rsidRDefault="009224C8" w:rsidP="009224C8">
            <w:r w:rsidRPr="009224C8">
              <w:rPr>
                <w:rFonts w:hint="eastAsia"/>
              </w:rPr>
              <w:t>古川</w:t>
            </w:r>
          </w:p>
        </w:tc>
        <w:tc>
          <w:tcPr>
            <w:tcW w:w="6095" w:type="dxa"/>
            <w:tcBorders>
              <w:top w:val="single" w:sz="3" w:space="0" w:color="000000"/>
              <w:left w:val="single" w:sz="3" w:space="0" w:color="000000"/>
              <w:bottom w:val="single" w:sz="2" w:space="0" w:color="000000"/>
              <w:right w:val="single" w:sz="6" w:space="0" w:color="000000"/>
            </w:tcBorders>
            <w:shd w:val="solid" w:color="FFFFFF" w:fill="auto"/>
            <w:tcMar>
              <w:top w:w="23" w:type="dxa"/>
              <w:left w:w="28" w:type="dxa"/>
              <w:bottom w:w="23" w:type="dxa"/>
              <w:right w:w="28" w:type="dxa"/>
            </w:tcMar>
            <w:vAlign w:val="center"/>
          </w:tcPr>
          <w:p w14:paraId="386A234C" w14:textId="77777777" w:rsidR="009224C8" w:rsidRPr="009224C8" w:rsidRDefault="009224C8" w:rsidP="009224C8">
            <w:r w:rsidRPr="009224C8">
              <w:rPr>
                <w:rFonts w:hint="eastAsia"/>
              </w:rPr>
              <w:t>宮袋公会堂、西古川地区公民館、小野第三区集会所</w:t>
            </w:r>
          </w:p>
        </w:tc>
      </w:tr>
      <w:tr w:rsidR="009224C8" w:rsidRPr="009224C8" w14:paraId="5A441549" w14:textId="77777777" w:rsidTr="009224C8">
        <w:trPr>
          <w:trHeight w:val="60"/>
        </w:trPr>
        <w:tc>
          <w:tcPr>
            <w:tcW w:w="1418" w:type="dxa"/>
            <w:vMerge/>
            <w:tcBorders>
              <w:top w:val="single" w:sz="3" w:space="0" w:color="000000"/>
              <w:left w:val="single" w:sz="6" w:space="0" w:color="000000"/>
              <w:bottom w:val="single" w:sz="3" w:space="0" w:color="000000"/>
              <w:right w:val="single" w:sz="3" w:space="0" w:color="000000"/>
            </w:tcBorders>
          </w:tcPr>
          <w:p w14:paraId="4F96F7EA" w14:textId="77777777" w:rsidR="009224C8" w:rsidRPr="009224C8" w:rsidRDefault="009224C8" w:rsidP="009224C8"/>
        </w:tc>
        <w:tc>
          <w:tcPr>
            <w:tcW w:w="992" w:type="dxa"/>
            <w:tcBorders>
              <w:top w:val="single" w:sz="2"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14:paraId="6DB1B3A2" w14:textId="77777777" w:rsidR="009224C8" w:rsidRPr="009224C8" w:rsidRDefault="009224C8" w:rsidP="009224C8">
            <w:r w:rsidRPr="009224C8">
              <w:rPr>
                <w:rFonts w:hint="eastAsia"/>
              </w:rPr>
              <w:t>鳴子温泉</w:t>
            </w:r>
          </w:p>
        </w:tc>
        <w:tc>
          <w:tcPr>
            <w:tcW w:w="6095" w:type="dxa"/>
            <w:tcBorders>
              <w:top w:val="single" w:sz="2"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vAlign w:val="center"/>
          </w:tcPr>
          <w:p w14:paraId="55452FB5" w14:textId="77777777" w:rsidR="009224C8" w:rsidRPr="009224C8" w:rsidRDefault="009224C8" w:rsidP="009224C8">
            <w:r w:rsidRPr="009224C8">
              <w:rPr>
                <w:rFonts w:hint="eastAsia"/>
              </w:rPr>
              <w:t>鬼首地区公民館</w:t>
            </w:r>
          </w:p>
        </w:tc>
      </w:tr>
    </w:tbl>
    <w:p w14:paraId="00F165E5" w14:textId="77777777" w:rsidR="009224C8" w:rsidRDefault="009224C8" w:rsidP="009224C8"/>
    <w:p w14:paraId="47DEA389" w14:textId="77777777" w:rsidR="009224C8" w:rsidRDefault="009224C8" w:rsidP="009224C8"/>
    <w:p w14:paraId="43349217" w14:textId="77777777" w:rsidR="009224C8" w:rsidRPr="00C408C8" w:rsidRDefault="003C259A" w:rsidP="009224C8">
      <w:pPr>
        <w:rPr>
          <w:u w:val="single"/>
        </w:rPr>
      </w:pPr>
      <w:r w:rsidRPr="00C408C8">
        <w:rPr>
          <w:rFonts w:hint="eastAsia"/>
          <w:u w:val="single"/>
        </w:rPr>
        <w:t>●大崎市こくほ健康ポイント事業が始まります</w:t>
      </w:r>
    </w:p>
    <w:p w14:paraId="52D5610F" w14:textId="77777777" w:rsidR="009224C8" w:rsidRDefault="003C259A" w:rsidP="009224C8">
      <w:r w:rsidRPr="003C259A">
        <w:rPr>
          <w:rFonts w:hint="eastAsia"/>
        </w:rPr>
        <w:t xml:space="preserve">保険給付課国民健康保険担当　</w:t>
      </w:r>
      <w:r>
        <w:rPr>
          <w:rFonts w:hint="eastAsia"/>
        </w:rPr>
        <w:t>23-</w:t>
      </w:r>
      <w:r w:rsidRPr="003C259A">
        <w:rPr>
          <w:rFonts w:hint="eastAsia"/>
        </w:rPr>
        <w:t>6051</w:t>
      </w:r>
    </w:p>
    <w:p w14:paraId="5EF95B15" w14:textId="77777777" w:rsidR="009224C8" w:rsidRDefault="009224C8" w:rsidP="009224C8"/>
    <w:p w14:paraId="1F281E48" w14:textId="77777777" w:rsidR="003C259A" w:rsidRDefault="003C259A" w:rsidP="003C259A">
      <w:r>
        <w:rPr>
          <w:rFonts w:hint="eastAsia"/>
        </w:rPr>
        <w:t xml:space="preserve">　国民健康保険加入者の皆さんの健康づくりを応援するため、「大崎市こくほ健康ポイント事業」を始めます。特定健康診査やがん検診の受診、健康教室などへの参加でポイントを集めて応募すると、抽選で記念品（温泉宿泊券など）をお届けします。</w:t>
      </w:r>
    </w:p>
    <w:p w14:paraId="611E67FA" w14:textId="77777777" w:rsidR="003C259A" w:rsidRDefault="003C259A" w:rsidP="003C259A"/>
    <w:p w14:paraId="6687C805" w14:textId="77777777" w:rsidR="003C259A" w:rsidRDefault="003C259A" w:rsidP="003C259A">
      <w:r>
        <w:rPr>
          <w:rFonts w:hint="eastAsia"/>
        </w:rPr>
        <w:t>■対象者</w:t>
      </w:r>
    </w:p>
    <w:p w14:paraId="02115EBB" w14:textId="77777777" w:rsidR="003C259A" w:rsidRDefault="003C259A" w:rsidP="003C259A">
      <w:r>
        <w:rPr>
          <w:rFonts w:hint="eastAsia"/>
        </w:rPr>
        <w:t xml:space="preserve">　</w:t>
      </w:r>
      <w:r>
        <w:rPr>
          <w:rFonts w:hint="eastAsia"/>
        </w:rPr>
        <w:t>40</w:t>
      </w:r>
      <w:r>
        <w:rPr>
          <w:rFonts w:hint="eastAsia"/>
        </w:rPr>
        <w:t>歳から</w:t>
      </w:r>
      <w:r>
        <w:rPr>
          <w:rFonts w:hint="eastAsia"/>
        </w:rPr>
        <w:t>74</w:t>
      </w:r>
      <w:r>
        <w:rPr>
          <w:rFonts w:hint="eastAsia"/>
        </w:rPr>
        <w:t>歳までの大崎市国民健康保険の被保険者で特定健康診査を受ける人</w:t>
      </w:r>
    </w:p>
    <w:p w14:paraId="6F6BE986" w14:textId="77777777" w:rsidR="003C259A" w:rsidRDefault="003C259A" w:rsidP="003C259A">
      <w:r>
        <w:rPr>
          <w:rFonts w:hint="eastAsia"/>
        </w:rPr>
        <w:t xml:space="preserve">■対象期間　</w:t>
      </w:r>
    </w:p>
    <w:p w14:paraId="19EA9F5D" w14:textId="77777777" w:rsidR="003C259A" w:rsidRDefault="003C259A" w:rsidP="003C259A">
      <w:r>
        <w:rPr>
          <w:rFonts w:hint="eastAsia"/>
        </w:rPr>
        <w:t xml:space="preserve">　７月から</w:t>
      </w:r>
      <w:r>
        <w:rPr>
          <w:rFonts w:hint="eastAsia"/>
        </w:rPr>
        <w:t>12</w:t>
      </w:r>
      <w:r>
        <w:rPr>
          <w:rFonts w:hint="eastAsia"/>
        </w:rPr>
        <w:t>月末日まで</w:t>
      </w:r>
    </w:p>
    <w:p w14:paraId="58F0698E" w14:textId="77777777" w:rsidR="003C259A" w:rsidRDefault="003C259A" w:rsidP="003C259A">
      <w:r>
        <w:rPr>
          <w:rFonts w:hint="eastAsia"/>
        </w:rPr>
        <w:t>※検診事業は５月実施分から対象です。</w:t>
      </w:r>
    </w:p>
    <w:p w14:paraId="1A0E6453" w14:textId="77777777" w:rsidR="003C259A" w:rsidRDefault="003C259A" w:rsidP="003C259A">
      <w:r>
        <w:rPr>
          <w:rFonts w:hint="eastAsia"/>
        </w:rPr>
        <w:t xml:space="preserve">■ポイントの集め方　</w:t>
      </w:r>
    </w:p>
    <w:p w14:paraId="352B81AB" w14:textId="77777777" w:rsidR="003C259A" w:rsidRDefault="003C259A" w:rsidP="003C259A">
      <w:r>
        <w:rPr>
          <w:rFonts w:hint="eastAsia"/>
        </w:rPr>
        <w:t xml:space="preserve">　次の①～②の手順で５ポイントを集めて、応募してください。</w:t>
      </w:r>
    </w:p>
    <w:p w14:paraId="611A5BD4" w14:textId="77777777" w:rsidR="003C259A" w:rsidRDefault="003C259A" w:rsidP="003C259A">
      <w:r>
        <w:rPr>
          <w:rFonts w:hint="eastAsia"/>
        </w:rPr>
        <w:t>①保険給付課、健康推進課、各総合支所市民福祉課のいずれかで、ポイントカードとお知らせチラシを入手します。</w:t>
      </w:r>
    </w:p>
    <w:p w14:paraId="4B41C4A2" w14:textId="77777777" w:rsidR="003C259A" w:rsidRDefault="003C259A" w:rsidP="003C259A">
      <w:r>
        <w:rPr>
          <w:rFonts w:hint="eastAsia"/>
        </w:rPr>
        <w:t>※土・日曜日・祝日を除く</w:t>
      </w:r>
    </w:p>
    <w:p w14:paraId="352154EB" w14:textId="77777777" w:rsidR="003C259A" w:rsidRDefault="003C259A" w:rsidP="003C259A">
      <w:r>
        <w:rPr>
          <w:rFonts w:hint="eastAsia"/>
        </w:rPr>
        <w:t>②検診の受診、健康教室・講座、イベントへの参加などで、ポイントカードにスタンプを押してもらいます。</w:t>
      </w:r>
    </w:p>
    <w:p w14:paraId="5AC37B95" w14:textId="77777777" w:rsidR="003C259A" w:rsidRDefault="003C259A" w:rsidP="003C259A">
      <w:r>
        <w:rPr>
          <w:rFonts w:hint="eastAsia"/>
        </w:rPr>
        <w:t>※特定健診、がん検診、その他検診は自分で受診日を記入してください。</w:t>
      </w:r>
    </w:p>
    <w:p w14:paraId="1868F685" w14:textId="77777777" w:rsidR="003C259A" w:rsidRDefault="003C259A" w:rsidP="003C259A">
      <w:r>
        <w:rPr>
          <w:rFonts w:hint="eastAsia"/>
        </w:rPr>
        <w:t>■記念品の応募方法</w:t>
      </w:r>
    </w:p>
    <w:p w14:paraId="0DC61BAB" w14:textId="77777777" w:rsidR="003C259A" w:rsidRDefault="003C259A" w:rsidP="003C259A">
      <w:r>
        <w:rPr>
          <w:rFonts w:hint="eastAsia"/>
        </w:rPr>
        <w:t xml:space="preserve">　５ポイントを集めたら、保険給付課、健康推進課、各総合支所市民福祉課へポイントカードを持参、または保健給付課へ郵送してください。</w:t>
      </w:r>
    </w:p>
    <w:p w14:paraId="04203050" w14:textId="77777777" w:rsidR="003C259A" w:rsidRDefault="003C259A" w:rsidP="003C259A">
      <w:r>
        <w:rPr>
          <w:rFonts w:hint="eastAsia"/>
        </w:rPr>
        <w:t>応募期限　平成</w:t>
      </w:r>
      <w:r>
        <w:rPr>
          <w:rFonts w:hint="eastAsia"/>
        </w:rPr>
        <w:t>30</w:t>
      </w:r>
      <w:r>
        <w:rPr>
          <w:rFonts w:hint="eastAsia"/>
        </w:rPr>
        <w:t>年</w:t>
      </w:r>
      <w:r>
        <w:rPr>
          <w:rFonts w:hint="eastAsia"/>
        </w:rPr>
        <w:t>1</w:t>
      </w:r>
      <w:r>
        <w:rPr>
          <w:rFonts w:hint="eastAsia"/>
        </w:rPr>
        <w:t>月</w:t>
      </w:r>
      <w:r>
        <w:rPr>
          <w:rFonts w:hint="eastAsia"/>
        </w:rPr>
        <w:t>10</w:t>
      </w:r>
      <w:r>
        <w:rPr>
          <w:rFonts w:hint="eastAsia"/>
        </w:rPr>
        <w:t>日（必着）</w:t>
      </w:r>
    </w:p>
    <w:p w14:paraId="61EA2196" w14:textId="77777777" w:rsidR="003C259A" w:rsidRDefault="003C259A" w:rsidP="003C259A">
      <w:r>
        <w:rPr>
          <w:rFonts w:hint="eastAsia"/>
        </w:rPr>
        <w:t>郵送先　大崎市古川七日町</w:t>
      </w:r>
      <w:r>
        <w:rPr>
          <w:rFonts w:hint="eastAsia"/>
        </w:rPr>
        <w:t>1</w:t>
      </w:r>
      <w:r>
        <w:rPr>
          <w:rFonts w:hint="eastAsia"/>
        </w:rPr>
        <w:t>―</w:t>
      </w:r>
      <w:r>
        <w:rPr>
          <w:rFonts w:hint="eastAsia"/>
        </w:rPr>
        <w:t>1</w:t>
      </w:r>
      <w:r>
        <w:rPr>
          <w:rFonts w:hint="eastAsia"/>
        </w:rPr>
        <w:t xml:space="preserve">　保険給付課</w:t>
      </w:r>
    </w:p>
    <w:p w14:paraId="6E175DFE" w14:textId="77777777" w:rsidR="003C259A" w:rsidRDefault="003C259A" w:rsidP="003C259A">
      <w:r>
        <w:rPr>
          <w:rFonts w:hint="eastAsia"/>
        </w:rPr>
        <w:t>■その他</w:t>
      </w:r>
    </w:p>
    <w:p w14:paraId="117DC5B3" w14:textId="77777777" w:rsidR="003C259A" w:rsidRDefault="003C259A" w:rsidP="003C259A">
      <w:r>
        <w:rPr>
          <w:rFonts w:hint="eastAsia"/>
        </w:rPr>
        <w:t xml:space="preserve">　抽選の結果、当選者には、平成</w:t>
      </w:r>
      <w:r>
        <w:rPr>
          <w:rFonts w:hint="eastAsia"/>
        </w:rPr>
        <w:t>30</w:t>
      </w:r>
      <w:r>
        <w:rPr>
          <w:rFonts w:hint="eastAsia"/>
        </w:rPr>
        <w:t>年</w:t>
      </w:r>
      <w:r>
        <w:rPr>
          <w:rFonts w:hint="eastAsia"/>
        </w:rPr>
        <w:t>3</w:t>
      </w:r>
      <w:r>
        <w:rPr>
          <w:rFonts w:hint="eastAsia"/>
        </w:rPr>
        <w:t>月に記念品</w:t>
      </w:r>
      <w:r w:rsidR="00C408C8">
        <w:rPr>
          <w:rFonts w:hint="eastAsia"/>
        </w:rPr>
        <w:t>を</w:t>
      </w:r>
      <w:r>
        <w:rPr>
          <w:rFonts w:hint="eastAsia"/>
        </w:rPr>
        <w:t>郵送します。詳しくは、市ウェブサイト、または、お知らせチラシをご覧ください。</w:t>
      </w:r>
    </w:p>
    <w:p w14:paraId="21161136" w14:textId="77777777" w:rsidR="003C259A" w:rsidRDefault="003C259A" w:rsidP="003C259A"/>
    <w:p w14:paraId="669F0C65" w14:textId="77777777" w:rsidR="003C259A" w:rsidRDefault="003C259A" w:rsidP="003C259A">
      <w:r>
        <w:rPr>
          <w:rFonts w:hint="eastAsia"/>
        </w:rPr>
        <w:t>記念品</w:t>
      </w:r>
    </w:p>
    <w:p w14:paraId="7EAB7F57" w14:textId="77777777" w:rsidR="003C259A" w:rsidRDefault="003C259A" w:rsidP="003C259A">
      <w:r>
        <w:rPr>
          <w:rFonts w:hint="eastAsia"/>
        </w:rPr>
        <w:t>【一等】鳴子温泉宿泊券</w:t>
      </w:r>
    </w:p>
    <w:p w14:paraId="14412817" w14:textId="77777777" w:rsidR="003C259A" w:rsidRDefault="003C259A" w:rsidP="003C259A">
      <w:r>
        <w:rPr>
          <w:rFonts w:hint="eastAsia"/>
        </w:rPr>
        <w:t>10,000</w:t>
      </w:r>
      <w:r>
        <w:rPr>
          <w:rFonts w:hint="eastAsia"/>
        </w:rPr>
        <w:t xml:space="preserve">円相当　</w:t>
      </w:r>
      <w:r>
        <w:rPr>
          <w:rFonts w:hint="eastAsia"/>
        </w:rPr>
        <w:t>10</w:t>
      </w:r>
      <w:r>
        <w:rPr>
          <w:rFonts w:hint="eastAsia"/>
        </w:rPr>
        <w:t>人分</w:t>
      </w:r>
    </w:p>
    <w:p w14:paraId="22ABBB05" w14:textId="77777777" w:rsidR="003C259A" w:rsidRDefault="003C259A" w:rsidP="003C259A">
      <w:r>
        <w:rPr>
          <w:rFonts w:hint="eastAsia"/>
        </w:rPr>
        <w:t>【二等】三本木・田尻日帰り温泉入浴回数券</w:t>
      </w:r>
    </w:p>
    <w:p w14:paraId="31327F4A" w14:textId="77777777" w:rsidR="003C259A" w:rsidRDefault="003C259A" w:rsidP="003C259A">
      <w:r>
        <w:rPr>
          <w:rFonts w:hint="eastAsia"/>
        </w:rPr>
        <w:t>4,000</w:t>
      </w:r>
      <w:r>
        <w:rPr>
          <w:rFonts w:hint="eastAsia"/>
        </w:rPr>
        <w:t>～</w:t>
      </w:r>
      <w:r>
        <w:rPr>
          <w:rFonts w:hint="eastAsia"/>
        </w:rPr>
        <w:t>6,000</w:t>
      </w:r>
      <w:r>
        <w:rPr>
          <w:rFonts w:hint="eastAsia"/>
        </w:rPr>
        <w:t xml:space="preserve">円相当　</w:t>
      </w:r>
      <w:r>
        <w:rPr>
          <w:rFonts w:hint="eastAsia"/>
        </w:rPr>
        <w:t>20</w:t>
      </w:r>
      <w:r>
        <w:rPr>
          <w:rFonts w:hint="eastAsia"/>
        </w:rPr>
        <w:t>人分</w:t>
      </w:r>
    </w:p>
    <w:p w14:paraId="794A16DE" w14:textId="77777777" w:rsidR="003C259A" w:rsidRDefault="003C259A" w:rsidP="003C259A">
      <w:r>
        <w:rPr>
          <w:rFonts w:hint="eastAsia"/>
        </w:rPr>
        <w:t>【三等】鳴子温泉郷湯めぐりチケット</w:t>
      </w:r>
    </w:p>
    <w:p w14:paraId="2A5C2C73" w14:textId="77777777" w:rsidR="003C259A" w:rsidRDefault="003C259A" w:rsidP="003C259A">
      <w:r>
        <w:rPr>
          <w:rFonts w:hint="eastAsia"/>
        </w:rPr>
        <w:t>1,300</w:t>
      </w:r>
      <w:r>
        <w:rPr>
          <w:rFonts w:hint="eastAsia"/>
        </w:rPr>
        <w:t xml:space="preserve">円相当　</w:t>
      </w:r>
      <w:r>
        <w:rPr>
          <w:rFonts w:hint="eastAsia"/>
        </w:rPr>
        <w:t>970</w:t>
      </w:r>
      <w:r>
        <w:rPr>
          <w:rFonts w:hint="eastAsia"/>
        </w:rPr>
        <w:t>人分</w:t>
      </w:r>
    </w:p>
    <w:p w14:paraId="2D21FD89" w14:textId="77777777" w:rsidR="003C259A" w:rsidRDefault="003C259A" w:rsidP="003C259A">
      <w:r>
        <w:rPr>
          <w:rFonts w:hint="eastAsia"/>
        </w:rPr>
        <w:t>ポイントの対象事業</w:t>
      </w:r>
    </w:p>
    <w:tbl>
      <w:tblPr>
        <w:tblW w:w="0" w:type="auto"/>
        <w:tblInd w:w="28" w:type="dxa"/>
        <w:tblLayout w:type="fixed"/>
        <w:tblCellMar>
          <w:left w:w="0" w:type="dxa"/>
          <w:right w:w="0" w:type="dxa"/>
        </w:tblCellMar>
        <w:tblLook w:val="0000" w:firstRow="0" w:lastRow="0" w:firstColumn="0" w:lastColumn="0" w:noHBand="0" w:noVBand="0"/>
      </w:tblPr>
      <w:tblGrid>
        <w:gridCol w:w="765"/>
        <w:gridCol w:w="5898"/>
        <w:gridCol w:w="1842"/>
      </w:tblGrid>
      <w:tr w:rsidR="003C259A" w:rsidRPr="003C259A" w14:paraId="1099CBCD" w14:textId="77777777" w:rsidTr="003C259A">
        <w:trPr>
          <w:trHeight w:val="113"/>
        </w:trPr>
        <w:tc>
          <w:tcPr>
            <w:tcW w:w="765"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14:paraId="0C084EBC" w14:textId="77777777" w:rsidR="003C259A" w:rsidRPr="003C259A" w:rsidRDefault="003C259A" w:rsidP="003C259A">
            <w:r w:rsidRPr="003C259A">
              <w:rPr>
                <w:rFonts w:hint="eastAsia"/>
              </w:rPr>
              <w:t>区分</w:t>
            </w:r>
          </w:p>
        </w:tc>
        <w:tc>
          <w:tcPr>
            <w:tcW w:w="5898" w:type="dxa"/>
            <w:tcBorders>
              <w:top w:val="single" w:sz="3" w:space="0" w:color="000000"/>
              <w:left w:val="single" w:sz="3" w:space="0" w:color="000000"/>
              <w:bottom w:val="single" w:sz="3" w:space="0" w:color="000000"/>
              <w:right w:val="single" w:sz="2" w:space="0" w:color="000000"/>
            </w:tcBorders>
            <w:shd w:val="solid" w:color="CBFFFF" w:fill="auto"/>
            <w:tcMar>
              <w:top w:w="28" w:type="dxa"/>
              <w:left w:w="28" w:type="dxa"/>
              <w:bottom w:w="28" w:type="dxa"/>
              <w:right w:w="28" w:type="dxa"/>
            </w:tcMar>
            <w:vAlign w:val="center"/>
          </w:tcPr>
          <w:p w14:paraId="35C12D3B" w14:textId="77777777" w:rsidR="003C259A" w:rsidRPr="003C259A" w:rsidRDefault="003C259A" w:rsidP="003C259A">
            <w:r w:rsidRPr="003C259A">
              <w:rPr>
                <w:rFonts w:hint="eastAsia"/>
              </w:rPr>
              <w:t>対象事業</w:t>
            </w:r>
          </w:p>
        </w:tc>
        <w:tc>
          <w:tcPr>
            <w:tcW w:w="1842" w:type="dxa"/>
            <w:tcBorders>
              <w:top w:val="single" w:sz="3" w:space="0" w:color="000000"/>
              <w:left w:val="single" w:sz="2"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14:paraId="4EF10D58" w14:textId="77777777" w:rsidR="003C259A" w:rsidRPr="003C259A" w:rsidRDefault="003C259A" w:rsidP="003C259A">
            <w:r w:rsidRPr="003C259A">
              <w:rPr>
                <w:rFonts w:hint="eastAsia"/>
              </w:rPr>
              <w:t>ポイント</w:t>
            </w:r>
          </w:p>
        </w:tc>
      </w:tr>
      <w:tr w:rsidR="003C259A" w:rsidRPr="003C259A" w14:paraId="7CAFF92C" w14:textId="77777777" w:rsidTr="003C259A">
        <w:trPr>
          <w:trHeight w:val="170"/>
        </w:trPr>
        <w:tc>
          <w:tcPr>
            <w:tcW w:w="765" w:type="dxa"/>
            <w:vMerge w:val="restart"/>
            <w:tcBorders>
              <w:top w:val="single" w:sz="3" w:space="0" w:color="000000"/>
              <w:left w:val="single" w:sz="6" w:space="0" w:color="000000"/>
              <w:bottom w:val="single" w:sz="3" w:space="0" w:color="000000"/>
              <w:right w:val="single" w:sz="3" w:space="0" w:color="000000"/>
            </w:tcBorders>
            <w:shd w:val="solid" w:color="FFFFFF" w:fill="auto"/>
            <w:tcMar>
              <w:top w:w="57" w:type="dxa"/>
              <w:left w:w="57" w:type="dxa"/>
              <w:bottom w:w="57" w:type="dxa"/>
              <w:right w:w="57" w:type="dxa"/>
            </w:tcMar>
            <w:vAlign w:val="center"/>
          </w:tcPr>
          <w:p w14:paraId="772C4159" w14:textId="77777777" w:rsidR="003C259A" w:rsidRPr="003C259A" w:rsidRDefault="003C259A" w:rsidP="003C259A">
            <w:r w:rsidRPr="003C259A">
              <w:rPr>
                <w:rFonts w:hint="eastAsia"/>
              </w:rPr>
              <w:t>必須</w:t>
            </w:r>
          </w:p>
          <w:p w14:paraId="77D3F747" w14:textId="77777777" w:rsidR="003C259A" w:rsidRPr="003C259A" w:rsidRDefault="003C259A" w:rsidP="003C259A">
            <w:r w:rsidRPr="003C259A">
              <w:rPr>
                <w:rFonts w:hint="eastAsia"/>
              </w:rPr>
              <w:t>事業</w:t>
            </w:r>
          </w:p>
        </w:tc>
        <w:tc>
          <w:tcPr>
            <w:tcW w:w="5898" w:type="dxa"/>
            <w:tcBorders>
              <w:top w:val="single" w:sz="3" w:space="0" w:color="000000"/>
              <w:left w:val="single" w:sz="3" w:space="0" w:color="000000"/>
              <w:bottom w:val="single" w:sz="3" w:space="0" w:color="000000"/>
              <w:right w:val="single" w:sz="2" w:space="0" w:color="000000"/>
            </w:tcBorders>
            <w:shd w:val="solid" w:color="FFFFFF" w:fill="auto"/>
            <w:tcMar>
              <w:top w:w="57" w:type="dxa"/>
              <w:left w:w="57" w:type="dxa"/>
              <w:bottom w:w="57" w:type="dxa"/>
              <w:right w:w="57" w:type="dxa"/>
            </w:tcMar>
            <w:vAlign w:val="center"/>
          </w:tcPr>
          <w:p w14:paraId="19C25A0D" w14:textId="77777777" w:rsidR="003C259A" w:rsidRPr="003C259A" w:rsidRDefault="003C259A" w:rsidP="003C259A">
            <w:r w:rsidRPr="003C259A">
              <w:rPr>
                <w:rFonts w:hint="eastAsia"/>
              </w:rPr>
              <w:t>特定健康診査の受診</w:t>
            </w:r>
          </w:p>
        </w:tc>
        <w:tc>
          <w:tcPr>
            <w:tcW w:w="1842" w:type="dxa"/>
            <w:tcBorders>
              <w:top w:val="single" w:sz="3" w:space="0" w:color="000000"/>
              <w:left w:val="single" w:sz="2"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14:paraId="500576EB" w14:textId="77777777" w:rsidR="003C259A" w:rsidRPr="003C259A" w:rsidRDefault="003C259A" w:rsidP="003C259A">
            <w:r w:rsidRPr="003C259A">
              <w:t>1</w:t>
            </w:r>
            <w:r w:rsidRPr="003C259A">
              <w:rPr>
                <w:rFonts w:hint="eastAsia"/>
              </w:rPr>
              <w:t>ポイント</w:t>
            </w:r>
          </w:p>
        </w:tc>
      </w:tr>
      <w:tr w:rsidR="003C259A" w:rsidRPr="003C259A" w14:paraId="26CBA1E7" w14:textId="77777777" w:rsidTr="003C259A">
        <w:trPr>
          <w:trHeight w:val="170"/>
        </w:trPr>
        <w:tc>
          <w:tcPr>
            <w:tcW w:w="765" w:type="dxa"/>
            <w:vMerge/>
            <w:tcBorders>
              <w:top w:val="single" w:sz="3" w:space="0" w:color="000000"/>
              <w:left w:val="single" w:sz="6" w:space="0" w:color="000000"/>
              <w:bottom w:val="single" w:sz="3" w:space="0" w:color="000000"/>
              <w:right w:val="single" w:sz="3" w:space="0" w:color="000000"/>
            </w:tcBorders>
          </w:tcPr>
          <w:p w14:paraId="05F70B18" w14:textId="77777777" w:rsidR="003C259A" w:rsidRPr="003C259A" w:rsidRDefault="003C259A" w:rsidP="003C259A"/>
        </w:tc>
        <w:tc>
          <w:tcPr>
            <w:tcW w:w="5898" w:type="dxa"/>
            <w:tcBorders>
              <w:top w:val="single" w:sz="3" w:space="0" w:color="000000"/>
              <w:left w:val="single" w:sz="3" w:space="0" w:color="000000"/>
              <w:bottom w:val="single" w:sz="3" w:space="0" w:color="000000"/>
              <w:right w:val="single" w:sz="2" w:space="0" w:color="000000"/>
            </w:tcBorders>
            <w:shd w:val="solid" w:color="FFFFFF" w:fill="auto"/>
            <w:tcMar>
              <w:top w:w="57" w:type="dxa"/>
              <w:left w:w="57" w:type="dxa"/>
              <w:bottom w:w="57" w:type="dxa"/>
              <w:right w:w="57" w:type="dxa"/>
            </w:tcMar>
            <w:vAlign w:val="center"/>
          </w:tcPr>
          <w:p w14:paraId="71713FCD" w14:textId="77777777" w:rsidR="003C259A" w:rsidRPr="003C259A" w:rsidRDefault="003C259A" w:rsidP="003C259A">
            <w:r w:rsidRPr="003C259A">
              <w:rPr>
                <w:rFonts w:hint="eastAsia"/>
              </w:rPr>
              <w:t>がん検診（胃がん、結核・肺がん、大腸がん、前立腺がん、子宮頸がん、乳がんのうち、いずれか一つ以上）の受診</w:t>
            </w:r>
          </w:p>
        </w:tc>
        <w:tc>
          <w:tcPr>
            <w:tcW w:w="1842" w:type="dxa"/>
            <w:tcBorders>
              <w:top w:val="single" w:sz="3" w:space="0" w:color="000000"/>
              <w:left w:val="single" w:sz="2"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14:paraId="20A9A27F" w14:textId="77777777" w:rsidR="003C259A" w:rsidRPr="003C259A" w:rsidRDefault="003C259A" w:rsidP="003C259A">
            <w:r w:rsidRPr="003C259A">
              <w:t>1</w:t>
            </w:r>
            <w:r w:rsidRPr="003C259A">
              <w:rPr>
                <w:rFonts w:hint="eastAsia"/>
              </w:rPr>
              <w:t>ポイント</w:t>
            </w:r>
          </w:p>
        </w:tc>
      </w:tr>
      <w:tr w:rsidR="003C259A" w:rsidRPr="003C259A" w14:paraId="00B5E7E0" w14:textId="77777777" w:rsidTr="003C259A">
        <w:trPr>
          <w:trHeight w:val="170"/>
        </w:trPr>
        <w:tc>
          <w:tcPr>
            <w:tcW w:w="765" w:type="dxa"/>
            <w:vMerge w:val="restart"/>
            <w:tcBorders>
              <w:top w:val="single" w:sz="3" w:space="0" w:color="000000"/>
              <w:left w:val="single" w:sz="6" w:space="0" w:color="000000"/>
              <w:bottom w:val="single" w:sz="3" w:space="0" w:color="000000"/>
              <w:right w:val="single" w:sz="3" w:space="0" w:color="000000"/>
            </w:tcBorders>
            <w:shd w:val="solid" w:color="FFFFFF" w:fill="auto"/>
            <w:tcMar>
              <w:top w:w="57" w:type="dxa"/>
              <w:left w:w="57" w:type="dxa"/>
              <w:bottom w:w="57" w:type="dxa"/>
              <w:right w:w="57" w:type="dxa"/>
            </w:tcMar>
            <w:vAlign w:val="center"/>
          </w:tcPr>
          <w:p w14:paraId="6D0EE47F" w14:textId="77777777" w:rsidR="003C259A" w:rsidRPr="003C259A" w:rsidRDefault="003C259A" w:rsidP="003C259A">
            <w:r w:rsidRPr="003C259A">
              <w:rPr>
                <w:rFonts w:hint="eastAsia"/>
              </w:rPr>
              <w:t>選択</w:t>
            </w:r>
          </w:p>
          <w:p w14:paraId="6F60C436" w14:textId="77777777" w:rsidR="003C259A" w:rsidRPr="003C259A" w:rsidRDefault="003C259A" w:rsidP="003C259A">
            <w:r w:rsidRPr="003C259A">
              <w:rPr>
                <w:rFonts w:hint="eastAsia"/>
              </w:rPr>
              <w:t>事業</w:t>
            </w:r>
          </w:p>
        </w:tc>
        <w:tc>
          <w:tcPr>
            <w:tcW w:w="5898" w:type="dxa"/>
            <w:tcBorders>
              <w:top w:val="single" w:sz="3" w:space="0" w:color="000000"/>
              <w:left w:val="single" w:sz="3" w:space="0" w:color="000000"/>
              <w:bottom w:val="single" w:sz="3" w:space="0" w:color="000000"/>
              <w:right w:val="single" w:sz="2" w:space="0" w:color="000000"/>
            </w:tcBorders>
            <w:shd w:val="solid" w:color="FFFFFF" w:fill="auto"/>
            <w:tcMar>
              <w:top w:w="57" w:type="dxa"/>
              <w:left w:w="57" w:type="dxa"/>
              <w:bottom w:w="57" w:type="dxa"/>
              <w:right w:w="57" w:type="dxa"/>
            </w:tcMar>
            <w:vAlign w:val="center"/>
          </w:tcPr>
          <w:p w14:paraId="6E5430FE" w14:textId="77777777" w:rsidR="003C259A" w:rsidRPr="003C259A" w:rsidRDefault="003C259A" w:rsidP="003C259A">
            <w:r w:rsidRPr="003C259A">
              <w:rPr>
                <w:rFonts w:hint="eastAsia"/>
              </w:rPr>
              <w:t>成人歯科健診、骨粗しょう症検診、肝炎ウイルス検診</w:t>
            </w:r>
          </w:p>
        </w:tc>
        <w:tc>
          <w:tcPr>
            <w:tcW w:w="1842" w:type="dxa"/>
            <w:vMerge w:val="restart"/>
            <w:tcBorders>
              <w:top w:val="single" w:sz="3" w:space="0" w:color="000000"/>
              <w:left w:val="single" w:sz="2"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14:paraId="2EE87756" w14:textId="77777777" w:rsidR="003C259A" w:rsidRPr="003C259A" w:rsidRDefault="003C259A" w:rsidP="003C259A">
            <w:r w:rsidRPr="003C259A">
              <w:rPr>
                <w:rFonts w:hint="eastAsia"/>
              </w:rPr>
              <w:t>各</w:t>
            </w:r>
            <w:r w:rsidRPr="003C259A">
              <w:t>1</w:t>
            </w:r>
            <w:r w:rsidRPr="003C259A">
              <w:rPr>
                <w:rFonts w:hint="eastAsia"/>
              </w:rPr>
              <w:t>ポイント</w:t>
            </w:r>
          </w:p>
          <w:p w14:paraId="2736E9D9" w14:textId="77777777" w:rsidR="003C259A" w:rsidRPr="003C259A" w:rsidRDefault="003C259A" w:rsidP="003C259A">
            <w:r w:rsidRPr="003C259A">
              <w:rPr>
                <w:rFonts w:hint="eastAsia"/>
              </w:rPr>
              <w:t>（最大</w:t>
            </w:r>
            <w:r w:rsidRPr="003C259A">
              <w:t>3</w:t>
            </w:r>
            <w:r w:rsidRPr="003C259A">
              <w:rPr>
                <w:rFonts w:hint="eastAsia"/>
              </w:rPr>
              <w:t>ポイント）</w:t>
            </w:r>
          </w:p>
        </w:tc>
      </w:tr>
      <w:tr w:rsidR="003C259A" w:rsidRPr="003C259A" w14:paraId="42873070" w14:textId="77777777" w:rsidTr="003C259A">
        <w:trPr>
          <w:trHeight w:val="170"/>
        </w:trPr>
        <w:tc>
          <w:tcPr>
            <w:tcW w:w="765" w:type="dxa"/>
            <w:vMerge/>
            <w:tcBorders>
              <w:top w:val="single" w:sz="3" w:space="0" w:color="000000"/>
              <w:left w:val="single" w:sz="6" w:space="0" w:color="000000"/>
              <w:bottom w:val="single" w:sz="3" w:space="0" w:color="000000"/>
              <w:right w:val="single" w:sz="3" w:space="0" w:color="000000"/>
            </w:tcBorders>
          </w:tcPr>
          <w:p w14:paraId="5D8D3F22" w14:textId="77777777" w:rsidR="003C259A" w:rsidRPr="003C259A" w:rsidRDefault="003C259A" w:rsidP="003C259A"/>
        </w:tc>
        <w:tc>
          <w:tcPr>
            <w:tcW w:w="5898" w:type="dxa"/>
            <w:tcBorders>
              <w:top w:val="single" w:sz="3" w:space="0" w:color="000000"/>
              <w:left w:val="single" w:sz="3" w:space="0" w:color="000000"/>
              <w:bottom w:val="single" w:sz="3" w:space="0" w:color="000000"/>
              <w:right w:val="single" w:sz="2" w:space="0" w:color="000000"/>
            </w:tcBorders>
            <w:shd w:val="solid" w:color="FFFFFF" w:fill="auto"/>
            <w:tcMar>
              <w:top w:w="57" w:type="dxa"/>
              <w:left w:w="57" w:type="dxa"/>
              <w:bottom w:w="57" w:type="dxa"/>
              <w:right w:w="57" w:type="dxa"/>
            </w:tcMar>
            <w:vAlign w:val="center"/>
          </w:tcPr>
          <w:p w14:paraId="0EBBF57D" w14:textId="77777777" w:rsidR="003C259A" w:rsidRPr="003C259A" w:rsidRDefault="003C259A" w:rsidP="003C259A">
            <w:r w:rsidRPr="003C259A">
              <w:rPr>
                <w:rFonts w:hint="eastAsia"/>
              </w:rPr>
              <w:t>特定保健指導、健康教室・講座、健康相談、健康イベントなど</w:t>
            </w:r>
          </w:p>
        </w:tc>
        <w:tc>
          <w:tcPr>
            <w:tcW w:w="1842" w:type="dxa"/>
            <w:vMerge/>
            <w:tcBorders>
              <w:top w:val="single" w:sz="3" w:space="0" w:color="000000"/>
              <w:left w:val="single" w:sz="2" w:space="0" w:color="000000"/>
              <w:bottom w:val="single" w:sz="3" w:space="0" w:color="000000"/>
              <w:right w:val="single" w:sz="6" w:space="0" w:color="000000"/>
            </w:tcBorders>
          </w:tcPr>
          <w:p w14:paraId="5BC57E32" w14:textId="77777777" w:rsidR="003C259A" w:rsidRPr="003C259A" w:rsidRDefault="003C259A" w:rsidP="003C259A"/>
        </w:tc>
      </w:tr>
      <w:tr w:rsidR="003C259A" w:rsidRPr="003C259A" w14:paraId="04E5294B" w14:textId="77777777" w:rsidTr="003C259A">
        <w:trPr>
          <w:trHeight w:val="170"/>
        </w:trPr>
        <w:tc>
          <w:tcPr>
            <w:tcW w:w="765" w:type="dxa"/>
            <w:vMerge/>
            <w:tcBorders>
              <w:top w:val="single" w:sz="3" w:space="0" w:color="000000"/>
              <w:left w:val="single" w:sz="6" w:space="0" w:color="000000"/>
              <w:bottom w:val="single" w:sz="3" w:space="0" w:color="000000"/>
              <w:right w:val="single" w:sz="3" w:space="0" w:color="000000"/>
            </w:tcBorders>
          </w:tcPr>
          <w:p w14:paraId="5759FE38" w14:textId="77777777" w:rsidR="003C259A" w:rsidRPr="003C259A" w:rsidRDefault="003C259A" w:rsidP="003C259A"/>
        </w:tc>
        <w:tc>
          <w:tcPr>
            <w:tcW w:w="5898" w:type="dxa"/>
            <w:tcBorders>
              <w:top w:val="single" w:sz="3" w:space="0" w:color="000000"/>
              <w:left w:val="single" w:sz="3" w:space="0" w:color="000000"/>
              <w:bottom w:val="single" w:sz="3" w:space="0" w:color="000000"/>
              <w:right w:val="single" w:sz="2" w:space="0" w:color="000000"/>
            </w:tcBorders>
            <w:shd w:val="solid" w:color="FFFFFF" w:fill="auto"/>
            <w:tcMar>
              <w:top w:w="57" w:type="dxa"/>
              <w:left w:w="57" w:type="dxa"/>
              <w:bottom w:w="57" w:type="dxa"/>
              <w:right w:w="57" w:type="dxa"/>
            </w:tcMar>
            <w:vAlign w:val="center"/>
          </w:tcPr>
          <w:p w14:paraId="327A99C3" w14:textId="77777777" w:rsidR="003C259A" w:rsidRPr="003C259A" w:rsidRDefault="003C259A" w:rsidP="003C259A">
            <w:r w:rsidRPr="003C259A">
              <w:rPr>
                <w:rFonts w:hint="eastAsia"/>
              </w:rPr>
              <w:t>ジェネリック医療品希望シールを保険証に貼る</w:t>
            </w:r>
          </w:p>
        </w:tc>
        <w:tc>
          <w:tcPr>
            <w:tcW w:w="1842" w:type="dxa"/>
            <w:vMerge/>
            <w:tcBorders>
              <w:top w:val="single" w:sz="3" w:space="0" w:color="000000"/>
              <w:left w:val="single" w:sz="2" w:space="0" w:color="000000"/>
              <w:bottom w:val="single" w:sz="3" w:space="0" w:color="000000"/>
              <w:right w:val="single" w:sz="6" w:space="0" w:color="000000"/>
            </w:tcBorders>
          </w:tcPr>
          <w:p w14:paraId="2469AB81" w14:textId="77777777" w:rsidR="003C259A" w:rsidRPr="003C259A" w:rsidRDefault="003C259A" w:rsidP="003C259A"/>
        </w:tc>
      </w:tr>
    </w:tbl>
    <w:p w14:paraId="666DC2EA" w14:textId="77777777" w:rsidR="003C259A" w:rsidRDefault="003C259A" w:rsidP="003C259A"/>
    <w:p w14:paraId="1BDB6C58" w14:textId="77777777" w:rsidR="003C259A" w:rsidRDefault="003C259A" w:rsidP="003C259A"/>
    <w:p w14:paraId="4BD81D92" w14:textId="77777777" w:rsidR="003C259A" w:rsidRPr="00C408C8" w:rsidRDefault="00C408C8" w:rsidP="003C259A">
      <w:pPr>
        <w:rPr>
          <w:u w:val="single"/>
        </w:rPr>
      </w:pPr>
      <w:r w:rsidRPr="00C408C8">
        <w:rPr>
          <w:rFonts w:hint="eastAsia"/>
          <w:u w:val="single"/>
        </w:rPr>
        <w:t>●地域活動サポーター養成研修を開催します</w:t>
      </w:r>
    </w:p>
    <w:p w14:paraId="3CF34D52" w14:textId="77777777" w:rsidR="00C408C8" w:rsidRDefault="00C408C8" w:rsidP="003C259A">
      <w:r w:rsidRPr="00C408C8">
        <w:rPr>
          <w:rFonts w:hint="eastAsia"/>
        </w:rPr>
        <w:t xml:space="preserve">高齢介護課高齢福祉係　</w:t>
      </w:r>
      <w:r>
        <w:rPr>
          <w:rFonts w:hint="eastAsia"/>
        </w:rPr>
        <w:t>23-</w:t>
      </w:r>
      <w:r w:rsidRPr="00C408C8">
        <w:rPr>
          <w:rFonts w:hint="eastAsia"/>
        </w:rPr>
        <w:t>6085</w:t>
      </w:r>
    </w:p>
    <w:p w14:paraId="5CEA101D" w14:textId="77777777" w:rsidR="00C408C8" w:rsidRDefault="00C408C8" w:rsidP="003C259A"/>
    <w:p w14:paraId="1A7913C3" w14:textId="77777777" w:rsidR="00C408C8" w:rsidRDefault="00C408C8" w:rsidP="00C408C8">
      <w:r>
        <w:rPr>
          <w:rFonts w:hint="eastAsia"/>
        </w:rPr>
        <w:t xml:space="preserve">　地域の高齢者による自主的活動を支援する「活動サポーター」を養成する研修を開催します。体操やレクリエーションなどを学び、自身や地域の高齢者のいきいきとした健康づくりに向けて、集会所などで活動してみませんか。</w:t>
      </w:r>
    </w:p>
    <w:p w14:paraId="31F7D08B" w14:textId="77777777" w:rsidR="00C408C8" w:rsidRDefault="00C408C8" w:rsidP="00C408C8"/>
    <w:p w14:paraId="0B0840E3" w14:textId="77777777" w:rsidR="00C408C8" w:rsidRDefault="00C408C8" w:rsidP="00C408C8">
      <w:r>
        <w:rPr>
          <w:rFonts w:hint="eastAsia"/>
        </w:rPr>
        <w:t>■研修内容</w:t>
      </w:r>
    </w:p>
    <w:p w14:paraId="56ADF684" w14:textId="77777777" w:rsidR="00C408C8" w:rsidRDefault="00C408C8" w:rsidP="00C408C8">
      <w:r>
        <w:rPr>
          <w:rFonts w:hint="eastAsia"/>
        </w:rPr>
        <w:t xml:space="preserve">　運動やレクリエーションの実践、活動の紹介</w:t>
      </w:r>
    </w:p>
    <w:p w14:paraId="6AD70CAD" w14:textId="77777777" w:rsidR="00C408C8" w:rsidRDefault="00C408C8" w:rsidP="00C408C8">
      <w:r>
        <w:rPr>
          <w:rFonts w:hint="eastAsia"/>
        </w:rPr>
        <w:t>■対象</w:t>
      </w:r>
    </w:p>
    <w:p w14:paraId="570E4A2C" w14:textId="77777777" w:rsidR="00C408C8" w:rsidRDefault="00C408C8" w:rsidP="00C408C8">
      <w:r>
        <w:rPr>
          <w:rFonts w:hint="eastAsia"/>
        </w:rPr>
        <w:t xml:space="preserve">　高齢者の集いの代表者、高齢者の地域活動を行っている人、サポーター活動に興味のある人</w:t>
      </w:r>
    </w:p>
    <w:p w14:paraId="5A40679A" w14:textId="77777777" w:rsidR="00C408C8" w:rsidRDefault="00C408C8" w:rsidP="00C408C8">
      <w:r>
        <w:rPr>
          <w:rFonts w:hint="eastAsia"/>
        </w:rPr>
        <w:t>■申込</w:t>
      </w:r>
    </w:p>
    <w:p w14:paraId="73D3752E" w14:textId="77777777" w:rsidR="00C408C8" w:rsidRDefault="00C408C8" w:rsidP="00C408C8">
      <w:r>
        <w:rPr>
          <w:rFonts w:hint="eastAsia"/>
        </w:rPr>
        <w:t xml:space="preserve">　各研修の開催前日まで電話で申し込み</w:t>
      </w:r>
    </w:p>
    <w:p w14:paraId="124357AE" w14:textId="77777777" w:rsidR="00C408C8" w:rsidRDefault="00C408C8" w:rsidP="00C408C8">
      <w:r>
        <w:rPr>
          <w:rFonts w:hint="eastAsia"/>
        </w:rPr>
        <w:t>■その他</w:t>
      </w:r>
    </w:p>
    <w:p w14:paraId="3C876C54" w14:textId="77777777" w:rsidR="00C408C8" w:rsidRDefault="00C408C8" w:rsidP="00C408C8">
      <w:r>
        <w:rPr>
          <w:rFonts w:hint="eastAsia"/>
        </w:rPr>
        <w:t xml:space="preserve">　研修は会場ごとに３回受講し、運動しやすい服装と靴で参加してください。</w:t>
      </w:r>
    </w:p>
    <w:p w14:paraId="32539C3F" w14:textId="77777777" w:rsidR="00C408C8" w:rsidRPr="00C408C8" w:rsidRDefault="00C408C8" w:rsidP="00C408C8">
      <w:r w:rsidRPr="00C408C8">
        <w:rPr>
          <w:rFonts w:hint="eastAsia"/>
        </w:rPr>
        <w:t>■地域活動サポーター養成研修「リーダー・サミット」開催日程</w:t>
      </w:r>
    </w:p>
    <w:tbl>
      <w:tblPr>
        <w:tblW w:w="0" w:type="auto"/>
        <w:tblInd w:w="28" w:type="dxa"/>
        <w:tblLayout w:type="fixed"/>
        <w:tblCellMar>
          <w:left w:w="0" w:type="dxa"/>
          <w:right w:w="0" w:type="dxa"/>
        </w:tblCellMar>
        <w:tblLook w:val="0000" w:firstRow="0" w:lastRow="0" w:firstColumn="0" w:lastColumn="0" w:noHBand="0" w:noVBand="0"/>
      </w:tblPr>
      <w:tblGrid>
        <w:gridCol w:w="3686"/>
        <w:gridCol w:w="4819"/>
      </w:tblGrid>
      <w:tr w:rsidR="00C408C8" w:rsidRPr="00C408C8" w14:paraId="3E6055C8" w14:textId="77777777" w:rsidTr="00C408C8">
        <w:trPr>
          <w:trHeight w:val="170"/>
        </w:trPr>
        <w:tc>
          <w:tcPr>
            <w:tcW w:w="3686" w:type="dxa"/>
            <w:tcBorders>
              <w:top w:val="single" w:sz="3" w:space="0" w:color="000000"/>
              <w:left w:val="single" w:sz="6" w:space="0" w:color="000000"/>
              <w:bottom w:val="single" w:sz="3" w:space="0" w:color="000000"/>
              <w:right w:val="single" w:sz="2" w:space="0" w:color="000000"/>
            </w:tcBorders>
            <w:shd w:val="solid" w:color="CBFFFF" w:fill="auto"/>
            <w:tcMar>
              <w:top w:w="57" w:type="dxa"/>
              <w:left w:w="28" w:type="dxa"/>
              <w:bottom w:w="57" w:type="dxa"/>
              <w:right w:w="28" w:type="dxa"/>
            </w:tcMar>
            <w:vAlign w:val="center"/>
          </w:tcPr>
          <w:p w14:paraId="4C9DEC89" w14:textId="77777777" w:rsidR="00C408C8" w:rsidRPr="00C408C8" w:rsidRDefault="00C408C8" w:rsidP="00C408C8">
            <w:r w:rsidRPr="00C408C8">
              <w:rPr>
                <w:rFonts w:hint="eastAsia"/>
              </w:rPr>
              <w:t>会場</w:t>
            </w:r>
          </w:p>
        </w:tc>
        <w:tc>
          <w:tcPr>
            <w:tcW w:w="4819" w:type="dxa"/>
            <w:tcBorders>
              <w:top w:val="single" w:sz="3" w:space="0" w:color="000000"/>
              <w:left w:val="single" w:sz="2"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14:paraId="618820D4" w14:textId="77777777" w:rsidR="00C408C8" w:rsidRPr="00C408C8" w:rsidRDefault="00C408C8" w:rsidP="00C408C8">
            <w:r w:rsidRPr="00C408C8">
              <w:rPr>
                <w:rFonts w:hint="eastAsia"/>
              </w:rPr>
              <w:t>日時</w:t>
            </w:r>
          </w:p>
        </w:tc>
      </w:tr>
      <w:tr w:rsidR="00C408C8" w:rsidRPr="00C408C8" w14:paraId="28B4F320" w14:textId="77777777" w:rsidTr="00C408C8">
        <w:trPr>
          <w:trHeight w:val="170"/>
        </w:trPr>
        <w:tc>
          <w:tcPr>
            <w:tcW w:w="3686"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14:paraId="10C7C1A9" w14:textId="77777777" w:rsidR="00C408C8" w:rsidRPr="00C408C8" w:rsidRDefault="00C408C8" w:rsidP="00C408C8">
            <w:r w:rsidRPr="00C408C8">
              <w:rPr>
                <w:rFonts w:hint="eastAsia"/>
              </w:rPr>
              <w:t>【古川地域】</w:t>
            </w:r>
          </w:p>
          <w:p w14:paraId="5A5D285D" w14:textId="77777777" w:rsidR="00C408C8" w:rsidRPr="00C408C8" w:rsidRDefault="00C408C8" w:rsidP="00C408C8">
            <w:r w:rsidRPr="00C408C8">
              <w:rPr>
                <w:rFonts w:hint="eastAsia"/>
              </w:rPr>
              <w:t>古川保健福祉プラザ</w:t>
            </w:r>
          </w:p>
        </w:tc>
        <w:tc>
          <w:tcPr>
            <w:tcW w:w="4819"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14:paraId="42E26BED" w14:textId="77777777" w:rsidR="00C408C8" w:rsidRPr="00C408C8" w:rsidRDefault="00C408C8" w:rsidP="00C408C8">
            <w:r w:rsidRPr="00C408C8">
              <w:t>7</w:t>
            </w:r>
            <w:r w:rsidRPr="00C408C8">
              <w:rPr>
                <w:rFonts w:hint="eastAsia"/>
              </w:rPr>
              <w:t>月</w:t>
            </w:r>
            <w:r w:rsidRPr="00C408C8">
              <w:t>31</w:t>
            </w:r>
            <w:r w:rsidRPr="00C408C8">
              <w:rPr>
                <w:rFonts w:hint="eastAsia"/>
              </w:rPr>
              <w:t>日、</w:t>
            </w:r>
            <w:r w:rsidRPr="00C408C8">
              <w:t>8</w:t>
            </w:r>
            <w:r w:rsidRPr="00C408C8">
              <w:rPr>
                <w:rFonts w:hint="eastAsia"/>
              </w:rPr>
              <w:t>月</w:t>
            </w:r>
            <w:r w:rsidRPr="00C408C8">
              <w:t>29</w:t>
            </w:r>
            <w:r w:rsidRPr="00C408C8">
              <w:rPr>
                <w:rFonts w:hint="eastAsia"/>
              </w:rPr>
              <w:t>日、</w:t>
            </w:r>
            <w:r w:rsidRPr="00C408C8">
              <w:t>9</w:t>
            </w:r>
            <w:r w:rsidRPr="00C408C8">
              <w:rPr>
                <w:rFonts w:hint="eastAsia"/>
              </w:rPr>
              <w:t>月</w:t>
            </w:r>
            <w:r w:rsidRPr="00C408C8">
              <w:t>6</w:t>
            </w:r>
            <w:r w:rsidRPr="00C408C8">
              <w:rPr>
                <w:rFonts w:hint="eastAsia"/>
              </w:rPr>
              <w:t>日</w:t>
            </w:r>
          </w:p>
          <w:p w14:paraId="03532B68" w14:textId="77777777" w:rsidR="00C408C8" w:rsidRPr="00C408C8" w:rsidRDefault="00C408C8" w:rsidP="00C408C8">
            <w:r w:rsidRPr="00C408C8">
              <w:t>13</w:t>
            </w:r>
            <w:r w:rsidRPr="00C408C8">
              <w:rPr>
                <w:rFonts w:hint="eastAsia"/>
              </w:rPr>
              <w:t>：</w:t>
            </w:r>
            <w:r w:rsidRPr="00C408C8">
              <w:t>30</w:t>
            </w:r>
            <w:r w:rsidRPr="00C408C8">
              <w:rPr>
                <w:rFonts w:hint="eastAsia"/>
              </w:rPr>
              <w:t>～</w:t>
            </w:r>
            <w:r w:rsidRPr="00C408C8">
              <w:t>15</w:t>
            </w:r>
            <w:r w:rsidRPr="00C408C8">
              <w:rPr>
                <w:rFonts w:hint="eastAsia"/>
              </w:rPr>
              <w:t>：</w:t>
            </w:r>
            <w:r w:rsidRPr="00C408C8">
              <w:t>30</w:t>
            </w:r>
          </w:p>
        </w:tc>
      </w:tr>
      <w:tr w:rsidR="00C408C8" w:rsidRPr="00C408C8" w14:paraId="7CB385C9" w14:textId="77777777" w:rsidTr="00C408C8">
        <w:trPr>
          <w:trHeight w:val="170"/>
        </w:trPr>
        <w:tc>
          <w:tcPr>
            <w:tcW w:w="3686"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14:paraId="40DFCAE6" w14:textId="77777777" w:rsidR="00C408C8" w:rsidRPr="00C408C8" w:rsidRDefault="00C408C8" w:rsidP="00C408C8">
            <w:r w:rsidRPr="00C408C8">
              <w:rPr>
                <w:rFonts w:hint="eastAsia"/>
              </w:rPr>
              <w:t>【松山地域】</w:t>
            </w:r>
          </w:p>
          <w:p w14:paraId="6477B3D7" w14:textId="77777777" w:rsidR="00C408C8" w:rsidRPr="00C408C8" w:rsidRDefault="00C408C8" w:rsidP="00C408C8">
            <w:r w:rsidRPr="00C408C8">
              <w:rPr>
                <w:rFonts w:hint="eastAsia"/>
              </w:rPr>
              <w:t>松山保健福祉センター</w:t>
            </w:r>
          </w:p>
        </w:tc>
        <w:tc>
          <w:tcPr>
            <w:tcW w:w="4819"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14:paraId="5F3B3A96" w14:textId="77777777" w:rsidR="00C408C8" w:rsidRPr="00C408C8" w:rsidRDefault="00C408C8" w:rsidP="00C408C8">
            <w:r w:rsidRPr="00C408C8">
              <w:t>8</w:t>
            </w:r>
            <w:r w:rsidRPr="00C408C8">
              <w:rPr>
                <w:rFonts w:hint="eastAsia"/>
              </w:rPr>
              <w:t>月</w:t>
            </w:r>
            <w:r w:rsidRPr="00C408C8">
              <w:t>29</w:t>
            </w:r>
            <w:r w:rsidRPr="00C408C8">
              <w:rPr>
                <w:rFonts w:hint="eastAsia"/>
              </w:rPr>
              <w:t>日、</w:t>
            </w:r>
            <w:r w:rsidRPr="00C408C8">
              <w:t>9</w:t>
            </w:r>
            <w:r w:rsidRPr="00C408C8">
              <w:rPr>
                <w:rFonts w:hint="eastAsia"/>
              </w:rPr>
              <w:t>月</w:t>
            </w:r>
            <w:r w:rsidRPr="00C408C8">
              <w:t>27</w:t>
            </w:r>
            <w:r w:rsidRPr="00C408C8">
              <w:rPr>
                <w:rFonts w:hint="eastAsia"/>
              </w:rPr>
              <w:t>日、</w:t>
            </w:r>
            <w:r w:rsidRPr="00C408C8">
              <w:t>10</w:t>
            </w:r>
            <w:r w:rsidRPr="00C408C8">
              <w:rPr>
                <w:rFonts w:hint="eastAsia"/>
              </w:rPr>
              <w:t>月</w:t>
            </w:r>
            <w:r w:rsidRPr="00C408C8">
              <w:t>31</w:t>
            </w:r>
            <w:r w:rsidRPr="00C408C8">
              <w:rPr>
                <w:rFonts w:hint="eastAsia"/>
              </w:rPr>
              <w:t>日</w:t>
            </w:r>
          </w:p>
          <w:p w14:paraId="7E437384" w14:textId="77777777" w:rsidR="00C408C8" w:rsidRPr="00C408C8" w:rsidRDefault="00C408C8" w:rsidP="00C408C8">
            <w:r w:rsidRPr="00C408C8">
              <w:t>13</w:t>
            </w:r>
            <w:r w:rsidRPr="00C408C8">
              <w:rPr>
                <w:rFonts w:hint="eastAsia"/>
              </w:rPr>
              <w:t>：</w:t>
            </w:r>
            <w:r w:rsidRPr="00C408C8">
              <w:t>30</w:t>
            </w:r>
            <w:r w:rsidRPr="00C408C8">
              <w:rPr>
                <w:rFonts w:hint="eastAsia"/>
              </w:rPr>
              <w:t>～</w:t>
            </w:r>
            <w:r w:rsidRPr="00C408C8">
              <w:t>15</w:t>
            </w:r>
            <w:r w:rsidRPr="00C408C8">
              <w:rPr>
                <w:rFonts w:hint="eastAsia"/>
              </w:rPr>
              <w:t>：</w:t>
            </w:r>
            <w:r w:rsidRPr="00C408C8">
              <w:t>30</w:t>
            </w:r>
          </w:p>
        </w:tc>
      </w:tr>
      <w:tr w:rsidR="00C408C8" w:rsidRPr="00C408C8" w14:paraId="588830AC" w14:textId="77777777" w:rsidTr="00C408C8">
        <w:trPr>
          <w:trHeight w:val="170"/>
        </w:trPr>
        <w:tc>
          <w:tcPr>
            <w:tcW w:w="3686"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14:paraId="0E207386" w14:textId="77777777" w:rsidR="00C408C8" w:rsidRPr="00C408C8" w:rsidRDefault="00C408C8" w:rsidP="00C408C8">
            <w:r w:rsidRPr="00C408C8">
              <w:rPr>
                <w:rFonts w:hint="eastAsia"/>
              </w:rPr>
              <w:t>【三本木地域】</w:t>
            </w:r>
          </w:p>
          <w:p w14:paraId="0DFC86C4" w14:textId="77777777" w:rsidR="00C408C8" w:rsidRPr="00C408C8" w:rsidRDefault="00C408C8" w:rsidP="00C408C8">
            <w:r w:rsidRPr="00C408C8">
              <w:rPr>
                <w:rFonts w:hint="eastAsia"/>
              </w:rPr>
              <w:t>三本木総合支所</w:t>
            </w:r>
          </w:p>
        </w:tc>
        <w:tc>
          <w:tcPr>
            <w:tcW w:w="4819"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14:paraId="2BCAD1B0" w14:textId="77777777" w:rsidR="00C408C8" w:rsidRPr="00C408C8" w:rsidRDefault="00C408C8" w:rsidP="00C408C8">
            <w:r w:rsidRPr="00C408C8">
              <w:t>8</w:t>
            </w:r>
            <w:r w:rsidRPr="00C408C8">
              <w:rPr>
                <w:rFonts w:hint="eastAsia"/>
              </w:rPr>
              <w:t>月</w:t>
            </w:r>
            <w:r w:rsidRPr="00C408C8">
              <w:t>28</w:t>
            </w:r>
            <w:r w:rsidRPr="00C408C8">
              <w:rPr>
                <w:rFonts w:hint="eastAsia"/>
              </w:rPr>
              <w:t>日、</w:t>
            </w:r>
            <w:r w:rsidRPr="00C408C8">
              <w:t>9</w:t>
            </w:r>
            <w:r w:rsidRPr="00C408C8">
              <w:rPr>
                <w:rFonts w:hint="eastAsia"/>
              </w:rPr>
              <w:t>月</w:t>
            </w:r>
            <w:r w:rsidRPr="00C408C8">
              <w:t>26</w:t>
            </w:r>
            <w:r w:rsidRPr="00C408C8">
              <w:rPr>
                <w:rFonts w:hint="eastAsia"/>
              </w:rPr>
              <w:t>日、</w:t>
            </w:r>
            <w:r w:rsidRPr="00C408C8">
              <w:t>10</w:t>
            </w:r>
            <w:r w:rsidRPr="00C408C8">
              <w:rPr>
                <w:rFonts w:hint="eastAsia"/>
              </w:rPr>
              <w:t>月</w:t>
            </w:r>
            <w:r w:rsidRPr="00C408C8">
              <w:t>30</w:t>
            </w:r>
            <w:r w:rsidRPr="00C408C8">
              <w:rPr>
                <w:rFonts w:hint="eastAsia"/>
              </w:rPr>
              <w:t>日</w:t>
            </w:r>
          </w:p>
          <w:p w14:paraId="1EDB2787" w14:textId="77777777" w:rsidR="00C408C8" w:rsidRPr="00C408C8" w:rsidRDefault="00C408C8" w:rsidP="00C408C8">
            <w:r w:rsidRPr="00C408C8">
              <w:t>10</w:t>
            </w:r>
            <w:r w:rsidRPr="00C408C8">
              <w:rPr>
                <w:rFonts w:hint="eastAsia"/>
              </w:rPr>
              <w:t>：</w:t>
            </w:r>
            <w:r w:rsidRPr="00C408C8">
              <w:t>00</w:t>
            </w:r>
            <w:r w:rsidRPr="00C408C8">
              <w:rPr>
                <w:rFonts w:hint="eastAsia"/>
              </w:rPr>
              <w:t>～</w:t>
            </w:r>
            <w:r w:rsidRPr="00C408C8">
              <w:t>12</w:t>
            </w:r>
            <w:r w:rsidRPr="00C408C8">
              <w:rPr>
                <w:rFonts w:hint="eastAsia"/>
              </w:rPr>
              <w:t>：</w:t>
            </w:r>
            <w:r w:rsidRPr="00C408C8">
              <w:t>00</w:t>
            </w:r>
          </w:p>
        </w:tc>
      </w:tr>
      <w:tr w:rsidR="00C408C8" w:rsidRPr="00C408C8" w14:paraId="237AD702" w14:textId="77777777" w:rsidTr="00C408C8">
        <w:trPr>
          <w:trHeight w:val="170"/>
        </w:trPr>
        <w:tc>
          <w:tcPr>
            <w:tcW w:w="3686"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14:paraId="7BC00D06" w14:textId="77777777" w:rsidR="00C408C8" w:rsidRPr="00C408C8" w:rsidRDefault="00C408C8" w:rsidP="00C408C8">
            <w:r w:rsidRPr="00C408C8">
              <w:rPr>
                <w:rFonts w:hint="eastAsia"/>
              </w:rPr>
              <w:t>【鹿島台地域】</w:t>
            </w:r>
          </w:p>
          <w:p w14:paraId="11C09785" w14:textId="77777777" w:rsidR="00C408C8" w:rsidRPr="00C408C8" w:rsidRDefault="00C408C8" w:rsidP="00C408C8">
            <w:r w:rsidRPr="00C408C8">
              <w:rPr>
                <w:rFonts w:hint="eastAsia"/>
              </w:rPr>
              <w:t>鹿島台保健センター</w:t>
            </w:r>
          </w:p>
        </w:tc>
        <w:tc>
          <w:tcPr>
            <w:tcW w:w="4819"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14:paraId="24817201" w14:textId="77777777" w:rsidR="00C408C8" w:rsidRPr="00C408C8" w:rsidRDefault="00C408C8" w:rsidP="00C408C8">
            <w:r w:rsidRPr="00C408C8">
              <w:t>8</w:t>
            </w:r>
            <w:r w:rsidRPr="00C408C8">
              <w:rPr>
                <w:rFonts w:hint="eastAsia"/>
              </w:rPr>
              <w:t>月</w:t>
            </w:r>
            <w:r w:rsidRPr="00C408C8">
              <w:t>30</w:t>
            </w:r>
            <w:r w:rsidRPr="00C408C8">
              <w:rPr>
                <w:rFonts w:hint="eastAsia"/>
              </w:rPr>
              <w:t>日、</w:t>
            </w:r>
            <w:r w:rsidRPr="00C408C8">
              <w:t>9</w:t>
            </w:r>
            <w:r w:rsidRPr="00C408C8">
              <w:rPr>
                <w:rFonts w:hint="eastAsia"/>
              </w:rPr>
              <w:t>月</w:t>
            </w:r>
            <w:r w:rsidRPr="00C408C8">
              <w:t>29</w:t>
            </w:r>
            <w:r w:rsidRPr="00C408C8">
              <w:rPr>
                <w:rFonts w:hint="eastAsia"/>
              </w:rPr>
              <w:t>日、</w:t>
            </w:r>
            <w:r w:rsidRPr="00C408C8">
              <w:t>10</w:t>
            </w:r>
            <w:r w:rsidRPr="00C408C8">
              <w:rPr>
                <w:rFonts w:hint="eastAsia"/>
              </w:rPr>
              <w:t>月</w:t>
            </w:r>
            <w:r w:rsidRPr="00C408C8">
              <w:t>25</w:t>
            </w:r>
            <w:r w:rsidRPr="00C408C8">
              <w:rPr>
                <w:rFonts w:hint="eastAsia"/>
              </w:rPr>
              <w:t>日</w:t>
            </w:r>
          </w:p>
          <w:p w14:paraId="14FF5C0B" w14:textId="77777777" w:rsidR="00C408C8" w:rsidRPr="00C408C8" w:rsidRDefault="00C408C8" w:rsidP="00C408C8">
            <w:r w:rsidRPr="00C408C8">
              <w:t>13</w:t>
            </w:r>
            <w:r w:rsidRPr="00C408C8">
              <w:rPr>
                <w:rFonts w:hint="eastAsia"/>
              </w:rPr>
              <w:t>：</w:t>
            </w:r>
            <w:r w:rsidRPr="00C408C8">
              <w:t>30</w:t>
            </w:r>
            <w:r w:rsidRPr="00C408C8">
              <w:rPr>
                <w:rFonts w:hint="eastAsia"/>
              </w:rPr>
              <w:t>～</w:t>
            </w:r>
            <w:r w:rsidRPr="00C408C8">
              <w:t>15</w:t>
            </w:r>
            <w:r w:rsidRPr="00C408C8">
              <w:rPr>
                <w:rFonts w:hint="eastAsia"/>
              </w:rPr>
              <w:t>：</w:t>
            </w:r>
            <w:r w:rsidRPr="00C408C8">
              <w:t>30</w:t>
            </w:r>
          </w:p>
        </w:tc>
      </w:tr>
      <w:tr w:rsidR="00C408C8" w:rsidRPr="00C408C8" w14:paraId="7DC0CA21" w14:textId="77777777" w:rsidTr="00C408C8">
        <w:trPr>
          <w:trHeight w:val="779"/>
        </w:trPr>
        <w:tc>
          <w:tcPr>
            <w:tcW w:w="3686"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14:paraId="3A97265E" w14:textId="77777777" w:rsidR="00C408C8" w:rsidRPr="00C408C8" w:rsidRDefault="00C408C8" w:rsidP="00C408C8">
            <w:r w:rsidRPr="00C408C8">
              <w:rPr>
                <w:rFonts w:hint="eastAsia"/>
              </w:rPr>
              <w:t>【岩出山地域】</w:t>
            </w:r>
          </w:p>
          <w:p w14:paraId="53A7B84B" w14:textId="77777777" w:rsidR="00C408C8" w:rsidRPr="00C408C8" w:rsidRDefault="00C408C8" w:rsidP="00C408C8">
            <w:r w:rsidRPr="00C408C8">
              <w:rPr>
                <w:rFonts w:hint="eastAsia"/>
              </w:rPr>
              <w:t>岩出山地域福祉センター</w:t>
            </w:r>
          </w:p>
        </w:tc>
        <w:tc>
          <w:tcPr>
            <w:tcW w:w="4819"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14:paraId="6455EE69" w14:textId="77777777" w:rsidR="00C408C8" w:rsidRPr="00C408C8" w:rsidRDefault="00C408C8" w:rsidP="00C408C8">
            <w:r w:rsidRPr="00C408C8">
              <w:t>8</w:t>
            </w:r>
            <w:r w:rsidRPr="00C408C8">
              <w:rPr>
                <w:rFonts w:hint="eastAsia"/>
              </w:rPr>
              <w:t>月</w:t>
            </w:r>
            <w:r w:rsidRPr="00C408C8">
              <w:t>21</w:t>
            </w:r>
            <w:r w:rsidRPr="00C408C8">
              <w:rPr>
                <w:rFonts w:hint="eastAsia"/>
              </w:rPr>
              <w:t>日、</w:t>
            </w:r>
            <w:r w:rsidRPr="00C408C8">
              <w:t>9</w:t>
            </w:r>
            <w:r w:rsidRPr="00C408C8">
              <w:rPr>
                <w:rFonts w:hint="eastAsia"/>
              </w:rPr>
              <w:t>月</w:t>
            </w:r>
            <w:r w:rsidRPr="00C408C8">
              <w:t>11</w:t>
            </w:r>
            <w:r w:rsidRPr="00C408C8">
              <w:rPr>
                <w:rFonts w:hint="eastAsia"/>
              </w:rPr>
              <w:t>日、</w:t>
            </w:r>
            <w:r w:rsidRPr="00C408C8">
              <w:t>10</w:t>
            </w:r>
            <w:r w:rsidRPr="00C408C8">
              <w:rPr>
                <w:rFonts w:hint="eastAsia"/>
              </w:rPr>
              <w:t>月</w:t>
            </w:r>
            <w:r w:rsidRPr="00C408C8">
              <w:t>16</w:t>
            </w:r>
            <w:r w:rsidRPr="00C408C8">
              <w:rPr>
                <w:rFonts w:hint="eastAsia"/>
              </w:rPr>
              <w:t>日</w:t>
            </w:r>
          </w:p>
          <w:p w14:paraId="4FA811D4" w14:textId="77777777" w:rsidR="00C408C8" w:rsidRPr="00C408C8" w:rsidRDefault="00C408C8" w:rsidP="00C408C8">
            <w:r w:rsidRPr="00C408C8">
              <w:t>10</w:t>
            </w:r>
            <w:r w:rsidRPr="00C408C8">
              <w:rPr>
                <w:rFonts w:hint="eastAsia"/>
              </w:rPr>
              <w:t>：</w:t>
            </w:r>
            <w:r w:rsidRPr="00C408C8">
              <w:t>00</w:t>
            </w:r>
            <w:r w:rsidRPr="00C408C8">
              <w:rPr>
                <w:rFonts w:hint="eastAsia"/>
              </w:rPr>
              <w:t>～</w:t>
            </w:r>
            <w:r w:rsidRPr="00C408C8">
              <w:t>12</w:t>
            </w:r>
            <w:r w:rsidRPr="00C408C8">
              <w:rPr>
                <w:rFonts w:hint="eastAsia"/>
              </w:rPr>
              <w:t>：</w:t>
            </w:r>
            <w:r w:rsidRPr="00C408C8">
              <w:t>00</w:t>
            </w:r>
          </w:p>
        </w:tc>
      </w:tr>
      <w:tr w:rsidR="00C408C8" w:rsidRPr="00C408C8" w14:paraId="0A83D01C" w14:textId="77777777" w:rsidTr="00C408C8">
        <w:trPr>
          <w:trHeight w:val="170"/>
        </w:trPr>
        <w:tc>
          <w:tcPr>
            <w:tcW w:w="3686"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14:paraId="68174534" w14:textId="77777777" w:rsidR="00C408C8" w:rsidRPr="00C408C8" w:rsidRDefault="00C408C8" w:rsidP="00C408C8">
            <w:r w:rsidRPr="00C408C8">
              <w:rPr>
                <w:rFonts w:hint="eastAsia"/>
              </w:rPr>
              <w:t>【鳴子温泉地域】</w:t>
            </w:r>
          </w:p>
          <w:p w14:paraId="5FC6C769" w14:textId="77777777" w:rsidR="00C408C8" w:rsidRPr="00C408C8" w:rsidRDefault="00C408C8" w:rsidP="00C408C8">
            <w:r w:rsidRPr="00C408C8">
              <w:rPr>
                <w:rFonts w:hint="eastAsia"/>
              </w:rPr>
              <w:t>鳴子保健・医療・福祉総合センター</w:t>
            </w:r>
          </w:p>
        </w:tc>
        <w:tc>
          <w:tcPr>
            <w:tcW w:w="4819"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14:paraId="67DCFA15" w14:textId="77777777" w:rsidR="00C408C8" w:rsidRPr="00C408C8" w:rsidRDefault="00C408C8" w:rsidP="00C408C8">
            <w:r w:rsidRPr="00C408C8">
              <w:t>8</w:t>
            </w:r>
            <w:r w:rsidRPr="00C408C8">
              <w:rPr>
                <w:rFonts w:hint="eastAsia"/>
              </w:rPr>
              <w:t>月</w:t>
            </w:r>
            <w:r w:rsidRPr="00C408C8">
              <w:t>25</w:t>
            </w:r>
            <w:r w:rsidRPr="00C408C8">
              <w:rPr>
                <w:rFonts w:hint="eastAsia"/>
              </w:rPr>
              <w:t>日、</w:t>
            </w:r>
            <w:r w:rsidRPr="00C408C8">
              <w:t>9</w:t>
            </w:r>
            <w:r w:rsidRPr="00C408C8">
              <w:rPr>
                <w:rFonts w:hint="eastAsia"/>
              </w:rPr>
              <w:t>月</w:t>
            </w:r>
            <w:r w:rsidRPr="00C408C8">
              <w:t>28</w:t>
            </w:r>
            <w:r w:rsidRPr="00C408C8">
              <w:rPr>
                <w:rFonts w:hint="eastAsia"/>
              </w:rPr>
              <w:t>日、</w:t>
            </w:r>
            <w:r w:rsidRPr="00C408C8">
              <w:t>10</w:t>
            </w:r>
            <w:r w:rsidRPr="00C408C8">
              <w:rPr>
                <w:rFonts w:hint="eastAsia"/>
              </w:rPr>
              <w:t>月</w:t>
            </w:r>
            <w:r w:rsidRPr="00C408C8">
              <w:t>20</w:t>
            </w:r>
            <w:r w:rsidRPr="00C408C8">
              <w:rPr>
                <w:rFonts w:hint="eastAsia"/>
              </w:rPr>
              <w:t>日</w:t>
            </w:r>
          </w:p>
          <w:p w14:paraId="2372E9E6" w14:textId="77777777" w:rsidR="00C408C8" w:rsidRPr="00C408C8" w:rsidRDefault="00C408C8" w:rsidP="00C408C8">
            <w:r w:rsidRPr="00C408C8">
              <w:t>13</w:t>
            </w:r>
            <w:r w:rsidRPr="00C408C8">
              <w:rPr>
                <w:rFonts w:hint="eastAsia"/>
              </w:rPr>
              <w:t>：</w:t>
            </w:r>
            <w:r w:rsidRPr="00C408C8">
              <w:t>30</w:t>
            </w:r>
            <w:r w:rsidRPr="00C408C8">
              <w:rPr>
                <w:rFonts w:hint="eastAsia"/>
              </w:rPr>
              <w:t>～</w:t>
            </w:r>
            <w:r w:rsidRPr="00C408C8">
              <w:t>15</w:t>
            </w:r>
            <w:r w:rsidRPr="00C408C8">
              <w:rPr>
                <w:rFonts w:hint="eastAsia"/>
              </w:rPr>
              <w:t>：</w:t>
            </w:r>
            <w:r w:rsidRPr="00C408C8">
              <w:t>30</w:t>
            </w:r>
          </w:p>
        </w:tc>
      </w:tr>
      <w:tr w:rsidR="00C408C8" w:rsidRPr="00C408C8" w14:paraId="788C8318" w14:textId="77777777" w:rsidTr="00C408C8">
        <w:trPr>
          <w:trHeight w:val="170"/>
        </w:trPr>
        <w:tc>
          <w:tcPr>
            <w:tcW w:w="3686" w:type="dxa"/>
            <w:tcBorders>
              <w:top w:val="single" w:sz="3" w:space="0" w:color="000000"/>
              <w:left w:val="single" w:sz="6"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14:paraId="7DD37472" w14:textId="77777777" w:rsidR="00C408C8" w:rsidRPr="00C408C8" w:rsidRDefault="00C408C8" w:rsidP="00C408C8">
            <w:r w:rsidRPr="00C408C8">
              <w:rPr>
                <w:rFonts w:hint="eastAsia"/>
              </w:rPr>
              <w:t>【田尻地域】</w:t>
            </w:r>
          </w:p>
          <w:p w14:paraId="3427350C" w14:textId="77777777" w:rsidR="00C408C8" w:rsidRPr="00C408C8" w:rsidRDefault="00C408C8" w:rsidP="00C408C8">
            <w:r w:rsidRPr="00C408C8">
              <w:rPr>
                <w:rFonts w:hint="eastAsia"/>
              </w:rPr>
              <w:t>田尻スキップセンター</w:t>
            </w:r>
          </w:p>
        </w:tc>
        <w:tc>
          <w:tcPr>
            <w:tcW w:w="4819" w:type="dxa"/>
            <w:tcBorders>
              <w:top w:val="single" w:sz="3" w:space="0" w:color="000000"/>
              <w:left w:val="single" w:sz="2"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14:paraId="5F2ADC1C" w14:textId="77777777" w:rsidR="00C408C8" w:rsidRPr="00C408C8" w:rsidRDefault="00C408C8" w:rsidP="00C408C8">
            <w:r w:rsidRPr="00C408C8">
              <w:t>8</w:t>
            </w:r>
            <w:r w:rsidRPr="00C408C8">
              <w:rPr>
                <w:rFonts w:hint="eastAsia"/>
              </w:rPr>
              <w:t>月</w:t>
            </w:r>
            <w:r w:rsidRPr="00C408C8">
              <w:t>24</w:t>
            </w:r>
            <w:r w:rsidRPr="00C408C8">
              <w:rPr>
                <w:rFonts w:hint="eastAsia"/>
              </w:rPr>
              <w:t>日、</w:t>
            </w:r>
            <w:r w:rsidRPr="00C408C8">
              <w:t>9</w:t>
            </w:r>
            <w:r w:rsidRPr="00C408C8">
              <w:rPr>
                <w:rFonts w:hint="eastAsia"/>
              </w:rPr>
              <w:t>月</w:t>
            </w:r>
            <w:r w:rsidRPr="00C408C8">
              <w:t>25</w:t>
            </w:r>
            <w:r w:rsidRPr="00C408C8">
              <w:rPr>
                <w:rFonts w:hint="eastAsia"/>
              </w:rPr>
              <w:t>日、</w:t>
            </w:r>
            <w:r w:rsidRPr="00C408C8">
              <w:t>10</w:t>
            </w:r>
            <w:r w:rsidRPr="00C408C8">
              <w:rPr>
                <w:rFonts w:hint="eastAsia"/>
              </w:rPr>
              <w:t>月</w:t>
            </w:r>
            <w:r w:rsidRPr="00C408C8">
              <w:t>26</w:t>
            </w:r>
            <w:r w:rsidRPr="00C408C8">
              <w:rPr>
                <w:rFonts w:hint="eastAsia"/>
              </w:rPr>
              <w:t>日</w:t>
            </w:r>
          </w:p>
          <w:p w14:paraId="0A4AF458" w14:textId="77777777" w:rsidR="00C408C8" w:rsidRPr="00C408C8" w:rsidRDefault="00C408C8" w:rsidP="00C408C8">
            <w:r w:rsidRPr="00C408C8">
              <w:t>10</w:t>
            </w:r>
            <w:r w:rsidRPr="00C408C8">
              <w:rPr>
                <w:rFonts w:hint="eastAsia"/>
              </w:rPr>
              <w:t>：</w:t>
            </w:r>
            <w:r w:rsidRPr="00C408C8">
              <w:t>00</w:t>
            </w:r>
            <w:r w:rsidRPr="00C408C8">
              <w:rPr>
                <w:rFonts w:hint="eastAsia"/>
              </w:rPr>
              <w:t>～</w:t>
            </w:r>
            <w:r w:rsidRPr="00C408C8">
              <w:t>12</w:t>
            </w:r>
            <w:r w:rsidRPr="00C408C8">
              <w:rPr>
                <w:rFonts w:hint="eastAsia"/>
              </w:rPr>
              <w:t>：</w:t>
            </w:r>
            <w:r w:rsidRPr="00C408C8">
              <w:t>00</w:t>
            </w:r>
          </w:p>
        </w:tc>
      </w:tr>
    </w:tbl>
    <w:p w14:paraId="418E3996" w14:textId="77777777" w:rsidR="00C408C8" w:rsidRPr="00C408C8" w:rsidRDefault="00C408C8" w:rsidP="00C408C8">
      <w:r w:rsidRPr="00C408C8">
        <w:rPr>
          <w:rFonts w:hint="eastAsia"/>
        </w:rPr>
        <w:t>※松山地域</w:t>
      </w:r>
      <w:r w:rsidRPr="00C408C8">
        <w:rPr>
          <w:rFonts w:hint="eastAsia"/>
        </w:rPr>
        <w:t xml:space="preserve"> 9</w:t>
      </w:r>
      <w:r w:rsidRPr="00C408C8">
        <w:rPr>
          <w:rFonts w:hint="eastAsia"/>
        </w:rPr>
        <w:t>月</w:t>
      </w:r>
      <w:r w:rsidRPr="00C408C8">
        <w:rPr>
          <w:rFonts w:hint="eastAsia"/>
        </w:rPr>
        <w:t>27</w:t>
      </w:r>
      <w:r>
        <w:rPr>
          <w:rFonts w:hint="eastAsia"/>
        </w:rPr>
        <w:t>日</w:t>
      </w:r>
      <w:r w:rsidRPr="00C408C8">
        <w:rPr>
          <w:rFonts w:hint="eastAsia"/>
        </w:rPr>
        <w:t>の会場は、松山総合支所になります。</w:t>
      </w:r>
    </w:p>
    <w:p w14:paraId="084411BA" w14:textId="77777777" w:rsidR="00C408C8" w:rsidRDefault="00C408C8" w:rsidP="003C259A"/>
    <w:p w14:paraId="3668C511" w14:textId="77777777" w:rsidR="00C408C8" w:rsidRDefault="00C408C8" w:rsidP="003C259A"/>
    <w:p w14:paraId="6C5CF55D" w14:textId="77777777" w:rsidR="00C408C8" w:rsidRPr="00C408C8" w:rsidRDefault="00C408C8" w:rsidP="003C259A">
      <w:pPr>
        <w:rPr>
          <w:u w:val="single"/>
        </w:rPr>
      </w:pPr>
      <w:r w:rsidRPr="00C408C8">
        <w:rPr>
          <w:rFonts w:hint="eastAsia"/>
          <w:u w:val="single"/>
        </w:rPr>
        <w:t>●結核・肺がん検診（胸部エックス線検査）を毎年受けましょう</w:t>
      </w:r>
    </w:p>
    <w:p w14:paraId="453DE8F8" w14:textId="77777777" w:rsidR="00C408C8" w:rsidRDefault="00C408C8" w:rsidP="003C259A">
      <w:r w:rsidRPr="00C408C8">
        <w:rPr>
          <w:rFonts w:hint="eastAsia"/>
        </w:rPr>
        <w:t xml:space="preserve">健康推進課成人保健担当　</w:t>
      </w:r>
      <w:r>
        <w:rPr>
          <w:rFonts w:hint="eastAsia"/>
        </w:rPr>
        <w:t>23-</w:t>
      </w:r>
      <w:r w:rsidRPr="00C408C8">
        <w:rPr>
          <w:rFonts w:hint="eastAsia"/>
        </w:rPr>
        <w:t>５</w:t>
      </w:r>
      <w:r w:rsidRPr="00C408C8">
        <w:rPr>
          <w:rFonts w:hint="eastAsia"/>
        </w:rPr>
        <w:t>311</w:t>
      </w:r>
    </w:p>
    <w:p w14:paraId="731F596B" w14:textId="77777777" w:rsidR="00C408C8" w:rsidRDefault="00C408C8" w:rsidP="003C259A"/>
    <w:p w14:paraId="14B64A38" w14:textId="77777777" w:rsidR="00C408C8" w:rsidRDefault="00C408C8" w:rsidP="00C408C8">
      <w:r>
        <w:rPr>
          <w:rFonts w:hint="eastAsia"/>
        </w:rPr>
        <w:t>結核は過去の病気と思っていませんか</w:t>
      </w:r>
    </w:p>
    <w:p w14:paraId="304A12FF" w14:textId="77777777" w:rsidR="00C408C8" w:rsidRDefault="00C408C8" w:rsidP="00C408C8">
      <w:r>
        <w:rPr>
          <w:rFonts w:hint="eastAsia"/>
        </w:rPr>
        <w:t xml:space="preserve">　平成</w:t>
      </w:r>
      <w:r>
        <w:rPr>
          <w:rFonts w:hint="eastAsia"/>
        </w:rPr>
        <w:t>27</w:t>
      </w:r>
      <w:r>
        <w:rPr>
          <w:rFonts w:hint="eastAsia"/>
        </w:rPr>
        <w:t>年の統計によると、日本国内の新規結核患者数は</w:t>
      </w:r>
      <w:r>
        <w:rPr>
          <w:rFonts w:hint="eastAsia"/>
        </w:rPr>
        <w:t>1</w:t>
      </w:r>
      <w:r>
        <w:rPr>
          <w:rFonts w:hint="eastAsia"/>
        </w:rPr>
        <w:t>万</w:t>
      </w:r>
      <w:r>
        <w:rPr>
          <w:rFonts w:hint="eastAsia"/>
        </w:rPr>
        <w:t>8280</w:t>
      </w:r>
      <w:r>
        <w:rPr>
          <w:rFonts w:hint="eastAsia"/>
        </w:rPr>
        <w:t>人で、</w:t>
      </w:r>
      <w:r>
        <w:rPr>
          <w:rFonts w:hint="eastAsia"/>
        </w:rPr>
        <w:t>1955</w:t>
      </w:r>
      <w:r>
        <w:rPr>
          <w:rFonts w:hint="eastAsia"/>
        </w:rPr>
        <w:t>人が結核で死亡しています。宮城県の新規結核患者数は</w:t>
      </w:r>
      <w:r>
        <w:rPr>
          <w:rFonts w:hint="eastAsia"/>
        </w:rPr>
        <w:t>198</w:t>
      </w:r>
      <w:r>
        <w:rPr>
          <w:rFonts w:hint="eastAsia"/>
        </w:rPr>
        <w:t>人、死亡者数は</w:t>
      </w:r>
      <w:r>
        <w:rPr>
          <w:rFonts w:hint="eastAsia"/>
        </w:rPr>
        <w:t>23</w:t>
      </w:r>
      <w:r>
        <w:rPr>
          <w:rFonts w:hint="eastAsia"/>
        </w:rPr>
        <w:t>人で、過去の病気とは言えない状況です。</w:t>
      </w:r>
    </w:p>
    <w:p w14:paraId="24C79382" w14:textId="77777777" w:rsidR="00C408C8" w:rsidRDefault="00C408C8" w:rsidP="00C408C8">
      <w:r>
        <w:rPr>
          <w:rFonts w:hint="eastAsia"/>
        </w:rPr>
        <w:t xml:space="preserve">　結核は、結核菌による感染症（人にうつる病気）であり、受診の遅れや患者発見の遅れは「集団感染」につながる危険性があります。</w:t>
      </w:r>
    </w:p>
    <w:p w14:paraId="1772B806" w14:textId="77777777" w:rsidR="00C408C8" w:rsidRDefault="00C408C8" w:rsidP="00C408C8">
      <w:r>
        <w:rPr>
          <w:rFonts w:hint="eastAsia"/>
        </w:rPr>
        <w:t xml:space="preserve">　そのため、検診による早期発見は本人の重症化を防ぐだけではなく、大切な家族や職場を守るためにも大変重要です。</w:t>
      </w:r>
    </w:p>
    <w:p w14:paraId="270A70D5" w14:textId="77777777" w:rsidR="00C408C8" w:rsidRDefault="00C408C8" w:rsidP="00C408C8">
      <w:r>
        <w:rPr>
          <w:rFonts w:hint="eastAsia"/>
        </w:rPr>
        <w:t>がん死亡者数の第１位</w:t>
      </w:r>
      <w:r>
        <w:rPr>
          <w:rFonts w:hint="eastAsia"/>
        </w:rPr>
        <w:t xml:space="preserve"> </w:t>
      </w:r>
      <w:r>
        <w:rPr>
          <w:rFonts w:hint="eastAsia"/>
        </w:rPr>
        <w:t>増えている肺がん！</w:t>
      </w:r>
    </w:p>
    <w:p w14:paraId="56976D20" w14:textId="77777777" w:rsidR="00C408C8" w:rsidRDefault="00C408C8" w:rsidP="00C408C8">
      <w:r>
        <w:rPr>
          <w:rFonts w:hint="eastAsia"/>
        </w:rPr>
        <w:t xml:space="preserve">　全国の統計で、２人に１人ががんになると言われている中、肺がんによる死亡者は年々増えています。また、がんによる死亡のうち、肺がんは男性が第１位、女性は第２位です。男女ともに</w:t>
      </w:r>
      <w:r>
        <w:rPr>
          <w:rFonts w:hint="eastAsia"/>
        </w:rPr>
        <w:t>40</w:t>
      </w:r>
      <w:r>
        <w:rPr>
          <w:rFonts w:hint="eastAsia"/>
        </w:rPr>
        <w:t>歳以降は発症率が高くなり、特に</w:t>
      </w:r>
      <w:r>
        <w:rPr>
          <w:rFonts w:hint="eastAsia"/>
        </w:rPr>
        <w:t>50</w:t>
      </w:r>
      <w:r>
        <w:rPr>
          <w:rFonts w:hint="eastAsia"/>
        </w:rPr>
        <w:t>歳代から急増すると言われています。</w:t>
      </w:r>
    </w:p>
    <w:p w14:paraId="0A4244FD" w14:textId="77777777" w:rsidR="00C408C8" w:rsidRDefault="00C408C8" w:rsidP="00C408C8">
      <w:r>
        <w:rPr>
          <w:rFonts w:hint="eastAsia"/>
        </w:rPr>
        <w:t xml:space="preserve">　肺がんによる死亡を防ぐには、一次予防と二次予防があります。一次予防は、たばこやアスベスト（石綿）などの危険因子を避けることで、二次予防は、検診を受けることで早期にがんを発見し、早期に治療するというものです。</w:t>
      </w:r>
    </w:p>
    <w:p w14:paraId="2B5D41A7" w14:textId="77777777" w:rsidR="00C408C8" w:rsidRDefault="00C408C8" w:rsidP="00C408C8"/>
    <w:p w14:paraId="33AC6FCC" w14:textId="77777777" w:rsidR="00C408C8" w:rsidRDefault="00C408C8" w:rsidP="00C408C8">
      <w:r>
        <w:rPr>
          <w:rFonts w:hint="eastAsia"/>
        </w:rPr>
        <w:t>肺がんの一次予防</w:t>
      </w:r>
    </w:p>
    <w:p w14:paraId="7949AD90" w14:textId="77777777" w:rsidR="00C408C8" w:rsidRDefault="00C408C8" w:rsidP="00C408C8">
      <w:r>
        <w:rPr>
          <w:rFonts w:hint="eastAsia"/>
        </w:rPr>
        <w:t xml:space="preserve">　肺がんの種類は、「非小細胞肺がん」（表</w:t>
      </w:r>
      <w:r>
        <w:rPr>
          <w:rFonts w:hint="eastAsia"/>
        </w:rPr>
        <w:t>1</w:t>
      </w:r>
      <w:r>
        <w:rPr>
          <w:rFonts w:hint="eastAsia"/>
        </w:rPr>
        <w:t>）と「小細胞肺がん」（表</w:t>
      </w:r>
      <w:r>
        <w:rPr>
          <w:rFonts w:hint="eastAsia"/>
        </w:rPr>
        <w:t>2</w:t>
      </w:r>
      <w:r>
        <w:rPr>
          <w:rFonts w:hint="eastAsia"/>
        </w:rPr>
        <w:t>）に大別されます。どちらも、喫煙が深く関わっていることが知られています。肺がんの</w:t>
      </w:r>
      <w:r>
        <w:rPr>
          <w:rFonts w:hint="eastAsia"/>
        </w:rPr>
        <w:t>85</w:t>
      </w:r>
      <w:r>
        <w:rPr>
          <w:rFonts w:hint="eastAsia"/>
        </w:rPr>
        <w:t>％は「非小細胞肺がん」であり、組織型で「非扁平上皮がん」のうち、「腺がん」が最も多く、男性患者の</w:t>
      </w:r>
      <w:r>
        <w:rPr>
          <w:rFonts w:hint="eastAsia"/>
        </w:rPr>
        <w:t>40</w:t>
      </w:r>
      <w:r>
        <w:rPr>
          <w:rFonts w:hint="eastAsia"/>
        </w:rPr>
        <w:t>％、女性患者の</w:t>
      </w:r>
      <w:r>
        <w:rPr>
          <w:rFonts w:hint="eastAsia"/>
        </w:rPr>
        <w:t>70</w:t>
      </w:r>
      <w:r>
        <w:rPr>
          <w:rFonts w:hint="eastAsia"/>
        </w:rPr>
        <w:t>％以上がこのタイプであると言われています。腺がんの女性患者の多くは非喫煙者であることから、受動喫煙による副流煙が関係していることが考えられます。</w:t>
      </w:r>
    </w:p>
    <w:p w14:paraId="1A945FF5" w14:textId="77777777" w:rsidR="00C408C8" w:rsidRDefault="00C408C8" w:rsidP="00C408C8">
      <w:r>
        <w:rPr>
          <w:rFonts w:hint="eastAsia"/>
        </w:rPr>
        <w:t xml:space="preserve">　扁平上皮がんと小細胞がんは、患者のほとんどが喫煙者で、男性に多い肺がんです。</w:t>
      </w:r>
    </w:p>
    <w:p w14:paraId="4931EA2F" w14:textId="77777777" w:rsidR="00C408C8" w:rsidRDefault="00C408C8" w:rsidP="00C408C8">
      <w:r>
        <w:rPr>
          <w:rFonts w:hint="eastAsia"/>
        </w:rPr>
        <w:t xml:space="preserve">　また、大細胞がんの発症は比較的まれですが、男性に多くみられます。</w:t>
      </w:r>
    </w:p>
    <w:p w14:paraId="1AF1DF0C" w14:textId="77777777" w:rsidR="00C408C8" w:rsidRDefault="00C408C8" w:rsidP="00C408C8">
      <w:r>
        <w:rPr>
          <w:rFonts w:hint="eastAsia"/>
        </w:rPr>
        <w:t xml:space="preserve">　禁煙したいが、喫煙をなかなかやめられないという人のために、禁煙を支援する医療機関があります。特に、喫煙歴が長い人はニコチン依存の関係から、自分の意思だけで禁煙することが難しい傾向にあります。禁煙を支援する医療機関でサポートを受けることをお勧めします。</w:t>
      </w:r>
    </w:p>
    <w:p w14:paraId="4C069E42" w14:textId="77777777" w:rsidR="00C408C8" w:rsidRDefault="00C408C8" w:rsidP="00C408C8"/>
    <w:p w14:paraId="34F22E15" w14:textId="77777777" w:rsidR="00C408C8" w:rsidRDefault="00C408C8" w:rsidP="00C408C8">
      <w:r>
        <w:rPr>
          <w:rFonts w:hint="eastAsia"/>
        </w:rPr>
        <w:t>肺がんの二次予防</w:t>
      </w:r>
    </w:p>
    <w:p w14:paraId="49DEA8E1" w14:textId="77777777" w:rsidR="00C408C8" w:rsidRDefault="00C408C8" w:rsidP="00C408C8">
      <w:r>
        <w:rPr>
          <w:rFonts w:hint="eastAsia"/>
        </w:rPr>
        <w:t xml:space="preserve">　肺がんは、初期にはほとんど自覚症状がなく発見が遅れることがあります。早期に発見することは生存率に大きく影響することから、定期検診は大変重要です。</w:t>
      </w:r>
    </w:p>
    <w:p w14:paraId="7E01A3FD" w14:textId="77777777" w:rsidR="00C408C8" w:rsidRDefault="00C408C8" w:rsidP="00C408C8">
      <w:r>
        <w:rPr>
          <w:rFonts w:hint="eastAsia"/>
        </w:rPr>
        <w:t xml:space="preserve">　おおさき市民健診の結核・肺がん検診は胸部エックス線検査（レントゲン検査）で、</w:t>
      </w:r>
      <w:r>
        <w:rPr>
          <w:rFonts w:hint="eastAsia"/>
        </w:rPr>
        <w:t>40</w:t>
      </w:r>
      <w:r>
        <w:rPr>
          <w:rFonts w:hint="eastAsia"/>
        </w:rPr>
        <w:t>歳以上の人は無料で受けられます。この機会に、各地域の検診日程を確認し、定期的に受診しましょう。</w:t>
      </w:r>
    </w:p>
    <w:p w14:paraId="1FFD2277" w14:textId="77777777" w:rsidR="00C408C8" w:rsidRDefault="00C408C8" w:rsidP="003C259A"/>
    <w:p w14:paraId="4D1FE4F4" w14:textId="77777777" w:rsidR="00C408C8" w:rsidRPr="00C408C8" w:rsidRDefault="00C408C8" w:rsidP="00C408C8">
      <w:r w:rsidRPr="00C408C8">
        <w:rPr>
          <w:rFonts w:hint="eastAsia"/>
        </w:rPr>
        <w:t>■表</w:t>
      </w:r>
      <w:r w:rsidRPr="00C408C8">
        <w:t xml:space="preserve">1  </w:t>
      </w:r>
      <w:r w:rsidRPr="00C408C8">
        <w:rPr>
          <w:rFonts w:hint="eastAsia"/>
        </w:rPr>
        <w:t xml:space="preserve">非小細胞肺がん　　　　　　　　　　　　　　　　</w:t>
      </w:r>
    </w:p>
    <w:tbl>
      <w:tblPr>
        <w:tblW w:w="0" w:type="auto"/>
        <w:tblInd w:w="28" w:type="dxa"/>
        <w:tblLayout w:type="fixed"/>
        <w:tblCellMar>
          <w:left w:w="0" w:type="dxa"/>
          <w:right w:w="0" w:type="dxa"/>
        </w:tblCellMar>
        <w:tblLook w:val="0000" w:firstRow="0" w:lastRow="0" w:firstColumn="0" w:lastColumn="0" w:noHBand="0" w:noVBand="0"/>
      </w:tblPr>
      <w:tblGrid>
        <w:gridCol w:w="1701"/>
        <w:gridCol w:w="1276"/>
        <w:gridCol w:w="2693"/>
        <w:gridCol w:w="2835"/>
      </w:tblGrid>
      <w:tr w:rsidR="00C408C8" w:rsidRPr="00C408C8" w14:paraId="5B8C7489" w14:textId="77777777" w:rsidTr="00C408C8">
        <w:trPr>
          <w:trHeight w:val="60"/>
        </w:trPr>
        <w:tc>
          <w:tcPr>
            <w:tcW w:w="2977" w:type="dxa"/>
            <w:gridSpan w:val="2"/>
            <w:tcBorders>
              <w:top w:val="single" w:sz="5" w:space="0" w:color="000000"/>
              <w:left w:val="single" w:sz="6" w:space="0" w:color="000000"/>
              <w:bottom w:val="single" w:sz="5" w:space="0" w:color="000000"/>
              <w:right w:val="single" w:sz="6" w:space="0" w:color="000000"/>
            </w:tcBorders>
            <w:shd w:val="solid" w:color="CBFFFF" w:fill="auto"/>
            <w:tcMar>
              <w:top w:w="28" w:type="dxa"/>
              <w:left w:w="28" w:type="dxa"/>
              <w:bottom w:w="28" w:type="dxa"/>
              <w:right w:w="28" w:type="dxa"/>
            </w:tcMar>
          </w:tcPr>
          <w:p w14:paraId="5B9F478B" w14:textId="77777777" w:rsidR="00C408C8" w:rsidRPr="00C408C8" w:rsidRDefault="00C408C8" w:rsidP="00C408C8">
            <w:r w:rsidRPr="00C408C8">
              <w:rPr>
                <w:rFonts w:hint="eastAsia"/>
              </w:rPr>
              <w:t>組織型</w:t>
            </w:r>
          </w:p>
        </w:tc>
        <w:tc>
          <w:tcPr>
            <w:tcW w:w="2693" w:type="dxa"/>
            <w:tcBorders>
              <w:top w:val="single" w:sz="5" w:space="0" w:color="000000"/>
              <w:left w:val="single" w:sz="5" w:space="0" w:color="000000"/>
              <w:bottom w:val="single" w:sz="5" w:space="0" w:color="000000"/>
              <w:right w:val="single" w:sz="5" w:space="0" w:color="000000"/>
            </w:tcBorders>
            <w:shd w:val="solid" w:color="CBFFFF" w:fill="auto"/>
            <w:tcMar>
              <w:top w:w="28" w:type="dxa"/>
              <w:left w:w="28" w:type="dxa"/>
              <w:bottom w:w="28" w:type="dxa"/>
              <w:right w:w="28" w:type="dxa"/>
            </w:tcMar>
          </w:tcPr>
          <w:p w14:paraId="088896B6" w14:textId="77777777" w:rsidR="00C408C8" w:rsidRPr="00C408C8" w:rsidRDefault="00C408C8" w:rsidP="00C408C8">
            <w:r w:rsidRPr="00C408C8">
              <w:rPr>
                <w:rFonts w:hint="eastAsia"/>
              </w:rPr>
              <w:t>多く発生する場所</w:t>
            </w:r>
          </w:p>
        </w:tc>
        <w:tc>
          <w:tcPr>
            <w:tcW w:w="2835" w:type="dxa"/>
            <w:tcBorders>
              <w:top w:val="single" w:sz="5" w:space="0" w:color="000000"/>
              <w:left w:val="single" w:sz="5" w:space="0" w:color="000000"/>
              <w:bottom w:val="single" w:sz="5" w:space="0" w:color="000000"/>
              <w:right w:val="single" w:sz="6" w:space="0" w:color="000000"/>
            </w:tcBorders>
            <w:shd w:val="solid" w:color="CBFFFF" w:fill="auto"/>
            <w:tcMar>
              <w:top w:w="28" w:type="dxa"/>
              <w:left w:w="28" w:type="dxa"/>
              <w:bottom w:w="28" w:type="dxa"/>
              <w:right w:w="28" w:type="dxa"/>
            </w:tcMar>
          </w:tcPr>
          <w:p w14:paraId="7B0A7737" w14:textId="77777777" w:rsidR="00C408C8" w:rsidRPr="00C408C8" w:rsidRDefault="00C408C8" w:rsidP="00C408C8">
            <w:r w:rsidRPr="00C408C8">
              <w:rPr>
                <w:rFonts w:hint="eastAsia"/>
              </w:rPr>
              <w:t>特徴</w:t>
            </w:r>
          </w:p>
        </w:tc>
      </w:tr>
      <w:tr w:rsidR="00C408C8" w:rsidRPr="00C408C8" w14:paraId="21CBC73E" w14:textId="77777777" w:rsidTr="00C408C8">
        <w:trPr>
          <w:trHeight w:val="60"/>
        </w:trPr>
        <w:tc>
          <w:tcPr>
            <w:tcW w:w="1701" w:type="dxa"/>
            <w:vMerge w:val="restart"/>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14:paraId="365F99D7" w14:textId="77777777" w:rsidR="00C408C8" w:rsidRPr="00C408C8" w:rsidRDefault="00C408C8" w:rsidP="00C408C8">
            <w:r w:rsidRPr="00C408C8">
              <w:rPr>
                <w:rFonts w:hint="eastAsia"/>
              </w:rPr>
              <w:t>非扁平上皮がん</w:t>
            </w:r>
          </w:p>
        </w:tc>
        <w:tc>
          <w:tcPr>
            <w:tcW w:w="1276"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14:paraId="0C9DA06E" w14:textId="77777777" w:rsidR="00C408C8" w:rsidRPr="00C408C8" w:rsidRDefault="00C408C8" w:rsidP="00C408C8">
            <w:r w:rsidRPr="00C408C8">
              <w:rPr>
                <w:rFonts w:hint="eastAsia"/>
              </w:rPr>
              <w:t>腺がん</w:t>
            </w:r>
          </w:p>
        </w:tc>
        <w:tc>
          <w:tcPr>
            <w:tcW w:w="2693"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6204ED7" w14:textId="77777777" w:rsidR="00C408C8" w:rsidRPr="00C408C8" w:rsidRDefault="00C408C8" w:rsidP="00C408C8">
            <w:r w:rsidRPr="00C408C8">
              <w:rPr>
                <w:rFonts w:hint="eastAsia"/>
              </w:rPr>
              <w:t>肺の奥の方</w:t>
            </w:r>
          </w:p>
        </w:tc>
        <w:tc>
          <w:tcPr>
            <w:tcW w:w="2835"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14:paraId="707D4E64" w14:textId="77777777" w:rsidR="00C408C8" w:rsidRPr="00C408C8" w:rsidRDefault="00C408C8" w:rsidP="00C408C8">
            <w:r w:rsidRPr="00C408C8">
              <w:rPr>
                <w:rFonts w:hint="eastAsia"/>
              </w:rPr>
              <w:t>・女性の肺がんで多い</w:t>
            </w:r>
          </w:p>
          <w:p w14:paraId="12354CB0" w14:textId="77777777" w:rsidR="00C408C8" w:rsidRPr="00C408C8" w:rsidRDefault="00C408C8" w:rsidP="00C408C8">
            <w:r w:rsidRPr="00C408C8">
              <w:rPr>
                <w:rFonts w:hint="eastAsia"/>
              </w:rPr>
              <w:t>・症状が出にくい</w:t>
            </w:r>
          </w:p>
        </w:tc>
      </w:tr>
      <w:tr w:rsidR="00C408C8" w:rsidRPr="00C408C8" w14:paraId="4ED24E63" w14:textId="77777777" w:rsidTr="00C408C8">
        <w:trPr>
          <w:trHeight w:val="60"/>
        </w:trPr>
        <w:tc>
          <w:tcPr>
            <w:tcW w:w="1701" w:type="dxa"/>
            <w:vMerge/>
            <w:tcBorders>
              <w:top w:val="single" w:sz="5" w:space="0" w:color="000000"/>
              <w:left w:val="single" w:sz="6" w:space="0" w:color="000000"/>
              <w:bottom w:val="single" w:sz="5" w:space="0" w:color="000000"/>
              <w:right w:val="single" w:sz="5" w:space="0" w:color="000000"/>
            </w:tcBorders>
          </w:tcPr>
          <w:p w14:paraId="21A75E0E" w14:textId="77777777" w:rsidR="00C408C8" w:rsidRPr="00C408C8" w:rsidRDefault="00C408C8" w:rsidP="00C408C8"/>
        </w:tc>
        <w:tc>
          <w:tcPr>
            <w:tcW w:w="1276"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tcPr>
          <w:p w14:paraId="2CD01255" w14:textId="77777777" w:rsidR="00C408C8" w:rsidRPr="00C408C8" w:rsidRDefault="00C408C8" w:rsidP="00C408C8">
            <w:r w:rsidRPr="00C408C8">
              <w:rPr>
                <w:rFonts w:hint="eastAsia"/>
              </w:rPr>
              <w:t>大細胞がん</w:t>
            </w:r>
          </w:p>
        </w:tc>
        <w:tc>
          <w:tcPr>
            <w:tcW w:w="2693"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455C1926" w14:textId="77777777" w:rsidR="00C408C8" w:rsidRPr="00C408C8" w:rsidRDefault="00C408C8" w:rsidP="00C408C8">
            <w:r w:rsidRPr="00C408C8">
              <w:rPr>
                <w:rFonts w:hint="eastAsia"/>
              </w:rPr>
              <w:t>肺の奥の方</w:t>
            </w:r>
          </w:p>
        </w:tc>
        <w:tc>
          <w:tcPr>
            <w:tcW w:w="2835"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14:paraId="793DB193" w14:textId="77777777" w:rsidR="00C408C8" w:rsidRPr="00C408C8" w:rsidRDefault="00C408C8" w:rsidP="00C408C8">
            <w:r w:rsidRPr="00C408C8">
              <w:rPr>
                <w:rFonts w:hint="eastAsia"/>
              </w:rPr>
              <w:t>・増殖が速いことが多い</w:t>
            </w:r>
          </w:p>
        </w:tc>
      </w:tr>
      <w:tr w:rsidR="00C408C8" w:rsidRPr="00C408C8" w14:paraId="5CD5AA5B" w14:textId="77777777" w:rsidTr="00C408C8">
        <w:trPr>
          <w:trHeight w:val="60"/>
        </w:trPr>
        <w:tc>
          <w:tcPr>
            <w:tcW w:w="2977" w:type="dxa"/>
            <w:gridSpan w:val="2"/>
            <w:tcBorders>
              <w:top w:val="single" w:sz="5" w:space="0" w:color="000000"/>
              <w:left w:val="single" w:sz="6" w:space="0" w:color="000000"/>
              <w:bottom w:val="single" w:sz="5" w:space="0" w:color="000000"/>
              <w:right w:val="single" w:sz="6" w:space="0" w:color="000000"/>
            </w:tcBorders>
            <w:shd w:val="solid" w:color="E5E5E5" w:fill="auto"/>
            <w:tcMar>
              <w:top w:w="28" w:type="dxa"/>
              <w:left w:w="28" w:type="dxa"/>
              <w:bottom w:w="28" w:type="dxa"/>
              <w:right w:w="28" w:type="dxa"/>
            </w:tcMar>
          </w:tcPr>
          <w:p w14:paraId="7515FAB6" w14:textId="77777777" w:rsidR="00C408C8" w:rsidRPr="00C408C8" w:rsidRDefault="00C408C8" w:rsidP="00C408C8">
            <w:r w:rsidRPr="00C408C8">
              <w:rPr>
                <w:rFonts w:hint="eastAsia"/>
              </w:rPr>
              <w:t>扁平上皮がん</w:t>
            </w:r>
          </w:p>
        </w:tc>
        <w:tc>
          <w:tcPr>
            <w:tcW w:w="2693"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674014A5" w14:textId="77777777" w:rsidR="00C408C8" w:rsidRPr="00C408C8" w:rsidRDefault="00C408C8" w:rsidP="00C408C8">
            <w:r w:rsidRPr="00C408C8">
              <w:rPr>
                <w:rFonts w:hint="eastAsia"/>
              </w:rPr>
              <w:t>肺の入り口近く</w:t>
            </w:r>
          </w:p>
        </w:tc>
        <w:tc>
          <w:tcPr>
            <w:tcW w:w="2835"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14:paraId="2064F9F3" w14:textId="77777777" w:rsidR="00C408C8" w:rsidRPr="00C408C8" w:rsidRDefault="00C408C8" w:rsidP="00C408C8">
            <w:r w:rsidRPr="00C408C8">
              <w:rPr>
                <w:rFonts w:hint="eastAsia"/>
              </w:rPr>
              <w:t>・ほとんどが喫煙者</w:t>
            </w:r>
          </w:p>
        </w:tc>
      </w:tr>
    </w:tbl>
    <w:p w14:paraId="0BF53F0D" w14:textId="77777777" w:rsidR="00C408C8" w:rsidRPr="00C408C8" w:rsidRDefault="00C408C8" w:rsidP="00C408C8"/>
    <w:p w14:paraId="5A808EF7" w14:textId="77777777" w:rsidR="00C408C8" w:rsidRPr="00C408C8" w:rsidRDefault="00C408C8" w:rsidP="00C408C8">
      <w:r w:rsidRPr="00C408C8">
        <w:rPr>
          <w:rFonts w:hint="eastAsia"/>
        </w:rPr>
        <w:t>■表</w:t>
      </w:r>
      <w:r w:rsidRPr="00C408C8">
        <w:t xml:space="preserve">2  </w:t>
      </w:r>
      <w:r w:rsidRPr="00C408C8">
        <w:rPr>
          <w:rFonts w:hint="eastAsia"/>
        </w:rPr>
        <w:t>小細胞肺がん</w:t>
      </w:r>
    </w:p>
    <w:tbl>
      <w:tblPr>
        <w:tblW w:w="0" w:type="auto"/>
        <w:tblInd w:w="28" w:type="dxa"/>
        <w:tblLayout w:type="fixed"/>
        <w:tblCellMar>
          <w:left w:w="0" w:type="dxa"/>
          <w:right w:w="0" w:type="dxa"/>
        </w:tblCellMar>
        <w:tblLook w:val="0000" w:firstRow="0" w:lastRow="0" w:firstColumn="0" w:lastColumn="0" w:noHBand="0" w:noVBand="0"/>
      </w:tblPr>
      <w:tblGrid>
        <w:gridCol w:w="2977"/>
        <w:gridCol w:w="2693"/>
        <w:gridCol w:w="2835"/>
      </w:tblGrid>
      <w:tr w:rsidR="00C408C8" w:rsidRPr="00C408C8" w14:paraId="40B89DBF" w14:textId="77777777" w:rsidTr="00C408C8">
        <w:trPr>
          <w:trHeight w:val="60"/>
        </w:trPr>
        <w:tc>
          <w:tcPr>
            <w:tcW w:w="2977" w:type="dxa"/>
            <w:tcBorders>
              <w:top w:val="single" w:sz="5" w:space="0" w:color="000000"/>
              <w:left w:val="single" w:sz="6" w:space="0" w:color="000000"/>
              <w:bottom w:val="single" w:sz="5" w:space="0" w:color="000000"/>
              <w:right w:val="single" w:sz="5" w:space="0" w:color="000000"/>
            </w:tcBorders>
            <w:shd w:val="solid" w:color="CBFFFF" w:fill="auto"/>
            <w:tcMar>
              <w:top w:w="28" w:type="dxa"/>
              <w:left w:w="28" w:type="dxa"/>
              <w:bottom w:w="28" w:type="dxa"/>
              <w:right w:w="28" w:type="dxa"/>
            </w:tcMar>
          </w:tcPr>
          <w:p w14:paraId="10F9913F" w14:textId="77777777" w:rsidR="00C408C8" w:rsidRPr="00C408C8" w:rsidRDefault="00C408C8" w:rsidP="00C408C8">
            <w:r w:rsidRPr="00C408C8">
              <w:rPr>
                <w:rFonts w:hint="eastAsia"/>
              </w:rPr>
              <w:t>組織型</w:t>
            </w:r>
          </w:p>
        </w:tc>
        <w:tc>
          <w:tcPr>
            <w:tcW w:w="2693" w:type="dxa"/>
            <w:tcBorders>
              <w:top w:val="single" w:sz="5" w:space="0" w:color="000000"/>
              <w:left w:val="single" w:sz="5" w:space="0" w:color="000000"/>
              <w:bottom w:val="single" w:sz="5" w:space="0" w:color="000000"/>
              <w:right w:val="single" w:sz="5" w:space="0" w:color="000000"/>
            </w:tcBorders>
            <w:shd w:val="solid" w:color="CBFFFF" w:fill="auto"/>
            <w:tcMar>
              <w:top w:w="28" w:type="dxa"/>
              <w:left w:w="28" w:type="dxa"/>
              <w:bottom w:w="28" w:type="dxa"/>
              <w:right w:w="28" w:type="dxa"/>
            </w:tcMar>
          </w:tcPr>
          <w:p w14:paraId="5145C67F" w14:textId="77777777" w:rsidR="00C408C8" w:rsidRPr="00C408C8" w:rsidRDefault="00C408C8" w:rsidP="00C408C8">
            <w:r w:rsidRPr="00C408C8">
              <w:rPr>
                <w:rFonts w:hint="eastAsia"/>
              </w:rPr>
              <w:t>多く発生する場所</w:t>
            </w:r>
          </w:p>
        </w:tc>
        <w:tc>
          <w:tcPr>
            <w:tcW w:w="2835" w:type="dxa"/>
            <w:tcBorders>
              <w:top w:val="single" w:sz="5" w:space="0" w:color="000000"/>
              <w:left w:val="single" w:sz="5" w:space="0" w:color="000000"/>
              <w:bottom w:val="single" w:sz="5" w:space="0" w:color="000000"/>
              <w:right w:val="single" w:sz="6" w:space="0" w:color="000000"/>
            </w:tcBorders>
            <w:shd w:val="solid" w:color="CBFFFF" w:fill="auto"/>
            <w:tcMar>
              <w:top w:w="28" w:type="dxa"/>
              <w:left w:w="28" w:type="dxa"/>
              <w:bottom w:w="28" w:type="dxa"/>
              <w:right w:w="28" w:type="dxa"/>
            </w:tcMar>
          </w:tcPr>
          <w:p w14:paraId="7CDCE135" w14:textId="77777777" w:rsidR="00C408C8" w:rsidRPr="00C408C8" w:rsidRDefault="00C408C8" w:rsidP="00C408C8">
            <w:r w:rsidRPr="00C408C8">
              <w:rPr>
                <w:rFonts w:hint="eastAsia"/>
              </w:rPr>
              <w:t>特徴</w:t>
            </w:r>
          </w:p>
        </w:tc>
      </w:tr>
      <w:tr w:rsidR="00C408C8" w:rsidRPr="00C408C8" w14:paraId="1FE51B30" w14:textId="77777777" w:rsidTr="00C408C8">
        <w:trPr>
          <w:trHeight w:val="60"/>
        </w:trPr>
        <w:tc>
          <w:tcPr>
            <w:tcW w:w="2977" w:type="dxa"/>
            <w:tcBorders>
              <w:top w:val="single" w:sz="5" w:space="0" w:color="000000"/>
              <w:left w:val="single" w:sz="6" w:space="0" w:color="000000"/>
              <w:bottom w:val="single" w:sz="5" w:space="0" w:color="000000"/>
              <w:right w:val="single" w:sz="5" w:space="0" w:color="000000"/>
            </w:tcBorders>
            <w:shd w:val="solid" w:color="E5E5E5" w:fill="auto"/>
            <w:tcMar>
              <w:top w:w="28" w:type="dxa"/>
              <w:left w:w="28" w:type="dxa"/>
              <w:bottom w:w="28" w:type="dxa"/>
              <w:right w:w="28" w:type="dxa"/>
            </w:tcMar>
            <w:vAlign w:val="center"/>
          </w:tcPr>
          <w:p w14:paraId="05888D05" w14:textId="77777777" w:rsidR="00C408C8" w:rsidRPr="00C408C8" w:rsidRDefault="00C408C8" w:rsidP="00C408C8">
            <w:r w:rsidRPr="00C408C8">
              <w:rPr>
                <w:rFonts w:hint="eastAsia"/>
              </w:rPr>
              <w:t>小細胞がん</w:t>
            </w:r>
          </w:p>
        </w:tc>
        <w:tc>
          <w:tcPr>
            <w:tcW w:w="2693"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96AA1E" w14:textId="77777777" w:rsidR="00C408C8" w:rsidRPr="00C408C8" w:rsidRDefault="00C408C8" w:rsidP="00C408C8">
            <w:r w:rsidRPr="00C408C8">
              <w:rPr>
                <w:rFonts w:hint="eastAsia"/>
              </w:rPr>
              <w:t>肺の入り口近く</w:t>
            </w:r>
          </w:p>
        </w:tc>
        <w:tc>
          <w:tcPr>
            <w:tcW w:w="2835"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14:paraId="49092EAB" w14:textId="77777777" w:rsidR="00C408C8" w:rsidRPr="00C408C8" w:rsidRDefault="00C408C8" w:rsidP="00C408C8">
            <w:r w:rsidRPr="00C408C8">
              <w:rPr>
                <w:rFonts w:hint="eastAsia"/>
              </w:rPr>
              <w:t>・ほとんどが喫煙者</w:t>
            </w:r>
          </w:p>
          <w:p w14:paraId="005033EF" w14:textId="77777777" w:rsidR="00C408C8" w:rsidRPr="00C408C8" w:rsidRDefault="00C408C8" w:rsidP="00C408C8">
            <w:r w:rsidRPr="00C408C8">
              <w:rPr>
                <w:rFonts w:hint="eastAsia"/>
              </w:rPr>
              <w:t>・転移しやすい</w:t>
            </w:r>
          </w:p>
        </w:tc>
      </w:tr>
    </w:tbl>
    <w:p w14:paraId="3350BF3B" w14:textId="77777777" w:rsidR="00C408C8" w:rsidRPr="00C408C8" w:rsidRDefault="00C408C8" w:rsidP="003C259A"/>
    <w:p w14:paraId="3BC5048A" w14:textId="77777777" w:rsidR="00C408C8" w:rsidRDefault="00C408C8" w:rsidP="003C259A"/>
    <w:p w14:paraId="104BEE43" w14:textId="77777777" w:rsidR="00C408C8" w:rsidRPr="00C408C8" w:rsidRDefault="00C408C8" w:rsidP="003C259A">
      <w:pPr>
        <w:rPr>
          <w:u w:val="single"/>
        </w:rPr>
      </w:pPr>
      <w:r w:rsidRPr="00C408C8">
        <w:rPr>
          <w:rFonts w:hint="eastAsia"/>
          <w:u w:val="single"/>
        </w:rPr>
        <w:t>●市有地を売却します</w:t>
      </w:r>
    </w:p>
    <w:p w14:paraId="4C0048CC" w14:textId="77777777" w:rsidR="00C408C8" w:rsidRDefault="00C408C8" w:rsidP="003C259A">
      <w:r w:rsidRPr="00C408C8">
        <w:rPr>
          <w:rFonts w:hint="eastAsia"/>
        </w:rPr>
        <w:t xml:space="preserve">財政課管財担当　</w:t>
      </w:r>
      <w:r>
        <w:rPr>
          <w:rFonts w:hint="eastAsia"/>
        </w:rPr>
        <w:t>23-</w:t>
      </w:r>
      <w:r w:rsidRPr="00C408C8">
        <w:rPr>
          <w:rFonts w:hint="eastAsia"/>
        </w:rPr>
        <w:t>5177</w:t>
      </w:r>
    </w:p>
    <w:p w14:paraId="41F58663" w14:textId="77777777" w:rsidR="00C408C8" w:rsidRDefault="00C408C8" w:rsidP="003C259A"/>
    <w:p w14:paraId="03315A5C" w14:textId="77777777" w:rsidR="00C408C8" w:rsidRDefault="00C408C8" w:rsidP="00C408C8">
      <w:r>
        <w:rPr>
          <w:rFonts w:hint="eastAsia"/>
        </w:rPr>
        <w:t xml:space="preserve">　市有地の売り払いを行います。希望する人は期日まで申し込みをしてください。</w:t>
      </w:r>
    </w:p>
    <w:p w14:paraId="17643F76" w14:textId="77777777" w:rsidR="00C408C8" w:rsidRDefault="00C408C8" w:rsidP="00C408C8"/>
    <w:p w14:paraId="7BE342A5" w14:textId="77777777" w:rsidR="00C408C8" w:rsidRDefault="00C408C8" w:rsidP="00C408C8">
      <w:r>
        <w:rPr>
          <w:rFonts w:hint="eastAsia"/>
        </w:rPr>
        <w:t xml:space="preserve">■入札方法など　</w:t>
      </w:r>
    </w:p>
    <w:p w14:paraId="5880AE4C" w14:textId="77777777" w:rsidR="00C408C8" w:rsidRDefault="00C408C8" w:rsidP="00C408C8">
      <w:r>
        <w:rPr>
          <w:rFonts w:hint="eastAsia"/>
        </w:rPr>
        <w:t>入札参加資格　個人、法人は問いません。また、２人以上の「共有名義」で参加することもできます。ただし、次の内容に該当する人は参加できません。</w:t>
      </w:r>
    </w:p>
    <w:p w14:paraId="5BAB8B46" w14:textId="77777777" w:rsidR="00C408C8" w:rsidRDefault="00C408C8" w:rsidP="00C408C8">
      <w:r>
        <w:rPr>
          <w:rFonts w:hint="eastAsia"/>
        </w:rPr>
        <w:t>①契約する能力を有しない人または破産者で復権を得ていない人</w:t>
      </w:r>
    </w:p>
    <w:p w14:paraId="5F0AEB52" w14:textId="77777777" w:rsidR="00C408C8" w:rsidRDefault="00C408C8" w:rsidP="00C408C8">
      <w:r>
        <w:rPr>
          <w:rFonts w:hint="eastAsia"/>
        </w:rPr>
        <w:t>②市民税などの地方税を滞納している人</w:t>
      </w:r>
    </w:p>
    <w:p w14:paraId="40F2A266" w14:textId="77777777" w:rsidR="00C408C8" w:rsidRDefault="00C408C8" w:rsidP="00C408C8">
      <w:r>
        <w:rPr>
          <w:rFonts w:hint="eastAsia"/>
        </w:rPr>
        <w:t>売却方法　一般競争入札</w:t>
      </w:r>
    </w:p>
    <w:p w14:paraId="374CF554" w14:textId="77777777" w:rsidR="00C408C8" w:rsidRDefault="00C408C8" w:rsidP="00C408C8">
      <w:r>
        <w:rPr>
          <w:rFonts w:hint="eastAsia"/>
        </w:rPr>
        <w:t>入札日　　７月</w:t>
      </w:r>
      <w:r>
        <w:rPr>
          <w:rFonts w:hint="eastAsia"/>
        </w:rPr>
        <w:t>28</w:t>
      </w:r>
      <w:r>
        <w:rPr>
          <w:rFonts w:hint="eastAsia"/>
        </w:rPr>
        <w:t>日</w:t>
      </w:r>
    </w:p>
    <w:p w14:paraId="1E6C5BED" w14:textId="77777777" w:rsidR="00C408C8" w:rsidRDefault="00C408C8" w:rsidP="00C408C8">
      <w:r>
        <w:rPr>
          <w:rFonts w:hint="eastAsia"/>
        </w:rPr>
        <w:t>売却金額　市で定めた予定価格以上の価格で最も高い価格</w:t>
      </w:r>
    </w:p>
    <w:p w14:paraId="3E0F66B8" w14:textId="77777777" w:rsidR="00C408C8" w:rsidRDefault="00C408C8" w:rsidP="00C408C8">
      <w:r>
        <w:rPr>
          <w:rFonts w:hint="eastAsia"/>
        </w:rPr>
        <w:t>■申込方法</w:t>
      </w:r>
    </w:p>
    <w:p w14:paraId="6FE46F97" w14:textId="77777777" w:rsidR="00C408C8" w:rsidRDefault="00C408C8" w:rsidP="00C408C8">
      <w:r>
        <w:rPr>
          <w:rFonts w:hint="eastAsia"/>
        </w:rPr>
        <w:t>申込受付期間　７月３日から</w:t>
      </w:r>
      <w:r>
        <w:rPr>
          <w:rFonts w:hint="eastAsia"/>
        </w:rPr>
        <w:t>21</w:t>
      </w:r>
      <w:r>
        <w:rPr>
          <w:rFonts w:hint="eastAsia"/>
        </w:rPr>
        <w:t>日</w:t>
      </w:r>
    </w:p>
    <w:p w14:paraId="2999F063" w14:textId="77777777" w:rsidR="00C408C8" w:rsidRDefault="00C408C8" w:rsidP="00C408C8">
      <w:r>
        <w:rPr>
          <w:rFonts w:hint="eastAsia"/>
        </w:rPr>
        <w:t>申込書　財政課で配布または市ウェブサイト（</w:t>
      </w:r>
      <w:r>
        <w:rPr>
          <w:rFonts w:hint="eastAsia"/>
        </w:rPr>
        <w:t>http://www.city.osaki.miyagi.jp/index.cfm/10,20436,31,121,html</w:t>
      </w:r>
      <w:r>
        <w:rPr>
          <w:rFonts w:hint="eastAsia"/>
        </w:rPr>
        <w:t>）からダウンロード</w:t>
      </w:r>
    </w:p>
    <w:p w14:paraId="11A7DB9C" w14:textId="77777777" w:rsidR="00C408C8" w:rsidRDefault="00C408C8" w:rsidP="00C408C8">
      <w:r>
        <w:rPr>
          <w:rFonts w:hint="eastAsia"/>
        </w:rPr>
        <w:t>申込書提出先　財政課（市役所東庁舎３階）</w:t>
      </w:r>
    </w:p>
    <w:p w14:paraId="6FA0BABF" w14:textId="77777777" w:rsidR="00C408C8" w:rsidRPr="00C408C8" w:rsidRDefault="00C408C8" w:rsidP="00C408C8">
      <w:r w:rsidRPr="00C408C8">
        <w:rPr>
          <w:rFonts w:hint="eastAsia"/>
        </w:rPr>
        <w:t>■売却物件概要</w:t>
      </w:r>
    </w:p>
    <w:tbl>
      <w:tblPr>
        <w:tblW w:w="0" w:type="auto"/>
        <w:tblInd w:w="28" w:type="dxa"/>
        <w:tblLayout w:type="fixed"/>
        <w:tblCellMar>
          <w:left w:w="0" w:type="dxa"/>
          <w:right w:w="0" w:type="dxa"/>
        </w:tblCellMar>
        <w:tblLook w:val="0000" w:firstRow="0" w:lastRow="0" w:firstColumn="0" w:lastColumn="0" w:noHBand="0" w:noVBand="0"/>
      </w:tblPr>
      <w:tblGrid>
        <w:gridCol w:w="574"/>
        <w:gridCol w:w="1694"/>
        <w:gridCol w:w="2127"/>
        <w:gridCol w:w="1559"/>
      </w:tblGrid>
      <w:tr w:rsidR="00C408C8" w:rsidRPr="00C408C8" w14:paraId="4FD78AEA" w14:textId="77777777" w:rsidTr="00C408C8">
        <w:trPr>
          <w:trHeight w:val="60"/>
        </w:trPr>
        <w:tc>
          <w:tcPr>
            <w:tcW w:w="574" w:type="dxa"/>
            <w:tcBorders>
              <w:top w:val="single" w:sz="3" w:space="0" w:color="000000"/>
              <w:left w:val="single" w:sz="6" w:space="0" w:color="000000"/>
              <w:bottom w:val="single" w:sz="3" w:space="0" w:color="000000"/>
              <w:right w:val="single" w:sz="2" w:space="0" w:color="000000"/>
            </w:tcBorders>
            <w:shd w:val="solid" w:color="CBFFFF" w:fill="auto"/>
            <w:tcMar>
              <w:top w:w="28" w:type="dxa"/>
              <w:left w:w="28" w:type="dxa"/>
              <w:bottom w:w="28" w:type="dxa"/>
              <w:right w:w="28" w:type="dxa"/>
            </w:tcMar>
            <w:vAlign w:val="center"/>
          </w:tcPr>
          <w:p w14:paraId="042931BE" w14:textId="77777777" w:rsidR="00C408C8" w:rsidRPr="00C408C8" w:rsidRDefault="00C408C8" w:rsidP="00C408C8">
            <w:r w:rsidRPr="00C408C8">
              <w:rPr>
                <w:rFonts w:hint="eastAsia"/>
              </w:rPr>
              <w:t>番号</w:t>
            </w:r>
          </w:p>
        </w:tc>
        <w:tc>
          <w:tcPr>
            <w:tcW w:w="1694" w:type="dxa"/>
            <w:tcBorders>
              <w:top w:val="single" w:sz="3" w:space="0" w:color="000000"/>
              <w:left w:val="single" w:sz="2" w:space="0" w:color="000000"/>
              <w:bottom w:val="single" w:sz="3" w:space="0" w:color="000000"/>
              <w:right w:val="single" w:sz="2" w:space="0" w:color="000000"/>
            </w:tcBorders>
            <w:shd w:val="solid" w:color="CBFFFF" w:fill="auto"/>
            <w:tcMar>
              <w:top w:w="28" w:type="dxa"/>
              <w:left w:w="28" w:type="dxa"/>
              <w:bottom w:w="28" w:type="dxa"/>
              <w:right w:w="28" w:type="dxa"/>
            </w:tcMar>
            <w:vAlign w:val="center"/>
          </w:tcPr>
          <w:p w14:paraId="3B65FF58" w14:textId="77777777" w:rsidR="00C408C8" w:rsidRPr="00C408C8" w:rsidRDefault="00C408C8" w:rsidP="00C408C8">
            <w:r w:rsidRPr="00C408C8">
              <w:rPr>
                <w:rFonts w:hint="eastAsia"/>
              </w:rPr>
              <w:t>種別</w:t>
            </w:r>
          </w:p>
        </w:tc>
        <w:tc>
          <w:tcPr>
            <w:tcW w:w="2127" w:type="dxa"/>
            <w:tcBorders>
              <w:top w:val="single" w:sz="3" w:space="0" w:color="000000"/>
              <w:left w:val="single" w:sz="2" w:space="0" w:color="000000"/>
              <w:bottom w:val="single" w:sz="3" w:space="0" w:color="000000"/>
              <w:right w:val="single" w:sz="2" w:space="0" w:color="000000"/>
            </w:tcBorders>
            <w:shd w:val="solid" w:color="CBFFFF" w:fill="auto"/>
            <w:tcMar>
              <w:top w:w="28" w:type="dxa"/>
              <w:left w:w="28" w:type="dxa"/>
              <w:bottom w:w="28" w:type="dxa"/>
              <w:right w:w="28" w:type="dxa"/>
            </w:tcMar>
            <w:vAlign w:val="center"/>
          </w:tcPr>
          <w:p w14:paraId="5301AB15" w14:textId="77777777" w:rsidR="00C408C8" w:rsidRPr="00C408C8" w:rsidRDefault="00C408C8" w:rsidP="00C408C8">
            <w:r w:rsidRPr="00C408C8">
              <w:rPr>
                <w:rFonts w:hint="eastAsia"/>
              </w:rPr>
              <w:t>面積</w:t>
            </w:r>
          </w:p>
        </w:tc>
        <w:tc>
          <w:tcPr>
            <w:tcW w:w="1559" w:type="dxa"/>
            <w:tcBorders>
              <w:top w:val="single" w:sz="3" w:space="0" w:color="000000"/>
              <w:left w:val="single" w:sz="2"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14:paraId="020D35DA" w14:textId="77777777" w:rsidR="00C408C8" w:rsidRPr="00C408C8" w:rsidRDefault="00C408C8" w:rsidP="00C408C8">
            <w:r w:rsidRPr="00C408C8">
              <w:rPr>
                <w:rFonts w:hint="eastAsia"/>
              </w:rPr>
              <w:t>予定価格</w:t>
            </w:r>
          </w:p>
        </w:tc>
      </w:tr>
      <w:tr w:rsidR="00C408C8" w:rsidRPr="00C408C8" w14:paraId="7202E07A" w14:textId="77777777" w:rsidTr="00C408C8">
        <w:trPr>
          <w:trHeight w:val="240"/>
        </w:trPr>
        <w:tc>
          <w:tcPr>
            <w:tcW w:w="574" w:type="dxa"/>
            <w:tcBorders>
              <w:top w:val="single" w:sz="3" w:space="0" w:color="000000"/>
              <w:left w:val="single" w:sz="6" w:space="0" w:color="000000"/>
              <w:bottom w:val="dotted" w:sz="3" w:space="0" w:color="000000"/>
              <w:right w:val="single" w:sz="2" w:space="0" w:color="000000"/>
            </w:tcBorders>
            <w:shd w:val="solid" w:color="E5E5E5" w:fill="auto"/>
            <w:tcMar>
              <w:top w:w="34" w:type="dxa"/>
              <w:left w:w="57" w:type="dxa"/>
              <w:bottom w:w="34" w:type="dxa"/>
              <w:right w:w="57" w:type="dxa"/>
            </w:tcMar>
            <w:vAlign w:val="center"/>
          </w:tcPr>
          <w:p w14:paraId="1AF91EFC" w14:textId="77777777" w:rsidR="00C408C8" w:rsidRPr="00C408C8" w:rsidRDefault="00C408C8" w:rsidP="00C408C8">
            <w:r>
              <w:rPr>
                <w:rFonts w:hint="eastAsia"/>
              </w:rPr>
              <w:t>①</w:t>
            </w:r>
          </w:p>
        </w:tc>
        <w:tc>
          <w:tcPr>
            <w:tcW w:w="1694" w:type="dxa"/>
            <w:tcBorders>
              <w:top w:val="single"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62266A35" w14:textId="77777777" w:rsidR="00C408C8" w:rsidRPr="00C408C8" w:rsidRDefault="00C408C8" w:rsidP="00C408C8">
            <w:r w:rsidRPr="00C408C8">
              <w:rPr>
                <w:rFonts w:hint="eastAsia"/>
              </w:rPr>
              <w:t>宅地</w:t>
            </w:r>
          </w:p>
        </w:tc>
        <w:tc>
          <w:tcPr>
            <w:tcW w:w="2127" w:type="dxa"/>
            <w:tcBorders>
              <w:top w:val="single"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76C56A16" w14:textId="77777777" w:rsidR="00C408C8" w:rsidRPr="00C408C8" w:rsidRDefault="00C408C8" w:rsidP="00C408C8">
            <w:r w:rsidRPr="00C408C8">
              <w:t>353.70</w:t>
            </w:r>
            <w:r w:rsidRPr="00C408C8">
              <w:rPr>
                <w:rFonts w:hint="eastAsia"/>
              </w:rPr>
              <w:t>㎡</w:t>
            </w:r>
          </w:p>
        </w:tc>
        <w:tc>
          <w:tcPr>
            <w:tcW w:w="1559" w:type="dxa"/>
            <w:tcBorders>
              <w:top w:val="single" w:sz="3" w:space="0" w:color="000000"/>
              <w:left w:val="single" w:sz="2" w:space="0" w:color="000000"/>
              <w:bottom w:val="dotted" w:sz="3" w:space="0" w:color="000000"/>
              <w:right w:val="single" w:sz="6" w:space="0" w:color="000000"/>
            </w:tcBorders>
            <w:shd w:val="solid" w:color="FFFFFF" w:fill="auto"/>
            <w:tcMar>
              <w:top w:w="34" w:type="dxa"/>
              <w:left w:w="57" w:type="dxa"/>
              <w:bottom w:w="34" w:type="dxa"/>
              <w:right w:w="57" w:type="dxa"/>
            </w:tcMar>
            <w:vAlign w:val="center"/>
          </w:tcPr>
          <w:p w14:paraId="0E83D158" w14:textId="77777777" w:rsidR="00C408C8" w:rsidRPr="00C408C8" w:rsidRDefault="00C408C8" w:rsidP="00C408C8">
            <w:r w:rsidRPr="00C408C8">
              <w:t>5,321,420</w:t>
            </w:r>
            <w:r w:rsidRPr="00C408C8">
              <w:rPr>
                <w:rFonts w:hint="eastAsia"/>
              </w:rPr>
              <w:t>円</w:t>
            </w:r>
          </w:p>
        </w:tc>
      </w:tr>
      <w:tr w:rsidR="00C408C8" w:rsidRPr="00C408C8" w14:paraId="0E48FE6B" w14:textId="77777777" w:rsidTr="00C408C8">
        <w:trPr>
          <w:trHeight w:val="60"/>
        </w:trPr>
        <w:tc>
          <w:tcPr>
            <w:tcW w:w="574" w:type="dxa"/>
            <w:tcBorders>
              <w:top w:val="dotted" w:sz="3" w:space="0" w:color="000000"/>
              <w:left w:val="single" w:sz="6" w:space="0" w:color="000000"/>
              <w:bottom w:val="dotted" w:sz="3" w:space="0" w:color="000000"/>
              <w:right w:val="single" w:sz="2" w:space="0" w:color="000000"/>
            </w:tcBorders>
            <w:shd w:val="solid" w:color="E5E5E5" w:fill="auto"/>
            <w:tcMar>
              <w:top w:w="34" w:type="dxa"/>
              <w:left w:w="57" w:type="dxa"/>
              <w:bottom w:w="34" w:type="dxa"/>
              <w:right w:w="57" w:type="dxa"/>
            </w:tcMar>
            <w:vAlign w:val="center"/>
          </w:tcPr>
          <w:p w14:paraId="736A9B68" w14:textId="77777777" w:rsidR="00C408C8" w:rsidRPr="00C408C8" w:rsidRDefault="00C408C8" w:rsidP="00C408C8">
            <w:r>
              <w:rPr>
                <w:rFonts w:hint="eastAsia"/>
              </w:rPr>
              <w:t>②</w:t>
            </w:r>
          </w:p>
        </w:tc>
        <w:tc>
          <w:tcPr>
            <w:tcW w:w="1694" w:type="dxa"/>
            <w:tcBorders>
              <w:top w:val="dotted"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5BD8E4FB" w14:textId="77777777" w:rsidR="00C408C8" w:rsidRPr="00C408C8" w:rsidRDefault="00C408C8" w:rsidP="00C408C8">
            <w:r w:rsidRPr="00C408C8">
              <w:rPr>
                <w:rFonts w:hint="eastAsia"/>
              </w:rPr>
              <w:t>宅地</w:t>
            </w:r>
          </w:p>
        </w:tc>
        <w:tc>
          <w:tcPr>
            <w:tcW w:w="2127" w:type="dxa"/>
            <w:tcBorders>
              <w:top w:val="dotted"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2AD5694C" w14:textId="77777777" w:rsidR="00C408C8" w:rsidRPr="00C408C8" w:rsidRDefault="00C408C8" w:rsidP="00C408C8">
            <w:r w:rsidRPr="00C408C8">
              <w:t>245.46</w:t>
            </w:r>
            <w:r w:rsidRPr="00C408C8">
              <w:rPr>
                <w:rFonts w:hint="eastAsia"/>
              </w:rPr>
              <w:t>㎡</w:t>
            </w:r>
          </w:p>
        </w:tc>
        <w:tc>
          <w:tcPr>
            <w:tcW w:w="1559" w:type="dxa"/>
            <w:tcBorders>
              <w:top w:val="dotted" w:sz="3" w:space="0" w:color="000000"/>
              <w:left w:val="single" w:sz="2" w:space="0" w:color="000000"/>
              <w:bottom w:val="dotted" w:sz="3" w:space="0" w:color="000000"/>
              <w:right w:val="single" w:sz="6" w:space="0" w:color="000000"/>
            </w:tcBorders>
            <w:shd w:val="solid" w:color="FFFFFF" w:fill="auto"/>
            <w:tcMar>
              <w:top w:w="34" w:type="dxa"/>
              <w:left w:w="57" w:type="dxa"/>
              <w:bottom w:w="34" w:type="dxa"/>
              <w:right w:w="57" w:type="dxa"/>
            </w:tcMar>
            <w:vAlign w:val="center"/>
          </w:tcPr>
          <w:p w14:paraId="5835429A" w14:textId="77777777" w:rsidR="00C408C8" w:rsidRPr="00C408C8" w:rsidRDefault="00C408C8" w:rsidP="00C408C8">
            <w:r w:rsidRPr="00C408C8">
              <w:t>3,910,180</w:t>
            </w:r>
            <w:r w:rsidRPr="00C408C8">
              <w:rPr>
                <w:rFonts w:hint="eastAsia"/>
              </w:rPr>
              <w:t>円</w:t>
            </w:r>
          </w:p>
        </w:tc>
      </w:tr>
      <w:tr w:rsidR="00C408C8" w:rsidRPr="00C408C8" w14:paraId="1D5313E9" w14:textId="77777777" w:rsidTr="00C408C8">
        <w:trPr>
          <w:trHeight w:val="60"/>
        </w:trPr>
        <w:tc>
          <w:tcPr>
            <w:tcW w:w="574" w:type="dxa"/>
            <w:tcBorders>
              <w:top w:val="dotted" w:sz="3" w:space="0" w:color="000000"/>
              <w:left w:val="single" w:sz="6" w:space="0" w:color="000000"/>
              <w:bottom w:val="dotted" w:sz="3" w:space="0" w:color="000000"/>
              <w:right w:val="single" w:sz="2" w:space="0" w:color="000000"/>
            </w:tcBorders>
            <w:shd w:val="solid" w:color="E5E5E5" w:fill="auto"/>
            <w:tcMar>
              <w:top w:w="34" w:type="dxa"/>
              <w:left w:w="57" w:type="dxa"/>
              <w:bottom w:w="34" w:type="dxa"/>
              <w:right w:w="57" w:type="dxa"/>
            </w:tcMar>
            <w:vAlign w:val="center"/>
          </w:tcPr>
          <w:p w14:paraId="2154F4A3" w14:textId="77777777" w:rsidR="00C408C8" w:rsidRPr="00C408C8" w:rsidRDefault="00C408C8" w:rsidP="00C408C8">
            <w:r>
              <w:rPr>
                <w:rFonts w:hint="eastAsia"/>
              </w:rPr>
              <w:t>③</w:t>
            </w:r>
          </w:p>
        </w:tc>
        <w:tc>
          <w:tcPr>
            <w:tcW w:w="1694" w:type="dxa"/>
            <w:tcBorders>
              <w:top w:val="dotted"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5339D9AB" w14:textId="77777777" w:rsidR="00C408C8" w:rsidRPr="00C408C8" w:rsidRDefault="00C408C8" w:rsidP="00C408C8">
            <w:r w:rsidRPr="00C408C8">
              <w:rPr>
                <w:rFonts w:hint="eastAsia"/>
              </w:rPr>
              <w:t>宅地</w:t>
            </w:r>
          </w:p>
        </w:tc>
        <w:tc>
          <w:tcPr>
            <w:tcW w:w="2127" w:type="dxa"/>
            <w:tcBorders>
              <w:top w:val="dotted"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6D6067C2" w14:textId="77777777" w:rsidR="00C408C8" w:rsidRPr="00C408C8" w:rsidRDefault="00C408C8" w:rsidP="00C408C8">
            <w:r w:rsidRPr="00C408C8">
              <w:t>310.98</w:t>
            </w:r>
            <w:r w:rsidRPr="00C408C8">
              <w:rPr>
                <w:rFonts w:hint="eastAsia"/>
              </w:rPr>
              <w:t>㎡</w:t>
            </w:r>
          </w:p>
        </w:tc>
        <w:tc>
          <w:tcPr>
            <w:tcW w:w="1559" w:type="dxa"/>
            <w:tcBorders>
              <w:top w:val="dotted" w:sz="3" w:space="0" w:color="000000"/>
              <w:left w:val="single" w:sz="2" w:space="0" w:color="000000"/>
              <w:bottom w:val="dotted" w:sz="3" w:space="0" w:color="000000"/>
              <w:right w:val="single" w:sz="6" w:space="0" w:color="000000"/>
            </w:tcBorders>
            <w:shd w:val="solid" w:color="FFFFFF" w:fill="auto"/>
            <w:tcMar>
              <w:top w:w="34" w:type="dxa"/>
              <w:left w:w="57" w:type="dxa"/>
              <w:bottom w:w="34" w:type="dxa"/>
              <w:right w:w="57" w:type="dxa"/>
            </w:tcMar>
            <w:vAlign w:val="center"/>
          </w:tcPr>
          <w:p w14:paraId="26797A3C" w14:textId="77777777" w:rsidR="00C408C8" w:rsidRPr="00C408C8" w:rsidRDefault="00C408C8" w:rsidP="00C408C8">
            <w:r w:rsidRPr="00C408C8">
              <w:t>5,504,350</w:t>
            </w:r>
            <w:r w:rsidRPr="00C408C8">
              <w:rPr>
                <w:rFonts w:hint="eastAsia"/>
              </w:rPr>
              <w:t>円</w:t>
            </w:r>
          </w:p>
        </w:tc>
      </w:tr>
      <w:tr w:rsidR="00C408C8" w:rsidRPr="00C408C8" w14:paraId="41DF6A0A" w14:textId="77777777" w:rsidTr="00C408C8">
        <w:trPr>
          <w:trHeight w:val="60"/>
        </w:trPr>
        <w:tc>
          <w:tcPr>
            <w:tcW w:w="574" w:type="dxa"/>
            <w:tcBorders>
              <w:top w:val="dotted" w:sz="3" w:space="0" w:color="000000"/>
              <w:left w:val="single" w:sz="6" w:space="0" w:color="000000"/>
              <w:bottom w:val="single" w:sz="3" w:space="0" w:color="000000"/>
              <w:right w:val="single" w:sz="2" w:space="0" w:color="000000"/>
            </w:tcBorders>
            <w:shd w:val="solid" w:color="E5E5E5" w:fill="auto"/>
            <w:tcMar>
              <w:top w:w="34" w:type="dxa"/>
              <w:left w:w="57" w:type="dxa"/>
              <w:bottom w:w="34" w:type="dxa"/>
              <w:right w:w="57" w:type="dxa"/>
            </w:tcMar>
            <w:vAlign w:val="center"/>
          </w:tcPr>
          <w:p w14:paraId="172F8965" w14:textId="77777777" w:rsidR="00C408C8" w:rsidRPr="00C408C8" w:rsidRDefault="00C408C8" w:rsidP="00C408C8">
            <w:r>
              <w:rPr>
                <w:rFonts w:hint="eastAsia"/>
              </w:rPr>
              <w:t>④</w:t>
            </w:r>
          </w:p>
        </w:tc>
        <w:tc>
          <w:tcPr>
            <w:tcW w:w="1694" w:type="dxa"/>
            <w:tcBorders>
              <w:top w:val="dotted" w:sz="3" w:space="0" w:color="000000"/>
              <w:left w:val="single" w:sz="2" w:space="0" w:color="000000"/>
              <w:bottom w:val="single" w:sz="3" w:space="0" w:color="000000"/>
              <w:right w:val="single" w:sz="2" w:space="0" w:color="000000"/>
            </w:tcBorders>
            <w:shd w:val="solid" w:color="FFFFFF" w:fill="auto"/>
            <w:tcMar>
              <w:top w:w="34" w:type="dxa"/>
              <w:left w:w="57" w:type="dxa"/>
              <w:bottom w:w="34" w:type="dxa"/>
              <w:right w:w="57" w:type="dxa"/>
            </w:tcMar>
            <w:vAlign w:val="center"/>
          </w:tcPr>
          <w:p w14:paraId="15B6A091" w14:textId="77777777" w:rsidR="00C408C8" w:rsidRPr="00C408C8" w:rsidRDefault="00C408C8" w:rsidP="00C408C8">
            <w:r w:rsidRPr="00C408C8">
              <w:rPr>
                <w:rFonts w:hint="eastAsia"/>
              </w:rPr>
              <w:t>宅地</w:t>
            </w:r>
          </w:p>
        </w:tc>
        <w:tc>
          <w:tcPr>
            <w:tcW w:w="2127" w:type="dxa"/>
            <w:tcBorders>
              <w:top w:val="dotted" w:sz="3" w:space="0" w:color="000000"/>
              <w:left w:val="single" w:sz="2" w:space="0" w:color="000000"/>
              <w:bottom w:val="single" w:sz="3" w:space="0" w:color="000000"/>
              <w:right w:val="single" w:sz="2" w:space="0" w:color="000000"/>
            </w:tcBorders>
            <w:shd w:val="solid" w:color="FFFFFF" w:fill="auto"/>
            <w:tcMar>
              <w:top w:w="34" w:type="dxa"/>
              <w:left w:w="57" w:type="dxa"/>
              <w:bottom w:w="34" w:type="dxa"/>
              <w:right w:w="57" w:type="dxa"/>
            </w:tcMar>
            <w:vAlign w:val="center"/>
          </w:tcPr>
          <w:p w14:paraId="1A3A88FC" w14:textId="77777777" w:rsidR="00C408C8" w:rsidRPr="00C408C8" w:rsidRDefault="00C408C8" w:rsidP="00C408C8">
            <w:r w:rsidRPr="00C408C8">
              <w:t>310.20</w:t>
            </w:r>
            <w:r w:rsidRPr="00C408C8">
              <w:rPr>
                <w:rFonts w:hint="eastAsia"/>
              </w:rPr>
              <w:t>㎡</w:t>
            </w:r>
          </w:p>
        </w:tc>
        <w:tc>
          <w:tcPr>
            <w:tcW w:w="1559" w:type="dxa"/>
            <w:tcBorders>
              <w:top w:val="dotted" w:sz="3" w:space="0" w:color="000000"/>
              <w:left w:val="single" w:sz="2" w:space="0" w:color="000000"/>
              <w:bottom w:val="single" w:sz="3" w:space="0" w:color="000000"/>
              <w:right w:val="single" w:sz="6" w:space="0" w:color="000000"/>
            </w:tcBorders>
            <w:shd w:val="solid" w:color="FFFFFF" w:fill="auto"/>
            <w:tcMar>
              <w:top w:w="34" w:type="dxa"/>
              <w:left w:w="57" w:type="dxa"/>
              <w:bottom w:w="34" w:type="dxa"/>
              <w:right w:w="57" w:type="dxa"/>
            </w:tcMar>
            <w:vAlign w:val="center"/>
          </w:tcPr>
          <w:p w14:paraId="52A5E8C3" w14:textId="77777777" w:rsidR="00C408C8" w:rsidRPr="00C408C8" w:rsidRDefault="00C408C8" w:rsidP="00C408C8">
            <w:r w:rsidRPr="00C408C8">
              <w:t>5,490,540</w:t>
            </w:r>
            <w:r w:rsidRPr="00C408C8">
              <w:rPr>
                <w:rFonts w:hint="eastAsia"/>
              </w:rPr>
              <w:t>円</w:t>
            </w:r>
          </w:p>
        </w:tc>
      </w:tr>
      <w:tr w:rsidR="00C408C8" w:rsidRPr="00C408C8" w14:paraId="29E243EA" w14:textId="77777777" w:rsidTr="00C408C8">
        <w:trPr>
          <w:trHeight w:val="60"/>
        </w:trPr>
        <w:tc>
          <w:tcPr>
            <w:tcW w:w="574" w:type="dxa"/>
            <w:tcBorders>
              <w:top w:val="single" w:sz="3" w:space="0" w:color="000000"/>
              <w:left w:val="single" w:sz="6" w:space="0" w:color="000000"/>
              <w:bottom w:val="dotted" w:sz="3" w:space="0" w:color="000000"/>
              <w:right w:val="single" w:sz="2" w:space="0" w:color="000000"/>
            </w:tcBorders>
            <w:shd w:val="solid" w:color="E5E5E5" w:fill="auto"/>
            <w:tcMar>
              <w:top w:w="34" w:type="dxa"/>
              <w:left w:w="57" w:type="dxa"/>
              <w:bottom w:w="34" w:type="dxa"/>
              <w:right w:w="57" w:type="dxa"/>
            </w:tcMar>
            <w:vAlign w:val="center"/>
          </w:tcPr>
          <w:p w14:paraId="32F3DC5F" w14:textId="77777777" w:rsidR="00C408C8" w:rsidRPr="00C408C8" w:rsidRDefault="00C408C8" w:rsidP="00C408C8">
            <w:r>
              <w:rPr>
                <w:rFonts w:hint="eastAsia"/>
              </w:rPr>
              <w:t>⑤</w:t>
            </w:r>
          </w:p>
        </w:tc>
        <w:tc>
          <w:tcPr>
            <w:tcW w:w="1694" w:type="dxa"/>
            <w:tcBorders>
              <w:top w:val="single"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505A0114" w14:textId="77777777" w:rsidR="00C408C8" w:rsidRPr="00C408C8" w:rsidRDefault="00C408C8" w:rsidP="00C408C8">
            <w:r w:rsidRPr="00C408C8">
              <w:rPr>
                <w:rFonts w:hint="eastAsia"/>
              </w:rPr>
              <w:t>宅地</w:t>
            </w:r>
          </w:p>
        </w:tc>
        <w:tc>
          <w:tcPr>
            <w:tcW w:w="2127" w:type="dxa"/>
            <w:tcBorders>
              <w:top w:val="single"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27E82A91" w14:textId="77777777" w:rsidR="00C408C8" w:rsidRPr="00C408C8" w:rsidRDefault="00C408C8" w:rsidP="00C408C8">
            <w:r w:rsidRPr="00C408C8">
              <w:t>133.53</w:t>
            </w:r>
            <w:r w:rsidRPr="00C408C8">
              <w:rPr>
                <w:rFonts w:hint="eastAsia"/>
              </w:rPr>
              <w:t>㎡</w:t>
            </w:r>
          </w:p>
        </w:tc>
        <w:tc>
          <w:tcPr>
            <w:tcW w:w="1559" w:type="dxa"/>
            <w:tcBorders>
              <w:top w:val="single" w:sz="3" w:space="0" w:color="000000"/>
              <w:left w:val="single" w:sz="2" w:space="0" w:color="000000"/>
              <w:bottom w:val="dotted" w:sz="3" w:space="0" w:color="000000"/>
              <w:right w:val="single" w:sz="6" w:space="0" w:color="000000"/>
            </w:tcBorders>
            <w:shd w:val="solid" w:color="FFFFFF" w:fill="auto"/>
            <w:tcMar>
              <w:top w:w="34" w:type="dxa"/>
              <w:left w:w="57" w:type="dxa"/>
              <w:bottom w:w="34" w:type="dxa"/>
              <w:right w:w="57" w:type="dxa"/>
            </w:tcMar>
            <w:vAlign w:val="center"/>
          </w:tcPr>
          <w:p w14:paraId="10B5CF66" w14:textId="77777777" w:rsidR="00C408C8" w:rsidRPr="00C408C8" w:rsidRDefault="00C408C8" w:rsidP="00C408C8">
            <w:r w:rsidRPr="00C408C8">
              <w:t>1,335,300</w:t>
            </w:r>
            <w:r w:rsidRPr="00C408C8">
              <w:rPr>
                <w:rFonts w:hint="eastAsia"/>
              </w:rPr>
              <w:t>円</w:t>
            </w:r>
          </w:p>
        </w:tc>
      </w:tr>
      <w:tr w:rsidR="00C408C8" w:rsidRPr="00C408C8" w14:paraId="01C0EC8B" w14:textId="77777777" w:rsidTr="00C408C8">
        <w:trPr>
          <w:trHeight w:val="60"/>
        </w:trPr>
        <w:tc>
          <w:tcPr>
            <w:tcW w:w="574" w:type="dxa"/>
            <w:tcBorders>
              <w:top w:val="dotted" w:sz="3" w:space="0" w:color="000000"/>
              <w:left w:val="single" w:sz="6" w:space="0" w:color="000000"/>
              <w:bottom w:val="dotted" w:sz="3" w:space="0" w:color="000000"/>
              <w:right w:val="single" w:sz="2" w:space="0" w:color="000000"/>
            </w:tcBorders>
            <w:shd w:val="solid" w:color="E5E5E5" w:fill="auto"/>
            <w:tcMar>
              <w:top w:w="34" w:type="dxa"/>
              <w:left w:w="57" w:type="dxa"/>
              <w:bottom w:w="34" w:type="dxa"/>
              <w:right w:w="57" w:type="dxa"/>
            </w:tcMar>
            <w:vAlign w:val="center"/>
          </w:tcPr>
          <w:p w14:paraId="685422E6" w14:textId="77777777" w:rsidR="00C408C8" w:rsidRPr="00C408C8" w:rsidRDefault="00C408C8" w:rsidP="00C408C8">
            <w:r>
              <w:rPr>
                <w:rFonts w:hint="eastAsia"/>
              </w:rPr>
              <w:t>⑥</w:t>
            </w:r>
          </w:p>
        </w:tc>
        <w:tc>
          <w:tcPr>
            <w:tcW w:w="1694" w:type="dxa"/>
            <w:tcBorders>
              <w:top w:val="dotted"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7ECBC8E9" w14:textId="77777777" w:rsidR="00C408C8" w:rsidRPr="00C408C8" w:rsidRDefault="00C408C8" w:rsidP="00C408C8">
            <w:r w:rsidRPr="00C408C8">
              <w:rPr>
                <w:rFonts w:hint="eastAsia"/>
              </w:rPr>
              <w:t>宅地</w:t>
            </w:r>
          </w:p>
        </w:tc>
        <w:tc>
          <w:tcPr>
            <w:tcW w:w="2127" w:type="dxa"/>
            <w:tcBorders>
              <w:top w:val="dotted"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6AE7A068" w14:textId="77777777" w:rsidR="00C408C8" w:rsidRPr="00C408C8" w:rsidRDefault="00C408C8" w:rsidP="00C408C8">
            <w:r w:rsidRPr="00C408C8">
              <w:t>122.68</w:t>
            </w:r>
            <w:r w:rsidRPr="00C408C8">
              <w:rPr>
                <w:rFonts w:hint="eastAsia"/>
              </w:rPr>
              <w:t>㎡</w:t>
            </w:r>
          </w:p>
        </w:tc>
        <w:tc>
          <w:tcPr>
            <w:tcW w:w="1559" w:type="dxa"/>
            <w:tcBorders>
              <w:top w:val="dotted" w:sz="3" w:space="0" w:color="000000"/>
              <w:left w:val="single" w:sz="2" w:space="0" w:color="000000"/>
              <w:bottom w:val="dotted" w:sz="3" w:space="0" w:color="000000"/>
              <w:right w:val="single" w:sz="6" w:space="0" w:color="000000"/>
            </w:tcBorders>
            <w:shd w:val="solid" w:color="FFFFFF" w:fill="auto"/>
            <w:tcMar>
              <w:top w:w="34" w:type="dxa"/>
              <w:left w:w="57" w:type="dxa"/>
              <w:bottom w:w="34" w:type="dxa"/>
              <w:right w:w="57" w:type="dxa"/>
            </w:tcMar>
            <w:vAlign w:val="center"/>
          </w:tcPr>
          <w:p w14:paraId="5301A918" w14:textId="77777777" w:rsidR="00C408C8" w:rsidRPr="00C408C8" w:rsidRDefault="00C408C8" w:rsidP="00C408C8">
            <w:r w:rsidRPr="00C408C8">
              <w:t>1,226,800</w:t>
            </w:r>
            <w:r w:rsidRPr="00C408C8">
              <w:rPr>
                <w:rFonts w:hint="eastAsia"/>
              </w:rPr>
              <w:t>円</w:t>
            </w:r>
          </w:p>
        </w:tc>
      </w:tr>
      <w:tr w:rsidR="00C408C8" w:rsidRPr="00C408C8" w14:paraId="5BACB2A1" w14:textId="77777777" w:rsidTr="00C408C8">
        <w:trPr>
          <w:trHeight w:val="252"/>
        </w:trPr>
        <w:tc>
          <w:tcPr>
            <w:tcW w:w="574" w:type="dxa"/>
            <w:tcBorders>
              <w:top w:val="dotted" w:sz="3" w:space="0" w:color="000000"/>
              <w:left w:val="single" w:sz="6" w:space="0" w:color="000000"/>
              <w:bottom w:val="dotted" w:sz="3" w:space="0" w:color="000000"/>
              <w:right w:val="single" w:sz="2" w:space="0" w:color="000000"/>
            </w:tcBorders>
            <w:shd w:val="solid" w:color="E5E5E5" w:fill="auto"/>
            <w:tcMar>
              <w:top w:w="34" w:type="dxa"/>
              <w:left w:w="57" w:type="dxa"/>
              <w:bottom w:w="34" w:type="dxa"/>
              <w:right w:w="57" w:type="dxa"/>
            </w:tcMar>
            <w:vAlign w:val="center"/>
          </w:tcPr>
          <w:p w14:paraId="613F3668" w14:textId="77777777" w:rsidR="00C408C8" w:rsidRPr="00C408C8" w:rsidRDefault="00C408C8" w:rsidP="00C408C8">
            <w:r>
              <w:rPr>
                <w:rFonts w:hint="eastAsia"/>
              </w:rPr>
              <w:t>⑦</w:t>
            </w:r>
          </w:p>
        </w:tc>
        <w:tc>
          <w:tcPr>
            <w:tcW w:w="1694" w:type="dxa"/>
            <w:tcBorders>
              <w:top w:val="dotted"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5117308A" w14:textId="77777777" w:rsidR="00C408C8" w:rsidRPr="00C408C8" w:rsidRDefault="00C408C8" w:rsidP="00C408C8">
            <w:r w:rsidRPr="00C408C8">
              <w:rPr>
                <w:rFonts w:hint="eastAsia"/>
              </w:rPr>
              <w:t>宅地</w:t>
            </w:r>
          </w:p>
        </w:tc>
        <w:tc>
          <w:tcPr>
            <w:tcW w:w="2127" w:type="dxa"/>
            <w:tcBorders>
              <w:top w:val="dotted" w:sz="3" w:space="0" w:color="000000"/>
              <w:left w:val="single" w:sz="2" w:space="0" w:color="000000"/>
              <w:bottom w:val="dotted" w:sz="3" w:space="0" w:color="000000"/>
              <w:right w:val="single" w:sz="2" w:space="0" w:color="000000"/>
            </w:tcBorders>
            <w:shd w:val="solid" w:color="FFFFFF" w:fill="auto"/>
            <w:tcMar>
              <w:top w:w="34" w:type="dxa"/>
              <w:left w:w="57" w:type="dxa"/>
              <w:bottom w:w="34" w:type="dxa"/>
              <w:right w:w="57" w:type="dxa"/>
            </w:tcMar>
            <w:vAlign w:val="center"/>
          </w:tcPr>
          <w:p w14:paraId="01ADF92D" w14:textId="77777777" w:rsidR="00C408C8" w:rsidRPr="00C408C8" w:rsidRDefault="00C408C8" w:rsidP="00C408C8">
            <w:r w:rsidRPr="00C408C8">
              <w:t>122.84</w:t>
            </w:r>
            <w:r w:rsidRPr="00C408C8">
              <w:rPr>
                <w:rFonts w:hint="eastAsia"/>
              </w:rPr>
              <w:t>㎡</w:t>
            </w:r>
          </w:p>
        </w:tc>
        <w:tc>
          <w:tcPr>
            <w:tcW w:w="1559" w:type="dxa"/>
            <w:tcBorders>
              <w:top w:val="dotted" w:sz="3" w:space="0" w:color="000000"/>
              <w:left w:val="single" w:sz="2" w:space="0" w:color="000000"/>
              <w:bottom w:val="dotted" w:sz="3" w:space="0" w:color="000000"/>
              <w:right w:val="single" w:sz="6" w:space="0" w:color="000000"/>
            </w:tcBorders>
            <w:shd w:val="solid" w:color="FFFFFF" w:fill="auto"/>
            <w:tcMar>
              <w:top w:w="34" w:type="dxa"/>
              <w:left w:w="57" w:type="dxa"/>
              <w:bottom w:w="34" w:type="dxa"/>
              <w:right w:w="57" w:type="dxa"/>
            </w:tcMar>
            <w:vAlign w:val="center"/>
          </w:tcPr>
          <w:p w14:paraId="0A3CDB10" w14:textId="77777777" w:rsidR="00C408C8" w:rsidRPr="00C408C8" w:rsidRDefault="00C408C8" w:rsidP="00C408C8">
            <w:r w:rsidRPr="00C408C8">
              <w:t>1,228,400</w:t>
            </w:r>
            <w:r w:rsidRPr="00C408C8">
              <w:rPr>
                <w:rFonts w:hint="eastAsia"/>
              </w:rPr>
              <w:t>円</w:t>
            </w:r>
          </w:p>
        </w:tc>
      </w:tr>
      <w:tr w:rsidR="00C408C8" w:rsidRPr="00C408C8" w14:paraId="5C07B7E2" w14:textId="77777777" w:rsidTr="00C408C8">
        <w:trPr>
          <w:trHeight w:val="60"/>
        </w:trPr>
        <w:tc>
          <w:tcPr>
            <w:tcW w:w="574" w:type="dxa"/>
            <w:tcBorders>
              <w:top w:val="dotted" w:sz="3" w:space="0" w:color="000000"/>
              <w:left w:val="single" w:sz="6" w:space="0" w:color="000000"/>
              <w:bottom w:val="single" w:sz="3" w:space="0" w:color="000000"/>
              <w:right w:val="single" w:sz="2" w:space="0" w:color="000000"/>
            </w:tcBorders>
            <w:shd w:val="solid" w:color="E5E5E5" w:fill="auto"/>
            <w:tcMar>
              <w:top w:w="34" w:type="dxa"/>
              <w:left w:w="57" w:type="dxa"/>
              <w:bottom w:w="34" w:type="dxa"/>
              <w:right w:w="57" w:type="dxa"/>
            </w:tcMar>
            <w:vAlign w:val="center"/>
          </w:tcPr>
          <w:p w14:paraId="0B4DB5B4" w14:textId="77777777" w:rsidR="00C408C8" w:rsidRPr="00C408C8" w:rsidRDefault="00C408C8" w:rsidP="00C408C8">
            <w:r>
              <w:rPr>
                <w:rFonts w:hint="eastAsia"/>
              </w:rPr>
              <w:t>⑧</w:t>
            </w:r>
          </w:p>
        </w:tc>
        <w:tc>
          <w:tcPr>
            <w:tcW w:w="1694" w:type="dxa"/>
            <w:tcBorders>
              <w:top w:val="dotted" w:sz="3" w:space="0" w:color="000000"/>
              <w:left w:val="single" w:sz="2" w:space="0" w:color="000000"/>
              <w:bottom w:val="single" w:sz="3" w:space="0" w:color="000000"/>
              <w:right w:val="single" w:sz="2" w:space="0" w:color="000000"/>
            </w:tcBorders>
            <w:shd w:val="solid" w:color="FFFFFF" w:fill="auto"/>
            <w:tcMar>
              <w:top w:w="34" w:type="dxa"/>
              <w:left w:w="57" w:type="dxa"/>
              <w:bottom w:w="34" w:type="dxa"/>
              <w:right w:w="57" w:type="dxa"/>
            </w:tcMar>
            <w:vAlign w:val="center"/>
          </w:tcPr>
          <w:p w14:paraId="3F40822C" w14:textId="77777777" w:rsidR="00C408C8" w:rsidRPr="00C408C8" w:rsidRDefault="00C408C8" w:rsidP="00C408C8">
            <w:r w:rsidRPr="00C408C8">
              <w:rPr>
                <w:rFonts w:hint="eastAsia"/>
              </w:rPr>
              <w:t>宅地</w:t>
            </w:r>
          </w:p>
        </w:tc>
        <w:tc>
          <w:tcPr>
            <w:tcW w:w="2127" w:type="dxa"/>
            <w:tcBorders>
              <w:top w:val="dotted" w:sz="3" w:space="0" w:color="000000"/>
              <w:left w:val="single" w:sz="2" w:space="0" w:color="000000"/>
              <w:bottom w:val="single" w:sz="3" w:space="0" w:color="000000"/>
              <w:right w:val="single" w:sz="2" w:space="0" w:color="000000"/>
            </w:tcBorders>
            <w:shd w:val="solid" w:color="FFFFFF" w:fill="auto"/>
            <w:tcMar>
              <w:top w:w="34" w:type="dxa"/>
              <w:left w:w="57" w:type="dxa"/>
              <w:bottom w:w="34" w:type="dxa"/>
              <w:right w:w="57" w:type="dxa"/>
            </w:tcMar>
            <w:vAlign w:val="center"/>
          </w:tcPr>
          <w:p w14:paraId="28CEAC46" w14:textId="77777777" w:rsidR="00C408C8" w:rsidRPr="00C408C8" w:rsidRDefault="00C408C8" w:rsidP="00C408C8">
            <w:r w:rsidRPr="00C408C8">
              <w:t>116.15</w:t>
            </w:r>
            <w:r w:rsidRPr="00C408C8">
              <w:rPr>
                <w:rFonts w:hint="eastAsia"/>
              </w:rPr>
              <w:t>㎡</w:t>
            </w:r>
          </w:p>
        </w:tc>
        <w:tc>
          <w:tcPr>
            <w:tcW w:w="1559" w:type="dxa"/>
            <w:tcBorders>
              <w:top w:val="dotted" w:sz="3" w:space="0" w:color="000000"/>
              <w:left w:val="single" w:sz="2" w:space="0" w:color="000000"/>
              <w:bottom w:val="single" w:sz="3" w:space="0" w:color="000000"/>
              <w:right w:val="single" w:sz="6" w:space="0" w:color="000000"/>
            </w:tcBorders>
            <w:shd w:val="solid" w:color="FFFFFF" w:fill="auto"/>
            <w:tcMar>
              <w:top w:w="34" w:type="dxa"/>
              <w:left w:w="57" w:type="dxa"/>
              <w:bottom w:w="34" w:type="dxa"/>
              <w:right w:w="57" w:type="dxa"/>
            </w:tcMar>
            <w:vAlign w:val="center"/>
          </w:tcPr>
          <w:p w14:paraId="1BB3CE8D" w14:textId="77777777" w:rsidR="00C408C8" w:rsidRPr="00C408C8" w:rsidRDefault="00C408C8" w:rsidP="00C408C8">
            <w:r w:rsidRPr="00C408C8">
              <w:t>1,161,500</w:t>
            </w:r>
            <w:r w:rsidRPr="00C408C8">
              <w:rPr>
                <w:rFonts w:hint="eastAsia"/>
              </w:rPr>
              <w:t>円</w:t>
            </w:r>
          </w:p>
        </w:tc>
      </w:tr>
      <w:tr w:rsidR="00C408C8" w:rsidRPr="00C408C8" w14:paraId="51CBB798" w14:textId="77777777" w:rsidTr="00C408C8">
        <w:trPr>
          <w:trHeight w:val="60"/>
        </w:trPr>
        <w:tc>
          <w:tcPr>
            <w:tcW w:w="574" w:type="dxa"/>
            <w:tcBorders>
              <w:top w:val="single" w:sz="3" w:space="0" w:color="000000"/>
              <w:left w:val="single" w:sz="6" w:space="0" w:color="000000"/>
              <w:bottom w:val="single" w:sz="3" w:space="0" w:color="000000"/>
              <w:right w:val="single" w:sz="2" w:space="0" w:color="000000"/>
            </w:tcBorders>
            <w:shd w:val="solid" w:color="E5E5E5" w:fill="auto"/>
            <w:tcMar>
              <w:top w:w="34" w:type="dxa"/>
              <w:left w:w="57" w:type="dxa"/>
              <w:bottom w:w="34" w:type="dxa"/>
              <w:right w:w="57" w:type="dxa"/>
            </w:tcMar>
            <w:vAlign w:val="center"/>
          </w:tcPr>
          <w:p w14:paraId="2F264FF0" w14:textId="77777777" w:rsidR="00C408C8" w:rsidRPr="00C408C8" w:rsidRDefault="00C408C8" w:rsidP="00C408C8">
            <w:r>
              <w:rPr>
                <w:rFonts w:hint="eastAsia"/>
              </w:rPr>
              <w:t>⑨</w:t>
            </w:r>
          </w:p>
        </w:tc>
        <w:tc>
          <w:tcPr>
            <w:tcW w:w="1694" w:type="dxa"/>
            <w:tcBorders>
              <w:top w:val="single" w:sz="3" w:space="0" w:color="000000"/>
              <w:left w:val="single" w:sz="2" w:space="0" w:color="000000"/>
              <w:bottom w:val="single" w:sz="3" w:space="0" w:color="000000"/>
              <w:right w:val="single" w:sz="2" w:space="0" w:color="000000"/>
            </w:tcBorders>
            <w:shd w:val="solid" w:color="FFFFFF" w:fill="auto"/>
            <w:tcMar>
              <w:top w:w="34" w:type="dxa"/>
              <w:left w:w="57" w:type="dxa"/>
              <w:bottom w:w="34" w:type="dxa"/>
              <w:right w:w="57" w:type="dxa"/>
            </w:tcMar>
            <w:vAlign w:val="center"/>
          </w:tcPr>
          <w:p w14:paraId="6BD5872C" w14:textId="77777777" w:rsidR="00C408C8" w:rsidRPr="00C408C8" w:rsidRDefault="00C408C8" w:rsidP="00C408C8">
            <w:r w:rsidRPr="00C408C8">
              <w:rPr>
                <w:rFonts w:hint="eastAsia"/>
              </w:rPr>
              <w:t>宅地、</w:t>
            </w:r>
          </w:p>
          <w:p w14:paraId="79AF8CC8" w14:textId="77777777" w:rsidR="00C408C8" w:rsidRPr="00C408C8" w:rsidRDefault="00C408C8" w:rsidP="00C408C8">
            <w:r w:rsidRPr="00C408C8">
              <w:rPr>
                <w:rFonts w:hint="eastAsia"/>
              </w:rPr>
              <w:t>建物（工場）</w:t>
            </w:r>
          </w:p>
        </w:tc>
        <w:tc>
          <w:tcPr>
            <w:tcW w:w="2127" w:type="dxa"/>
            <w:tcBorders>
              <w:top w:val="single" w:sz="3" w:space="0" w:color="000000"/>
              <w:left w:val="single" w:sz="2" w:space="0" w:color="000000"/>
              <w:bottom w:val="single" w:sz="3" w:space="0" w:color="000000"/>
              <w:right w:val="single" w:sz="2" w:space="0" w:color="000000"/>
            </w:tcBorders>
            <w:shd w:val="solid" w:color="FFFFFF" w:fill="auto"/>
            <w:tcMar>
              <w:top w:w="34" w:type="dxa"/>
              <w:left w:w="57" w:type="dxa"/>
              <w:bottom w:w="34" w:type="dxa"/>
              <w:right w:w="57" w:type="dxa"/>
            </w:tcMar>
            <w:vAlign w:val="center"/>
          </w:tcPr>
          <w:p w14:paraId="5EB8C0C7" w14:textId="77777777" w:rsidR="00C408C8" w:rsidRPr="00C408C8" w:rsidRDefault="00C408C8" w:rsidP="00C408C8">
            <w:r w:rsidRPr="00C408C8">
              <w:rPr>
                <w:rFonts w:hint="eastAsia"/>
              </w:rPr>
              <w:t>土地</w:t>
            </w:r>
            <w:r w:rsidRPr="00C408C8">
              <w:t xml:space="preserve"> 1,665</w:t>
            </w:r>
            <w:r w:rsidRPr="00C408C8">
              <w:rPr>
                <w:rFonts w:hint="eastAsia"/>
              </w:rPr>
              <w:t>㎡、</w:t>
            </w:r>
          </w:p>
          <w:p w14:paraId="70C87053" w14:textId="77777777" w:rsidR="00C408C8" w:rsidRPr="00C408C8" w:rsidRDefault="00C408C8" w:rsidP="00C408C8">
            <w:r w:rsidRPr="00C408C8">
              <w:rPr>
                <w:rFonts w:hint="eastAsia"/>
              </w:rPr>
              <w:t>床面積</w:t>
            </w:r>
            <w:r w:rsidRPr="00C408C8">
              <w:t xml:space="preserve"> 1,188.9</w:t>
            </w:r>
            <w:r w:rsidRPr="00C408C8">
              <w:rPr>
                <w:rFonts w:hint="eastAsia"/>
              </w:rPr>
              <w:t>㎡</w:t>
            </w:r>
          </w:p>
        </w:tc>
        <w:tc>
          <w:tcPr>
            <w:tcW w:w="1559" w:type="dxa"/>
            <w:tcBorders>
              <w:top w:val="single" w:sz="3" w:space="0" w:color="000000"/>
              <w:left w:val="single" w:sz="2" w:space="0" w:color="000000"/>
              <w:bottom w:val="single" w:sz="3" w:space="0" w:color="000000"/>
              <w:right w:val="single" w:sz="6" w:space="0" w:color="000000"/>
            </w:tcBorders>
            <w:shd w:val="solid" w:color="FFFFFF" w:fill="auto"/>
            <w:tcMar>
              <w:top w:w="34" w:type="dxa"/>
              <w:left w:w="57" w:type="dxa"/>
              <w:bottom w:w="34" w:type="dxa"/>
              <w:right w:w="57" w:type="dxa"/>
            </w:tcMar>
            <w:vAlign w:val="center"/>
          </w:tcPr>
          <w:p w14:paraId="548A1EC8" w14:textId="77777777" w:rsidR="00C408C8" w:rsidRPr="00C408C8" w:rsidRDefault="00C408C8" w:rsidP="00C408C8">
            <w:r w:rsidRPr="00C408C8">
              <w:t>9,810,000</w:t>
            </w:r>
            <w:r w:rsidRPr="00C408C8">
              <w:rPr>
                <w:rFonts w:hint="eastAsia"/>
              </w:rPr>
              <w:t>円</w:t>
            </w:r>
          </w:p>
        </w:tc>
      </w:tr>
    </w:tbl>
    <w:p w14:paraId="0F4F335D" w14:textId="77777777" w:rsidR="00C408C8" w:rsidRDefault="00C408C8" w:rsidP="003C259A"/>
    <w:p w14:paraId="6C7234E6" w14:textId="77777777" w:rsidR="00C408C8" w:rsidRDefault="00C408C8" w:rsidP="00C408C8">
      <w:r>
        <w:rPr>
          <w:rFonts w:hint="eastAsia"/>
        </w:rPr>
        <w:t>売却物件番号</w:t>
      </w:r>
      <w:r>
        <w:rPr>
          <w:rFonts w:hint="eastAsia"/>
        </w:rPr>
        <w:t xml:space="preserve"> </w:t>
      </w:r>
      <w:r>
        <w:rPr>
          <w:rFonts w:hint="eastAsia"/>
        </w:rPr>
        <w:t>①～④　三本木字しらとり</w:t>
      </w:r>
      <w:r>
        <w:rPr>
          <w:rFonts w:hint="eastAsia"/>
        </w:rPr>
        <w:t>3</w:t>
      </w:r>
      <w:r>
        <w:rPr>
          <w:rFonts w:hint="eastAsia"/>
        </w:rPr>
        <w:t>番</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p>
    <w:p w14:paraId="74644BA5" w14:textId="77777777" w:rsidR="00C408C8" w:rsidRDefault="00C408C8" w:rsidP="00C408C8">
      <w:r>
        <w:rPr>
          <w:rFonts w:hint="eastAsia"/>
        </w:rPr>
        <w:t>売却物件番号</w:t>
      </w:r>
      <w:r>
        <w:rPr>
          <w:rFonts w:hint="eastAsia"/>
        </w:rPr>
        <w:t xml:space="preserve"> </w:t>
      </w:r>
      <w:r>
        <w:rPr>
          <w:rFonts w:hint="eastAsia"/>
        </w:rPr>
        <w:t>⑤～⑧　田尻北牧野目字新田</w:t>
      </w:r>
      <w:r>
        <w:rPr>
          <w:rFonts w:hint="eastAsia"/>
        </w:rPr>
        <w:t>25</w:t>
      </w:r>
      <w:r>
        <w:rPr>
          <w:rFonts w:hint="eastAsia"/>
        </w:rPr>
        <w:t>番</w:t>
      </w:r>
      <w:r>
        <w:rPr>
          <w:rFonts w:hint="eastAsia"/>
        </w:rPr>
        <w:t>1</w:t>
      </w:r>
      <w:r>
        <w:rPr>
          <w:rFonts w:hint="eastAsia"/>
        </w:rPr>
        <w:t>、</w:t>
      </w:r>
      <w:r>
        <w:rPr>
          <w:rFonts w:hint="eastAsia"/>
        </w:rPr>
        <w:t>8</w:t>
      </w:r>
      <w:r>
        <w:rPr>
          <w:rFonts w:hint="eastAsia"/>
        </w:rPr>
        <w:t>、</w:t>
      </w:r>
      <w:r>
        <w:rPr>
          <w:rFonts w:hint="eastAsia"/>
        </w:rPr>
        <w:t>9</w:t>
      </w:r>
      <w:r>
        <w:rPr>
          <w:rFonts w:hint="eastAsia"/>
        </w:rPr>
        <w:t>、</w:t>
      </w:r>
      <w:r>
        <w:rPr>
          <w:rFonts w:hint="eastAsia"/>
        </w:rPr>
        <w:t>10</w:t>
      </w:r>
    </w:p>
    <w:p w14:paraId="46B6EEF4" w14:textId="77777777" w:rsidR="00C408C8" w:rsidRDefault="00C408C8" w:rsidP="00C408C8">
      <w:r>
        <w:rPr>
          <w:rFonts w:hint="eastAsia"/>
        </w:rPr>
        <w:t>売却物件番号</w:t>
      </w:r>
      <w:r>
        <w:rPr>
          <w:rFonts w:hint="eastAsia"/>
        </w:rPr>
        <w:t xml:space="preserve"> </w:t>
      </w:r>
      <w:r>
        <w:rPr>
          <w:rFonts w:hint="eastAsia"/>
        </w:rPr>
        <w:t>⑨　岩出山字下真山佐野</w:t>
      </w:r>
      <w:r>
        <w:rPr>
          <w:rFonts w:hint="eastAsia"/>
        </w:rPr>
        <w:t>18</w:t>
      </w:r>
      <w:r>
        <w:rPr>
          <w:rFonts w:hint="eastAsia"/>
        </w:rPr>
        <w:t>番</w:t>
      </w:r>
      <w:r>
        <w:rPr>
          <w:rFonts w:hint="eastAsia"/>
        </w:rPr>
        <w:t>1</w:t>
      </w:r>
      <w:r>
        <w:rPr>
          <w:rFonts w:hint="eastAsia"/>
        </w:rPr>
        <w:t>、</w:t>
      </w:r>
      <w:r>
        <w:rPr>
          <w:rFonts w:hint="eastAsia"/>
        </w:rPr>
        <w:t>19</w:t>
      </w:r>
      <w:r>
        <w:rPr>
          <w:rFonts w:hint="eastAsia"/>
        </w:rPr>
        <w:t>番</w:t>
      </w:r>
      <w:r>
        <w:rPr>
          <w:rFonts w:hint="eastAsia"/>
        </w:rPr>
        <w:t>1</w:t>
      </w:r>
    </w:p>
    <w:p w14:paraId="72F9E3C6" w14:textId="77777777" w:rsidR="00C408C8" w:rsidRDefault="00C408C8" w:rsidP="00C408C8"/>
    <w:p w14:paraId="77A41AA9" w14:textId="77777777" w:rsidR="00C408C8" w:rsidRDefault="00C408C8" w:rsidP="00C408C8"/>
    <w:p w14:paraId="6D9FCFC9" w14:textId="77777777" w:rsidR="00C408C8" w:rsidRPr="00C408C8" w:rsidRDefault="00C408C8" w:rsidP="00C408C8">
      <w:pPr>
        <w:rPr>
          <w:u w:val="single"/>
        </w:rPr>
      </w:pPr>
      <w:r w:rsidRPr="00C408C8">
        <w:rPr>
          <w:rFonts w:hint="eastAsia"/>
          <w:u w:val="single"/>
        </w:rPr>
        <w:t>●国民健康保険税と後期高齢者医療保険料の軽減が見直されます</w:t>
      </w:r>
    </w:p>
    <w:p w14:paraId="26F33EBE" w14:textId="77777777" w:rsidR="00C408C8" w:rsidRDefault="00C408C8" w:rsidP="00C408C8">
      <w:r w:rsidRPr="00C408C8">
        <w:rPr>
          <w:rFonts w:hint="eastAsia"/>
        </w:rPr>
        <w:t xml:space="preserve">税務課国民健康保険税担当　</w:t>
      </w:r>
      <w:r>
        <w:rPr>
          <w:rFonts w:hint="eastAsia"/>
        </w:rPr>
        <w:t>23-</w:t>
      </w:r>
      <w:r w:rsidRPr="00C408C8">
        <w:rPr>
          <w:rFonts w:hint="eastAsia"/>
        </w:rPr>
        <w:t>5147</w:t>
      </w:r>
    </w:p>
    <w:p w14:paraId="5CBAC814" w14:textId="77777777" w:rsidR="00C408C8" w:rsidRDefault="00C408C8" w:rsidP="00C408C8"/>
    <w:p w14:paraId="049A84EE" w14:textId="77777777" w:rsidR="00C408C8" w:rsidRDefault="00C408C8" w:rsidP="00C408C8">
      <w:r>
        <w:rPr>
          <w:rFonts w:hint="eastAsia"/>
        </w:rPr>
        <w:t>国民健康保険税とは</w:t>
      </w:r>
    </w:p>
    <w:p w14:paraId="36EA53E3" w14:textId="77777777" w:rsidR="00C408C8" w:rsidRDefault="00C408C8" w:rsidP="00C408C8">
      <w:r>
        <w:rPr>
          <w:rFonts w:hint="eastAsia"/>
        </w:rPr>
        <w:t xml:space="preserve">　国民健康保険税（国保税）は、前年の所得をもとに計算する「所得割額」、固定資産を持っている人にかかる「資産割額」、国民健康保険に加入する人数に応じて計算する「均等割額」、加入世帯に対してかかる「平等割額」の</w:t>
      </w:r>
      <w:r>
        <w:rPr>
          <w:rFonts w:hint="eastAsia"/>
        </w:rPr>
        <w:t>4</w:t>
      </w:r>
      <w:r>
        <w:rPr>
          <w:rFonts w:hint="eastAsia"/>
        </w:rPr>
        <w:t>つの項目の合計額となります。課税限度額は</w:t>
      </w:r>
      <w:r>
        <w:rPr>
          <w:rFonts w:hint="eastAsia"/>
        </w:rPr>
        <w:t>89</w:t>
      </w:r>
      <w:r>
        <w:rPr>
          <w:rFonts w:hint="eastAsia"/>
        </w:rPr>
        <w:t>万円です。</w:t>
      </w:r>
    </w:p>
    <w:p w14:paraId="56A0F27F" w14:textId="77777777" w:rsidR="00C408C8" w:rsidRDefault="00C408C8" w:rsidP="00C408C8">
      <w:r>
        <w:rPr>
          <w:rFonts w:hint="eastAsia"/>
        </w:rPr>
        <w:t>■低所得者に係る国保税軽減の変更</w:t>
      </w:r>
    </w:p>
    <w:p w14:paraId="7783D377" w14:textId="77777777" w:rsidR="00C408C8" w:rsidRDefault="00C408C8" w:rsidP="00C408C8">
      <w:r>
        <w:rPr>
          <w:rFonts w:hint="eastAsia"/>
        </w:rPr>
        <w:t xml:space="preserve">　平成</w:t>
      </w:r>
      <w:r>
        <w:rPr>
          <w:rFonts w:hint="eastAsia"/>
        </w:rPr>
        <w:t>29</w:t>
      </w:r>
      <w:r>
        <w:rPr>
          <w:rFonts w:hint="eastAsia"/>
        </w:rPr>
        <w:t>年度から世帯の軽減判定所得額が表１のとおり変更になり、国保税（均等割・平等割）の軽減対象範囲が広がります。</w:t>
      </w:r>
    </w:p>
    <w:p w14:paraId="17547A90" w14:textId="77777777" w:rsidR="00C408C8" w:rsidRDefault="00C408C8" w:rsidP="00C408C8">
      <w:r>
        <w:rPr>
          <w:rFonts w:hint="eastAsia"/>
        </w:rPr>
        <w:t>※軽減判定所得額は、世帯主を含む被保険者全員の合計額です（世帯主が国民健康保険に加入していない場合でも算入されます）。また、軽減の判定は、４月１日現在の世帯構成によって行われます。</w:t>
      </w:r>
    </w:p>
    <w:p w14:paraId="1EEEA362" w14:textId="77777777" w:rsidR="00C408C8" w:rsidRDefault="00C408C8" w:rsidP="00C408C8">
      <w:r>
        <w:rPr>
          <w:rFonts w:hint="eastAsia"/>
        </w:rPr>
        <w:t>■納税通知書の送付</w:t>
      </w:r>
    </w:p>
    <w:p w14:paraId="43FE9B80" w14:textId="77777777" w:rsidR="00C408C8" w:rsidRDefault="00C408C8" w:rsidP="00C408C8">
      <w:r>
        <w:rPr>
          <w:rFonts w:hint="eastAsia"/>
        </w:rPr>
        <w:t xml:space="preserve">　国保税の納税通知書は</w:t>
      </w:r>
      <w:r>
        <w:rPr>
          <w:rFonts w:hint="eastAsia"/>
        </w:rPr>
        <w:t>7</w:t>
      </w:r>
      <w:r>
        <w:rPr>
          <w:rFonts w:hint="eastAsia"/>
        </w:rPr>
        <w:t>月中旬に送付します。同封する納付書により、金融機関やコンビニエンスストアで納期ごとに納付してください。口座振替の利用者には納付書を同封しません。納税額と口座振替日を確認してください。また、納税組合の組合員は、加入している納税組合長へ送付します。</w:t>
      </w:r>
    </w:p>
    <w:p w14:paraId="19A0607C" w14:textId="77777777" w:rsidR="00C408C8" w:rsidRDefault="00C408C8" w:rsidP="00C408C8">
      <w:r>
        <w:rPr>
          <w:rFonts w:hint="eastAsia"/>
        </w:rPr>
        <w:t>※年金から引き落としの人には、</w:t>
      </w:r>
      <w:r>
        <w:rPr>
          <w:rFonts w:hint="eastAsia"/>
        </w:rPr>
        <w:t>8</w:t>
      </w:r>
      <w:r>
        <w:rPr>
          <w:rFonts w:hint="eastAsia"/>
        </w:rPr>
        <w:t>月上旬に送付します。</w:t>
      </w:r>
    </w:p>
    <w:p w14:paraId="38A22680" w14:textId="77777777" w:rsidR="00C408C8" w:rsidRDefault="00C408C8" w:rsidP="00C408C8"/>
    <w:p w14:paraId="3FABD1D8" w14:textId="77777777" w:rsidR="00C408C8" w:rsidRDefault="00C408C8" w:rsidP="00C408C8">
      <w:r>
        <w:rPr>
          <w:rFonts w:hint="eastAsia"/>
        </w:rPr>
        <w:t>後期高齢者医療保険料とは</w:t>
      </w:r>
    </w:p>
    <w:p w14:paraId="3D9E210A" w14:textId="77777777" w:rsidR="00C408C8" w:rsidRDefault="00C408C8" w:rsidP="00C408C8">
      <w:r>
        <w:rPr>
          <w:rFonts w:hint="eastAsia"/>
        </w:rPr>
        <w:t xml:space="preserve">　後期高齢者医療保険料（保険料）は、</w:t>
      </w:r>
      <w:r>
        <w:rPr>
          <w:rFonts w:hint="eastAsia"/>
        </w:rPr>
        <w:t>75</w:t>
      </w:r>
      <w:r>
        <w:rPr>
          <w:rFonts w:hint="eastAsia"/>
        </w:rPr>
        <w:t>歳（一定の障害があると認定されたときは</w:t>
      </w:r>
      <w:r>
        <w:rPr>
          <w:rFonts w:hint="eastAsia"/>
        </w:rPr>
        <w:t>65</w:t>
      </w:r>
      <w:r>
        <w:rPr>
          <w:rFonts w:hint="eastAsia"/>
        </w:rPr>
        <w:t>歳）以上の人が加入する高齢者の医療制度です。保険料は、一人ひとりが均等に負担する「均等割額」と、被保険者の前年の所得をもとに計算する「所得割額」の合計額となります。</w:t>
      </w:r>
    </w:p>
    <w:p w14:paraId="766640BD" w14:textId="77777777" w:rsidR="00C408C8" w:rsidRDefault="00C408C8" w:rsidP="00C408C8">
      <w:r>
        <w:rPr>
          <w:rFonts w:hint="eastAsia"/>
        </w:rPr>
        <w:t xml:space="preserve">　この保険料は、宮城県後期高齢者医療広域連合により決定され、</w:t>
      </w:r>
      <w:r>
        <w:rPr>
          <w:rFonts w:hint="eastAsia"/>
        </w:rPr>
        <w:t>2</w:t>
      </w:r>
      <w:r>
        <w:rPr>
          <w:rFonts w:hint="eastAsia"/>
        </w:rPr>
        <w:t>年ごとに見直されます。なお、年間保険料は、均等割額</w:t>
      </w:r>
      <w:r>
        <w:rPr>
          <w:rFonts w:hint="eastAsia"/>
        </w:rPr>
        <w:t>4</w:t>
      </w:r>
      <w:r>
        <w:rPr>
          <w:rFonts w:hint="eastAsia"/>
        </w:rPr>
        <w:t>万</w:t>
      </w:r>
      <w:r>
        <w:rPr>
          <w:rFonts w:hint="eastAsia"/>
        </w:rPr>
        <w:t>2480</w:t>
      </w:r>
      <w:r>
        <w:rPr>
          <w:rFonts w:hint="eastAsia"/>
        </w:rPr>
        <w:t>円に所得割額（前年中の所得―</w:t>
      </w:r>
      <w:r>
        <w:rPr>
          <w:rFonts w:hint="eastAsia"/>
        </w:rPr>
        <w:t>33</w:t>
      </w:r>
      <w:r>
        <w:rPr>
          <w:rFonts w:hint="eastAsia"/>
        </w:rPr>
        <w:t>万円）×</w:t>
      </w:r>
      <w:r>
        <w:rPr>
          <w:rFonts w:hint="eastAsia"/>
        </w:rPr>
        <w:t>8.54</w:t>
      </w:r>
      <w:r>
        <w:rPr>
          <w:rFonts w:hint="eastAsia"/>
        </w:rPr>
        <w:t>％を足したもので、課税限度額</w:t>
      </w:r>
      <w:r>
        <w:rPr>
          <w:rFonts w:hint="eastAsia"/>
        </w:rPr>
        <w:t>57</w:t>
      </w:r>
      <w:r>
        <w:rPr>
          <w:rFonts w:hint="eastAsia"/>
        </w:rPr>
        <w:t>万円に変更はありません。</w:t>
      </w:r>
    </w:p>
    <w:p w14:paraId="4BCE9722" w14:textId="77777777" w:rsidR="00C408C8" w:rsidRDefault="00C408C8" w:rsidP="00C408C8">
      <w:r>
        <w:rPr>
          <w:rFonts w:hint="eastAsia"/>
        </w:rPr>
        <w:t>■低所得者に係る保険料軽減　の変更</w:t>
      </w:r>
    </w:p>
    <w:p w14:paraId="4F88D296" w14:textId="77777777" w:rsidR="00C408C8" w:rsidRDefault="00C408C8" w:rsidP="00C408C8">
      <w:r>
        <w:rPr>
          <w:rFonts w:hint="eastAsia"/>
        </w:rPr>
        <w:t xml:space="preserve">　平成</w:t>
      </w:r>
      <w:r>
        <w:rPr>
          <w:rFonts w:hint="eastAsia"/>
        </w:rPr>
        <w:t>29</w:t>
      </w:r>
      <w:r>
        <w:rPr>
          <w:rFonts w:hint="eastAsia"/>
        </w:rPr>
        <w:t>年度から世帯の軽減判定所得額が表</w:t>
      </w:r>
      <w:r>
        <w:rPr>
          <w:rFonts w:hint="eastAsia"/>
        </w:rPr>
        <w:t>2</w:t>
      </w:r>
      <w:r>
        <w:rPr>
          <w:rFonts w:hint="eastAsia"/>
        </w:rPr>
        <w:t>のとおり変更になり、保険料（均等割額）軽減対象範囲が広がりました。</w:t>
      </w:r>
    </w:p>
    <w:p w14:paraId="4F039929" w14:textId="77777777" w:rsidR="00C408C8" w:rsidRDefault="00C408C8" w:rsidP="00C408C8">
      <w:r>
        <w:rPr>
          <w:rFonts w:hint="eastAsia"/>
        </w:rPr>
        <w:t>■所得割額の軽減割合</w:t>
      </w:r>
    </w:p>
    <w:p w14:paraId="58179D79" w14:textId="77777777" w:rsidR="00C408C8" w:rsidRDefault="00C408C8" w:rsidP="00C408C8">
      <w:r>
        <w:rPr>
          <w:rFonts w:hint="eastAsia"/>
        </w:rPr>
        <w:t xml:space="preserve">　「前年中の所得―</w:t>
      </w:r>
      <w:r>
        <w:rPr>
          <w:rFonts w:hint="eastAsia"/>
        </w:rPr>
        <w:t>33</w:t>
      </w:r>
      <w:r>
        <w:rPr>
          <w:rFonts w:hint="eastAsia"/>
        </w:rPr>
        <w:t>万円」が</w:t>
      </w:r>
      <w:r>
        <w:rPr>
          <w:rFonts w:hint="eastAsia"/>
        </w:rPr>
        <w:t>58</w:t>
      </w:r>
      <w:r>
        <w:rPr>
          <w:rFonts w:hint="eastAsia"/>
        </w:rPr>
        <w:t>万円以下の人は、平成</w:t>
      </w:r>
      <w:r>
        <w:rPr>
          <w:rFonts w:hint="eastAsia"/>
        </w:rPr>
        <w:t>29</w:t>
      </w:r>
      <w:r>
        <w:rPr>
          <w:rFonts w:hint="eastAsia"/>
        </w:rPr>
        <w:t>年度の保険料所得割額が</w:t>
      </w:r>
      <w:r>
        <w:rPr>
          <w:rFonts w:hint="eastAsia"/>
        </w:rPr>
        <w:t>2</w:t>
      </w:r>
      <w:r>
        <w:rPr>
          <w:rFonts w:hint="eastAsia"/>
        </w:rPr>
        <w:t>割軽減になり、平成</w:t>
      </w:r>
      <w:r>
        <w:rPr>
          <w:rFonts w:hint="eastAsia"/>
        </w:rPr>
        <w:t>30</w:t>
      </w:r>
      <w:r>
        <w:rPr>
          <w:rFonts w:hint="eastAsia"/>
        </w:rPr>
        <w:t>年度以降は軽減なしになります。</w:t>
      </w:r>
    </w:p>
    <w:p w14:paraId="1D011429" w14:textId="77777777" w:rsidR="00C408C8" w:rsidRDefault="00C408C8" w:rsidP="00C408C8">
      <w:r>
        <w:rPr>
          <w:rFonts w:hint="eastAsia"/>
        </w:rPr>
        <w:t>■均等割額の軽減割合</w:t>
      </w:r>
    </w:p>
    <w:p w14:paraId="4D6F1D45" w14:textId="77777777" w:rsidR="00C408C8" w:rsidRDefault="00C408C8" w:rsidP="00C408C8">
      <w:r>
        <w:rPr>
          <w:rFonts w:hint="eastAsia"/>
        </w:rPr>
        <w:t xml:space="preserve">　後期高齢者医療制度に加入する前日まで、会社の健康保険などの被扶養者だった人を対象に、平成</w:t>
      </w:r>
      <w:r>
        <w:rPr>
          <w:rFonts w:hint="eastAsia"/>
        </w:rPr>
        <w:t>29</w:t>
      </w:r>
      <w:r>
        <w:rPr>
          <w:rFonts w:hint="eastAsia"/>
        </w:rPr>
        <w:t>年度以降、表</w:t>
      </w:r>
      <w:r>
        <w:rPr>
          <w:rFonts w:hint="eastAsia"/>
        </w:rPr>
        <w:t>3</w:t>
      </w:r>
      <w:r>
        <w:rPr>
          <w:rFonts w:hint="eastAsia"/>
        </w:rPr>
        <w:t>のとおり変更になります。また、所得割額の負担はありません。</w:t>
      </w:r>
    </w:p>
    <w:p w14:paraId="3AC2B8A2" w14:textId="77777777" w:rsidR="00C408C8" w:rsidRDefault="00C408C8" w:rsidP="00C408C8">
      <w:r>
        <w:rPr>
          <w:rFonts w:hint="eastAsia"/>
        </w:rPr>
        <w:t>※世帯の均等割額の軽減割合が</w:t>
      </w:r>
      <w:r>
        <w:rPr>
          <w:rFonts w:hint="eastAsia"/>
        </w:rPr>
        <w:t>9</w:t>
      </w:r>
      <w:r>
        <w:rPr>
          <w:rFonts w:hint="eastAsia"/>
        </w:rPr>
        <w:t>割または</w:t>
      </w:r>
      <w:r>
        <w:rPr>
          <w:rFonts w:hint="eastAsia"/>
        </w:rPr>
        <w:t>8.5</w:t>
      </w:r>
      <w:r>
        <w:rPr>
          <w:rFonts w:hint="eastAsia"/>
        </w:rPr>
        <w:t>割軽減の場合は、その割合になります。</w:t>
      </w:r>
    </w:p>
    <w:p w14:paraId="5B31ED26" w14:textId="77777777" w:rsidR="00C408C8" w:rsidRDefault="00C408C8" w:rsidP="00C408C8">
      <w:r>
        <w:rPr>
          <w:rFonts w:hint="eastAsia"/>
        </w:rPr>
        <w:t>■保険料額決定通知書の送付</w:t>
      </w:r>
    </w:p>
    <w:p w14:paraId="2563C3E4" w14:textId="77777777" w:rsidR="00C408C8" w:rsidRDefault="00C408C8" w:rsidP="00C408C8">
      <w:r>
        <w:rPr>
          <w:rFonts w:hint="eastAsia"/>
        </w:rPr>
        <w:t xml:space="preserve">　保険料の納入通知書は</w:t>
      </w:r>
      <w:r>
        <w:rPr>
          <w:rFonts w:hint="eastAsia"/>
        </w:rPr>
        <w:t>7</w:t>
      </w:r>
      <w:r>
        <w:rPr>
          <w:rFonts w:hint="eastAsia"/>
        </w:rPr>
        <w:t>月中旬に送付します。同封する納付書により、金融機関やコンビニエンスストアで納期ごとに納付してください。口座振替の利用者には納付書を送付しません。保険料額と口座振替日を確認してください。</w:t>
      </w:r>
    </w:p>
    <w:p w14:paraId="7F5EC9AE" w14:textId="77777777" w:rsidR="00C408C8" w:rsidRDefault="00C408C8" w:rsidP="00C408C8">
      <w:r>
        <w:rPr>
          <w:rFonts w:hint="eastAsia"/>
        </w:rPr>
        <w:t>※年金から引き落としの人には、</w:t>
      </w:r>
      <w:r>
        <w:rPr>
          <w:rFonts w:hint="eastAsia"/>
        </w:rPr>
        <w:t>8</w:t>
      </w:r>
      <w:r>
        <w:rPr>
          <w:rFonts w:hint="eastAsia"/>
        </w:rPr>
        <w:t>月上旬に送付します。</w:t>
      </w:r>
    </w:p>
    <w:p w14:paraId="726C1FD4" w14:textId="77777777" w:rsidR="00C408C8" w:rsidRDefault="00C408C8" w:rsidP="00C408C8">
      <w:r>
        <w:rPr>
          <w:rFonts w:hint="eastAsia"/>
        </w:rPr>
        <w:t>※後期高齢者医療保険料は、原則として年金から引き落としされますが、届け出により口座振替に変更することもできます。</w:t>
      </w:r>
    </w:p>
    <w:p w14:paraId="390DFF87" w14:textId="77777777" w:rsidR="00C408C8" w:rsidRDefault="00C408C8" w:rsidP="00C408C8"/>
    <w:p w14:paraId="6910AD17" w14:textId="77777777" w:rsidR="00C408C8" w:rsidRPr="00C408C8" w:rsidRDefault="00C408C8" w:rsidP="00C408C8">
      <w:r w:rsidRPr="00C408C8">
        <w:rPr>
          <w:rFonts w:hint="eastAsia"/>
        </w:rPr>
        <w:t>■表</w:t>
      </w:r>
      <w:r w:rsidRPr="00C408C8">
        <w:t xml:space="preserve">1  </w:t>
      </w:r>
      <w:r w:rsidRPr="00C408C8">
        <w:rPr>
          <w:rFonts w:hint="eastAsia"/>
        </w:rPr>
        <w:t>国民健康保険税の軽減判定所得額</w:t>
      </w:r>
    </w:p>
    <w:tbl>
      <w:tblPr>
        <w:tblW w:w="0" w:type="auto"/>
        <w:tblInd w:w="28" w:type="dxa"/>
        <w:tblLayout w:type="fixed"/>
        <w:tblCellMar>
          <w:left w:w="0" w:type="dxa"/>
          <w:right w:w="0" w:type="dxa"/>
        </w:tblCellMar>
        <w:tblLook w:val="0000" w:firstRow="0" w:lastRow="0" w:firstColumn="0" w:lastColumn="0" w:noHBand="0" w:noVBand="0"/>
      </w:tblPr>
      <w:tblGrid>
        <w:gridCol w:w="680"/>
        <w:gridCol w:w="7825"/>
      </w:tblGrid>
      <w:tr w:rsidR="00C408C8" w:rsidRPr="00C408C8" w14:paraId="03BD3713" w14:textId="77777777" w:rsidTr="00C408C8">
        <w:trPr>
          <w:trHeight w:val="113"/>
        </w:trPr>
        <w:tc>
          <w:tcPr>
            <w:tcW w:w="680"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14:paraId="3FCD3D66" w14:textId="77777777" w:rsidR="00C408C8" w:rsidRPr="00C408C8" w:rsidRDefault="00C408C8" w:rsidP="00C408C8">
            <w:r w:rsidRPr="00C408C8">
              <w:rPr>
                <w:rFonts w:hint="eastAsia"/>
              </w:rPr>
              <w:t>軽減</w:t>
            </w:r>
          </w:p>
          <w:p w14:paraId="3FB93710" w14:textId="77777777" w:rsidR="00C408C8" w:rsidRPr="00C408C8" w:rsidRDefault="00C408C8" w:rsidP="00C408C8">
            <w:r w:rsidRPr="00C408C8">
              <w:rPr>
                <w:rFonts w:hint="eastAsia"/>
              </w:rPr>
              <w:t>割合</w:t>
            </w:r>
          </w:p>
        </w:tc>
        <w:tc>
          <w:tcPr>
            <w:tcW w:w="7825"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14:paraId="3F8245D1" w14:textId="77777777" w:rsidR="00C408C8" w:rsidRPr="00C408C8" w:rsidRDefault="00C408C8" w:rsidP="00C408C8">
            <w:r w:rsidRPr="00C408C8">
              <w:rPr>
                <w:rFonts w:hint="eastAsia"/>
              </w:rPr>
              <w:t>基準世帯</w:t>
            </w:r>
          </w:p>
        </w:tc>
      </w:tr>
      <w:tr w:rsidR="00C408C8" w:rsidRPr="00C408C8" w14:paraId="0B3CBC06" w14:textId="77777777" w:rsidTr="00C408C8">
        <w:trPr>
          <w:trHeight w:val="170"/>
        </w:trPr>
        <w:tc>
          <w:tcPr>
            <w:tcW w:w="680" w:type="dxa"/>
            <w:tcBorders>
              <w:top w:val="single" w:sz="3" w:space="0" w:color="000000"/>
              <w:left w:val="single" w:sz="6" w:space="0" w:color="000000"/>
              <w:bottom w:val="single" w:sz="3" w:space="0" w:color="000000"/>
              <w:right w:val="single" w:sz="3" w:space="0" w:color="000000"/>
            </w:tcBorders>
            <w:shd w:val="solid" w:color="E5E5E5" w:fill="auto"/>
            <w:tcMar>
              <w:top w:w="113" w:type="dxa"/>
              <w:left w:w="57" w:type="dxa"/>
              <w:bottom w:w="113" w:type="dxa"/>
              <w:right w:w="57" w:type="dxa"/>
            </w:tcMar>
            <w:vAlign w:val="center"/>
          </w:tcPr>
          <w:p w14:paraId="0CF686B5" w14:textId="77777777" w:rsidR="00C408C8" w:rsidRPr="00C408C8" w:rsidRDefault="00C408C8" w:rsidP="00C408C8">
            <w:r w:rsidRPr="00C408C8">
              <w:t>7</w:t>
            </w:r>
            <w:r w:rsidRPr="00C408C8">
              <w:rPr>
                <w:rFonts w:hint="eastAsia"/>
              </w:rPr>
              <w:t>割</w:t>
            </w:r>
          </w:p>
        </w:tc>
        <w:tc>
          <w:tcPr>
            <w:tcW w:w="7825"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14:paraId="689A8712" w14:textId="77777777" w:rsidR="00C408C8" w:rsidRPr="00C408C8" w:rsidRDefault="00C408C8" w:rsidP="00C408C8">
            <w:r w:rsidRPr="00C408C8">
              <w:rPr>
                <w:rFonts w:hint="eastAsia"/>
              </w:rPr>
              <w:t>世帯の所得が</w:t>
            </w:r>
            <w:r w:rsidRPr="00C408C8">
              <w:t>33</w:t>
            </w:r>
            <w:r w:rsidRPr="00C408C8">
              <w:rPr>
                <w:rFonts w:hint="eastAsia"/>
              </w:rPr>
              <w:t>万円を超えない世帯</w:t>
            </w:r>
          </w:p>
        </w:tc>
      </w:tr>
      <w:tr w:rsidR="00C408C8" w:rsidRPr="00C408C8" w14:paraId="02582BA7" w14:textId="77777777" w:rsidTr="00C408C8">
        <w:trPr>
          <w:trHeight w:val="170"/>
        </w:trPr>
        <w:tc>
          <w:tcPr>
            <w:tcW w:w="680" w:type="dxa"/>
            <w:tcBorders>
              <w:top w:val="single" w:sz="3" w:space="0" w:color="000000"/>
              <w:left w:val="single" w:sz="6" w:space="0" w:color="000000"/>
              <w:bottom w:val="single" w:sz="3" w:space="0" w:color="000000"/>
              <w:right w:val="single" w:sz="3" w:space="0" w:color="000000"/>
            </w:tcBorders>
            <w:shd w:val="solid" w:color="E5E5E5" w:fill="auto"/>
            <w:tcMar>
              <w:top w:w="113" w:type="dxa"/>
              <w:left w:w="57" w:type="dxa"/>
              <w:bottom w:w="113" w:type="dxa"/>
              <w:right w:w="57" w:type="dxa"/>
            </w:tcMar>
            <w:vAlign w:val="center"/>
          </w:tcPr>
          <w:p w14:paraId="3405D6AC" w14:textId="77777777" w:rsidR="00C408C8" w:rsidRPr="00C408C8" w:rsidRDefault="00C408C8" w:rsidP="00C408C8">
            <w:r w:rsidRPr="00C408C8">
              <w:t>5</w:t>
            </w:r>
            <w:r w:rsidRPr="00C408C8">
              <w:rPr>
                <w:rFonts w:hint="eastAsia"/>
              </w:rPr>
              <w:t>割</w:t>
            </w:r>
          </w:p>
        </w:tc>
        <w:tc>
          <w:tcPr>
            <w:tcW w:w="7825"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14:paraId="5F094991" w14:textId="77777777" w:rsidR="00C408C8" w:rsidRPr="00C408C8" w:rsidRDefault="00C408C8" w:rsidP="00C408C8">
            <w:r w:rsidRPr="00C408C8">
              <w:rPr>
                <w:rFonts w:hint="eastAsia"/>
              </w:rPr>
              <w:t>世帯の所得が「</w:t>
            </w:r>
            <w:r w:rsidRPr="00C408C8">
              <w:t>33</w:t>
            </w:r>
            <w:r w:rsidRPr="00C408C8">
              <w:rPr>
                <w:rFonts w:hint="eastAsia"/>
              </w:rPr>
              <w:t>万円＋</w:t>
            </w:r>
            <w:r w:rsidRPr="00C408C8">
              <w:t>27</w:t>
            </w:r>
            <w:r w:rsidRPr="00C408C8">
              <w:rPr>
                <w:rFonts w:hint="eastAsia"/>
              </w:rPr>
              <w:t>万円×（被保険者数＋特定同一世帯所属者数）」を超えない世帯</w:t>
            </w:r>
          </w:p>
        </w:tc>
      </w:tr>
      <w:tr w:rsidR="00C408C8" w:rsidRPr="00C408C8" w14:paraId="0BC4C33F" w14:textId="77777777" w:rsidTr="00C408C8">
        <w:trPr>
          <w:trHeight w:val="170"/>
        </w:trPr>
        <w:tc>
          <w:tcPr>
            <w:tcW w:w="680" w:type="dxa"/>
            <w:tcBorders>
              <w:top w:val="single" w:sz="3" w:space="0" w:color="000000"/>
              <w:left w:val="single" w:sz="6" w:space="0" w:color="000000"/>
              <w:bottom w:val="single" w:sz="3" w:space="0" w:color="000000"/>
              <w:right w:val="single" w:sz="3" w:space="0" w:color="000000"/>
            </w:tcBorders>
            <w:shd w:val="solid" w:color="E5E5E5" w:fill="auto"/>
            <w:tcMar>
              <w:top w:w="113" w:type="dxa"/>
              <w:left w:w="57" w:type="dxa"/>
              <w:bottom w:w="113" w:type="dxa"/>
              <w:right w:w="57" w:type="dxa"/>
            </w:tcMar>
            <w:vAlign w:val="center"/>
          </w:tcPr>
          <w:p w14:paraId="0B8F4F55" w14:textId="77777777" w:rsidR="00C408C8" w:rsidRPr="00C408C8" w:rsidRDefault="00C408C8" w:rsidP="00C408C8">
            <w:r w:rsidRPr="00C408C8">
              <w:t>2</w:t>
            </w:r>
            <w:r w:rsidRPr="00C408C8">
              <w:rPr>
                <w:rFonts w:hint="eastAsia"/>
              </w:rPr>
              <w:t>割</w:t>
            </w:r>
          </w:p>
        </w:tc>
        <w:tc>
          <w:tcPr>
            <w:tcW w:w="7825"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14:paraId="13E3230F" w14:textId="77777777" w:rsidR="00C408C8" w:rsidRPr="00C408C8" w:rsidRDefault="00C408C8" w:rsidP="00C408C8">
            <w:r w:rsidRPr="00C408C8">
              <w:rPr>
                <w:rFonts w:hint="eastAsia"/>
              </w:rPr>
              <w:t>世帯の所得が「</w:t>
            </w:r>
            <w:r w:rsidRPr="00C408C8">
              <w:t>33</w:t>
            </w:r>
            <w:r w:rsidRPr="00C408C8">
              <w:rPr>
                <w:rFonts w:hint="eastAsia"/>
              </w:rPr>
              <w:t>万円＋</w:t>
            </w:r>
            <w:r w:rsidRPr="00C408C8">
              <w:t>49</w:t>
            </w:r>
            <w:r w:rsidRPr="00C408C8">
              <w:rPr>
                <w:rFonts w:hint="eastAsia"/>
              </w:rPr>
              <w:t>万円×（被保険者数＋特定同一世帯所属者数）」を超えない世帯</w:t>
            </w:r>
          </w:p>
        </w:tc>
      </w:tr>
    </w:tbl>
    <w:p w14:paraId="1682F316" w14:textId="77777777" w:rsidR="00C408C8" w:rsidRDefault="00C408C8" w:rsidP="00C408C8">
      <w:r w:rsidRPr="00C408C8">
        <w:rPr>
          <w:rFonts w:hint="eastAsia"/>
        </w:rPr>
        <w:t>※特定同一世帯所属者は、国民健康保険から後期高齢者医療制度に移行した</w:t>
      </w:r>
      <w:r w:rsidRPr="00C408C8">
        <w:t>75</w:t>
      </w:r>
      <w:r w:rsidRPr="00C408C8">
        <w:rPr>
          <w:rFonts w:hint="eastAsia"/>
        </w:rPr>
        <w:t>歳以上の人です。</w:t>
      </w:r>
    </w:p>
    <w:p w14:paraId="38B44EC0" w14:textId="77777777" w:rsidR="00C408C8" w:rsidRDefault="00C408C8" w:rsidP="00C408C8"/>
    <w:p w14:paraId="783DDCF9" w14:textId="77777777" w:rsidR="00C408C8" w:rsidRPr="00C408C8" w:rsidRDefault="00C408C8" w:rsidP="00C408C8">
      <w:r w:rsidRPr="00C408C8">
        <w:rPr>
          <w:rFonts w:hint="eastAsia"/>
        </w:rPr>
        <w:t>■表</w:t>
      </w:r>
      <w:r w:rsidRPr="00C408C8">
        <w:t xml:space="preserve">2  </w:t>
      </w:r>
      <w:r w:rsidRPr="00C408C8">
        <w:rPr>
          <w:rFonts w:hint="eastAsia"/>
        </w:rPr>
        <w:t>後期高齢者医療保険料均等割額の軽減判定所得額</w:t>
      </w:r>
    </w:p>
    <w:tbl>
      <w:tblPr>
        <w:tblW w:w="0" w:type="auto"/>
        <w:tblInd w:w="28" w:type="dxa"/>
        <w:tblLayout w:type="fixed"/>
        <w:tblCellMar>
          <w:left w:w="0" w:type="dxa"/>
          <w:right w:w="0" w:type="dxa"/>
        </w:tblCellMar>
        <w:tblLook w:val="0000" w:firstRow="0" w:lastRow="0" w:firstColumn="0" w:lastColumn="0" w:noHBand="0" w:noVBand="0"/>
      </w:tblPr>
      <w:tblGrid>
        <w:gridCol w:w="680"/>
        <w:gridCol w:w="7825"/>
      </w:tblGrid>
      <w:tr w:rsidR="00C408C8" w:rsidRPr="00C408C8" w14:paraId="1F5E3B3C" w14:textId="77777777" w:rsidTr="00C408C8">
        <w:trPr>
          <w:trHeight w:val="113"/>
        </w:trPr>
        <w:tc>
          <w:tcPr>
            <w:tcW w:w="680"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14:paraId="78532E0C" w14:textId="77777777" w:rsidR="00C408C8" w:rsidRPr="00C408C8" w:rsidRDefault="00C408C8" w:rsidP="00C408C8">
            <w:r w:rsidRPr="00C408C8">
              <w:rPr>
                <w:rFonts w:hint="eastAsia"/>
              </w:rPr>
              <w:t>軽減</w:t>
            </w:r>
          </w:p>
          <w:p w14:paraId="2A1A6A49" w14:textId="77777777" w:rsidR="00C408C8" w:rsidRPr="00C408C8" w:rsidRDefault="00C408C8" w:rsidP="00C408C8">
            <w:r w:rsidRPr="00C408C8">
              <w:rPr>
                <w:rFonts w:hint="eastAsia"/>
              </w:rPr>
              <w:t>割合</w:t>
            </w:r>
          </w:p>
        </w:tc>
        <w:tc>
          <w:tcPr>
            <w:tcW w:w="7825" w:type="dxa"/>
            <w:tcBorders>
              <w:top w:val="single" w:sz="3" w:space="0" w:color="000000"/>
              <w:left w:val="single" w:sz="3" w:space="0" w:color="000000"/>
              <w:bottom w:val="single" w:sz="3" w:space="0" w:color="000000"/>
              <w:right w:val="single" w:sz="6" w:space="0" w:color="000000"/>
            </w:tcBorders>
            <w:shd w:val="solid" w:color="CBFFFF" w:fill="auto"/>
            <w:tcMar>
              <w:top w:w="57" w:type="dxa"/>
              <w:left w:w="170" w:type="dxa"/>
              <w:bottom w:w="57" w:type="dxa"/>
              <w:right w:w="170" w:type="dxa"/>
            </w:tcMar>
            <w:vAlign w:val="center"/>
          </w:tcPr>
          <w:p w14:paraId="526C49F6" w14:textId="77777777" w:rsidR="00C408C8" w:rsidRPr="00C408C8" w:rsidRDefault="00C408C8" w:rsidP="00C408C8">
            <w:r w:rsidRPr="00C408C8">
              <w:rPr>
                <w:rFonts w:hint="eastAsia"/>
              </w:rPr>
              <w:t>世帯の被保険者と世帯主（被保険者でない人も含む）の所得の合計が次の金額以下の世帯</w:t>
            </w:r>
          </w:p>
        </w:tc>
      </w:tr>
      <w:tr w:rsidR="00C408C8" w:rsidRPr="00C408C8" w14:paraId="02DCBE01" w14:textId="77777777" w:rsidTr="00C408C8">
        <w:trPr>
          <w:trHeight w:val="60"/>
        </w:trPr>
        <w:tc>
          <w:tcPr>
            <w:tcW w:w="680" w:type="dxa"/>
            <w:tcBorders>
              <w:top w:val="single" w:sz="3" w:space="0" w:color="000000"/>
              <w:left w:val="single" w:sz="6" w:space="0" w:color="000000"/>
              <w:bottom w:val="single" w:sz="3" w:space="0" w:color="000000"/>
              <w:right w:val="single" w:sz="3" w:space="0" w:color="000000"/>
            </w:tcBorders>
            <w:shd w:val="solid" w:color="E5E5E5" w:fill="auto"/>
            <w:tcMar>
              <w:top w:w="113" w:type="dxa"/>
              <w:left w:w="57" w:type="dxa"/>
              <w:bottom w:w="113" w:type="dxa"/>
              <w:right w:w="57" w:type="dxa"/>
            </w:tcMar>
            <w:vAlign w:val="center"/>
          </w:tcPr>
          <w:p w14:paraId="7D13309B" w14:textId="77777777" w:rsidR="00C408C8" w:rsidRPr="00C408C8" w:rsidRDefault="00C408C8" w:rsidP="00C408C8">
            <w:r w:rsidRPr="00C408C8">
              <w:t>9</w:t>
            </w:r>
            <w:r w:rsidRPr="00C408C8">
              <w:rPr>
                <w:rFonts w:hint="eastAsia"/>
              </w:rPr>
              <w:t>割</w:t>
            </w:r>
          </w:p>
        </w:tc>
        <w:tc>
          <w:tcPr>
            <w:tcW w:w="7825"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14:paraId="643C92E8" w14:textId="77777777" w:rsidR="00C408C8" w:rsidRPr="00C408C8" w:rsidRDefault="00C408C8" w:rsidP="00C408C8">
            <w:r w:rsidRPr="00C408C8">
              <w:t>33</w:t>
            </w:r>
            <w:r w:rsidRPr="00C408C8">
              <w:rPr>
                <w:rFonts w:hint="eastAsia"/>
              </w:rPr>
              <w:t>万円以下で、世帯内の被保険者全員が年金収入</w:t>
            </w:r>
            <w:r w:rsidRPr="00C408C8">
              <w:t>80</w:t>
            </w:r>
            <w:r w:rsidRPr="00C408C8">
              <w:rPr>
                <w:rFonts w:hint="eastAsia"/>
              </w:rPr>
              <w:t>万円以下の世帯（年金以外の所得がない場合）</w:t>
            </w:r>
          </w:p>
        </w:tc>
      </w:tr>
      <w:tr w:rsidR="00C408C8" w:rsidRPr="00C408C8" w14:paraId="106D4E6B" w14:textId="77777777" w:rsidTr="00C408C8">
        <w:trPr>
          <w:trHeight w:val="60"/>
        </w:trPr>
        <w:tc>
          <w:tcPr>
            <w:tcW w:w="680" w:type="dxa"/>
            <w:tcBorders>
              <w:top w:val="single" w:sz="3" w:space="0" w:color="000000"/>
              <w:left w:val="single" w:sz="6" w:space="0" w:color="000000"/>
              <w:bottom w:val="single" w:sz="3" w:space="0" w:color="000000"/>
              <w:right w:val="single" w:sz="3" w:space="0" w:color="000000"/>
            </w:tcBorders>
            <w:shd w:val="solid" w:color="E5E5E5" w:fill="auto"/>
            <w:tcMar>
              <w:top w:w="113" w:type="dxa"/>
              <w:left w:w="57" w:type="dxa"/>
              <w:bottom w:w="113" w:type="dxa"/>
              <w:right w:w="57" w:type="dxa"/>
            </w:tcMar>
            <w:vAlign w:val="center"/>
          </w:tcPr>
          <w:p w14:paraId="6971D92B" w14:textId="77777777" w:rsidR="00C408C8" w:rsidRPr="00C408C8" w:rsidRDefault="00C408C8" w:rsidP="00C408C8">
            <w:r w:rsidRPr="00C408C8">
              <w:t>8.5</w:t>
            </w:r>
            <w:r w:rsidRPr="00C408C8">
              <w:rPr>
                <w:rFonts w:hint="eastAsia"/>
              </w:rPr>
              <w:t>割</w:t>
            </w:r>
          </w:p>
        </w:tc>
        <w:tc>
          <w:tcPr>
            <w:tcW w:w="7825"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14:paraId="4FA5384A" w14:textId="77777777" w:rsidR="00C408C8" w:rsidRPr="00C408C8" w:rsidRDefault="00C408C8" w:rsidP="00C408C8">
            <w:r w:rsidRPr="00C408C8">
              <w:rPr>
                <w:rFonts w:hint="eastAsia"/>
              </w:rPr>
              <w:t>上記以外の世帯</w:t>
            </w:r>
          </w:p>
        </w:tc>
      </w:tr>
      <w:tr w:rsidR="00C408C8" w:rsidRPr="00C408C8" w14:paraId="2042FEA0" w14:textId="77777777" w:rsidTr="00C408C8">
        <w:trPr>
          <w:trHeight w:val="60"/>
        </w:trPr>
        <w:tc>
          <w:tcPr>
            <w:tcW w:w="680" w:type="dxa"/>
            <w:tcBorders>
              <w:top w:val="single" w:sz="3" w:space="0" w:color="000000"/>
              <w:left w:val="single" w:sz="6" w:space="0" w:color="000000"/>
              <w:bottom w:val="single" w:sz="3" w:space="0" w:color="000000"/>
              <w:right w:val="single" w:sz="3" w:space="0" w:color="000000"/>
            </w:tcBorders>
            <w:shd w:val="solid" w:color="E5E5E5" w:fill="auto"/>
            <w:tcMar>
              <w:top w:w="113" w:type="dxa"/>
              <w:left w:w="57" w:type="dxa"/>
              <w:bottom w:w="113" w:type="dxa"/>
              <w:right w:w="57" w:type="dxa"/>
            </w:tcMar>
            <w:vAlign w:val="center"/>
          </w:tcPr>
          <w:p w14:paraId="4C66290D" w14:textId="77777777" w:rsidR="00C408C8" w:rsidRPr="00C408C8" w:rsidRDefault="00C408C8" w:rsidP="00C408C8">
            <w:r w:rsidRPr="00C408C8">
              <w:t>5</w:t>
            </w:r>
            <w:r w:rsidRPr="00C408C8">
              <w:rPr>
                <w:rFonts w:hint="eastAsia"/>
              </w:rPr>
              <w:t>割</w:t>
            </w:r>
          </w:p>
        </w:tc>
        <w:tc>
          <w:tcPr>
            <w:tcW w:w="7825"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14:paraId="0641AAD2" w14:textId="77777777" w:rsidR="00C408C8" w:rsidRPr="00C408C8" w:rsidRDefault="00C408C8" w:rsidP="00C408C8">
            <w:r w:rsidRPr="00C408C8">
              <w:rPr>
                <w:rFonts w:hint="eastAsia"/>
              </w:rPr>
              <w:t>「</w:t>
            </w:r>
            <w:r w:rsidRPr="00C408C8">
              <w:t>33</w:t>
            </w:r>
            <w:r w:rsidRPr="00C408C8">
              <w:rPr>
                <w:rFonts w:hint="eastAsia"/>
              </w:rPr>
              <w:t>万円＋（</w:t>
            </w:r>
            <w:r w:rsidRPr="00C408C8">
              <w:t>27</w:t>
            </w:r>
            <w:r w:rsidRPr="00C408C8">
              <w:rPr>
                <w:rFonts w:hint="eastAsia"/>
              </w:rPr>
              <w:t>万円×世帯の被保険者数）」を超えない世帯</w:t>
            </w:r>
          </w:p>
        </w:tc>
      </w:tr>
      <w:tr w:rsidR="00C408C8" w:rsidRPr="00C408C8" w14:paraId="4FDB7E0D" w14:textId="77777777" w:rsidTr="00C408C8">
        <w:trPr>
          <w:trHeight w:val="60"/>
        </w:trPr>
        <w:tc>
          <w:tcPr>
            <w:tcW w:w="680" w:type="dxa"/>
            <w:tcBorders>
              <w:top w:val="single" w:sz="3" w:space="0" w:color="000000"/>
              <w:left w:val="single" w:sz="6" w:space="0" w:color="000000"/>
              <w:bottom w:val="single" w:sz="3" w:space="0" w:color="000000"/>
              <w:right w:val="single" w:sz="3" w:space="0" w:color="000000"/>
            </w:tcBorders>
            <w:shd w:val="solid" w:color="E5E5E5" w:fill="auto"/>
            <w:tcMar>
              <w:top w:w="113" w:type="dxa"/>
              <w:left w:w="57" w:type="dxa"/>
              <w:bottom w:w="113" w:type="dxa"/>
              <w:right w:w="57" w:type="dxa"/>
            </w:tcMar>
            <w:vAlign w:val="center"/>
          </w:tcPr>
          <w:p w14:paraId="452F0CC7" w14:textId="77777777" w:rsidR="00C408C8" w:rsidRPr="00C408C8" w:rsidRDefault="00C408C8" w:rsidP="00C408C8">
            <w:r w:rsidRPr="00C408C8">
              <w:t>2</w:t>
            </w:r>
            <w:r w:rsidRPr="00C408C8">
              <w:rPr>
                <w:rFonts w:hint="eastAsia"/>
              </w:rPr>
              <w:t>割</w:t>
            </w:r>
          </w:p>
        </w:tc>
        <w:tc>
          <w:tcPr>
            <w:tcW w:w="7825"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113" w:type="dxa"/>
              <w:right w:w="28" w:type="dxa"/>
            </w:tcMar>
            <w:vAlign w:val="center"/>
          </w:tcPr>
          <w:p w14:paraId="390A012A" w14:textId="77777777" w:rsidR="00C408C8" w:rsidRPr="00C408C8" w:rsidRDefault="00C408C8" w:rsidP="00C408C8">
            <w:r w:rsidRPr="00C408C8">
              <w:rPr>
                <w:rFonts w:hint="eastAsia"/>
              </w:rPr>
              <w:t>「</w:t>
            </w:r>
            <w:r w:rsidRPr="00C408C8">
              <w:t>33</w:t>
            </w:r>
            <w:r w:rsidRPr="00C408C8">
              <w:rPr>
                <w:rFonts w:hint="eastAsia"/>
              </w:rPr>
              <w:t>万円＋（</w:t>
            </w:r>
            <w:r w:rsidRPr="00C408C8">
              <w:t>49</w:t>
            </w:r>
            <w:r w:rsidRPr="00C408C8">
              <w:rPr>
                <w:rFonts w:hint="eastAsia"/>
              </w:rPr>
              <w:t>万円×世帯の被保険者数）」を超えない世帯</w:t>
            </w:r>
          </w:p>
        </w:tc>
      </w:tr>
    </w:tbl>
    <w:p w14:paraId="327F91BD" w14:textId="77777777" w:rsidR="00C408C8" w:rsidRPr="00C408C8" w:rsidRDefault="00C408C8" w:rsidP="00C408C8"/>
    <w:p w14:paraId="6306D168" w14:textId="77777777" w:rsidR="00C408C8" w:rsidRPr="00C408C8" w:rsidRDefault="00C408C8" w:rsidP="00C408C8">
      <w:r w:rsidRPr="00C408C8">
        <w:rPr>
          <w:rFonts w:hint="eastAsia"/>
        </w:rPr>
        <w:t>■表</w:t>
      </w:r>
      <w:r w:rsidRPr="00C408C8">
        <w:t>3</w:t>
      </w:r>
      <w:r w:rsidRPr="00C408C8">
        <w:rPr>
          <w:rFonts w:hint="eastAsia"/>
        </w:rPr>
        <w:t xml:space="preserve">　後期高齢者医療保険料均等割額の軽減割合</w:t>
      </w:r>
    </w:p>
    <w:p w14:paraId="179C6324" w14:textId="77777777" w:rsidR="00C408C8" w:rsidRDefault="00C408C8" w:rsidP="00C408C8">
      <w:r>
        <w:rPr>
          <w:rFonts w:hint="eastAsia"/>
        </w:rPr>
        <w:t>平成</w:t>
      </w:r>
      <w:r>
        <w:rPr>
          <w:rFonts w:hint="eastAsia"/>
        </w:rPr>
        <w:t>29</w:t>
      </w:r>
      <w:r>
        <w:rPr>
          <w:rFonts w:hint="eastAsia"/>
        </w:rPr>
        <w:t xml:space="preserve">年度　</w:t>
      </w:r>
      <w:r>
        <w:rPr>
          <w:rFonts w:hint="eastAsia"/>
        </w:rPr>
        <w:t>7</w:t>
      </w:r>
      <w:r>
        <w:rPr>
          <w:rFonts w:hint="eastAsia"/>
        </w:rPr>
        <w:t>割軽減</w:t>
      </w:r>
    </w:p>
    <w:p w14:paraId="6594262E" w14:textId="77777777" w:rsidR="00C408C8" w:rsidRDefault="00C408C8" w:rsidP="00C408C8">
      <w:r>
        <w:rPr>
          <w:rFonts w:hint="eastAsia"/>
        </w:rPr>
        <w:t>平成</w:t>
      </w:r>
      <w:r>
        <w:rPr>
          <w:rFonts w:hint="eastAsia"/>
        </w:rPr>
        <w:t>30</w:t>
      </w:r>
      <w:r>
        <w:rPr>
          <w:rFonts w:hint="eastAsia"/>
        </w:rPr>
        <w:t xml:space="preserve">年度　</w:t>
      </w:r>
      <w:r>
        <w:rPr>
          <w:rFonts w:hint="eastAsia"/>
        </w:rPr>
        <w:t>5</w:t>
      </w:r>
      <w:r>
        <w:rPr>
          <w:rFonts w:hint="eastAsia"/>
        </w:rPr>
        <w:t>割軽減</w:t>
      </w:r>
    </w:p>
    <w:p w14:paraId="7F89A533" w14:textId="77777777" w:rsidR="00C408C8" w:rsidRDefault="00C408C8" w:rsidP="00C408C8">
      <w:r>
        <w:rPr>
          <w:rFonts w:hint="eastAsia"/>
        </w:rPr>
        <w:t>平成</w:t>
      </w:r>
      <w:r>
        <w:rPr>
          <w:rFonts w:hint="eastAsia"/>
        </w:rPr>
        <w:t>31</w:t>
      </w:r>
      <w:r>
        <w:rPr>
          <w:rFonts w:hint="eastAsia"/>
        </w:rPr>
        <w:t xml:space="preserve">年度　</w:t>
      </w:r>
      <w:r>
        <w:rPr>
          <w:rFonts w:hint="eastAsia"/>
        </w:rPr>
        <w:t>5</w:t>
      </w:r>
      <w:r>
        <w:rPr>
          <w:rFonts w:hint="eastAsia"/>
        </w:rPr>
        <w:t>割軽減</w:t>
      </w:r>
      <w:r>
        <w:rPr>
          <w:rFonts w:hint="eastAsia"/>
        </w:rPr>
        <w:t xml:space="preserve"> </w:t>
      </w:r>
      <w:r>
        <w:rPr>
          <w:rFonts w:hint="eastAsia"/>
        </w:rPr>
        <w:t>※</w:t>
      </w:r>
    </w:p>
    <w:p w14:paraId="5E938458" w14:textId="77777777" w:rsidR="00C408C8" w:rsidRDefault="00C408C8" w:rsidP="00C408C8">
      <w:r w:rsidRPr="00C408C8">
        <w:rPr>
          <w:rFonts w:hint="eastAsia"/>
        </w:rPr>
        <w:t>※平成</w:t>
      </w:r>
      <w:r w:rsidRPr="00C408C8">
        <w:rPr>
          <w:rFonts w:hint="eastAsia"/>
        </w:rPr>
        <w:t>31</w:t>
      </w:r>
      <w:r w:rsidRPr="00C408C8">
        <w:rPr>
          <w:rFonts w:hint="eastAsia"/>
        </w:rPr>
        <w:t>年度は資格取得後</w:t>
      </w:r>
      <w:r w:rsidRPr="00C408C8">
        <w:rPr>
          <w:rFonts w:hint="eastAsia"/>
        </w:rPr>
        <w:t>2</w:t>
      </w:r>
      <w:r w:rsidRPr="00C408C8">
        <w:rPr>
          <w:rFonts w:hint="eastAsia"/>
        </w:rPr>
        <w:t>年間が軽減対象です。</w:t>
      </w:r>
    </w:p>
    <w:p w14:paraId="5C4916AF" w14:textId="77777777" w:rsidR="00C408C8" w:rsidRDefault="00C408C8" w:rsidP="00C408C8"/>
    <w:p w14:paraId="7AF814EE" w14:textId="77777777" w:rsidR="00C408C8" w:rsidRDefault="00C408C8" w:rsidP="00C408C8"/>
    <w:p w14:paraId="1A47FB1B" w14:textId="77777777" w:rsidR="00C408C8" w:rsidRDefault="00C408C8" w:rsidP="00C408C8"/>
    <w:p w14:paraId="5678EC09" w14:textId="77777777" w:rsidR="00C408C8" w:rsidRPr="00C408C8" w:rsidRDefault="00C408C8" w:rsidP="00C408C8">
      <w:pPr>
        <w:rPr>
          <w:u w:val="single"/>
        </w:rPr>
      </w:pPr>
      <w:r w:rsidRPr="00C408C8">
        <w:rPr>
          <w:rFonts w:hint="eastAsia"/>
          <w:u w:val="single"/>
        </w:rPr>
        <w:t>●大崎市教育委員会委員の異動</w:t>
      </w:r>
    </w:p>
    <w:p w14:paraId="7803FC11" w14:textId="77777777" w:rsidR="00C408C8" w:rsidRDefault="00C408C8" w:rsidP="00C408C8">
      <w:r>
        <w:rPr>
          <w:rFonts w:hint="eastAsia"/>
        </w:rPr>
        <w:t xml:space="preserve">　澁谷秀昭委員長の任期が平成</w:t>
      </w:r>
      <w:r>
        <w:rPr>
          <w:rFonts w:hint="eastAsia"/>
        </w:rPr>
        <w:t>29</w:t>
      </w:r>
      <w:r>
        <w:rPr>
          <w:rFonts w:hint="eastAsia"/>
        </w:rPr>
        <w:t>年</w:t>
      </w:r>
      <w:r>
        <w:rPr>
          <w:rFonts w:hint="eastAsia"/>
        </w:rPr>
        <w:t>5</w:t>
      </w:r>
      <w:r>
        <w:rPr>
          <w:rFonts w:hint="eastAsia"/>
        </w:rPr>
        <w:t>月</w:t>
      </w:r>
      <w:r>
        <w:rPr>
          <w:rFonts w:hint="eastAsia"/>
        </w:rPr>
        <w:t>29</w:t>
      </w:r>
      <w:r>
        <w:rPr>
          <w:rFonts w:hint="eastAsia"/>
        </w:rPr>
        <w:t>日に満了したことに伴い、後任の委員として佐藤寛氏が、市長より発令を受けました。任期は平成</w:t>
      </w:r>
      <w:r>
        <w:rPr>
          <w:rFonts w:hint="eastAsia"/>
        </w:rPr>
        <w:t>29</w:t>
      </w:r>
      <w:r>
        <w:rPr>
          <w:rFonts w:hint="eastAsia"/>
        </w:rPr>
        <w:t>年</w:t>
      </w:r>
      <w:r>
        <w:rPr>
          <w:rFonts w:hint="eastAsia"/>
        </w:rPr>
        <w:t>5</w:t>
      </w:r>
      <w:r>
        <w:rPr>
          <w:rFonts w:hint="eastAsia"/>
        </w:rPr>
        <w:t>月</w:t>
      </w:r>
      <w:r>
        <w:rPr>
          <w:rFonts w:hint="eastAsia"/>
        </w:rPr>
        <w:t>30</w:t>
      </w:r>
      <w:r>
        <w:rPr>
          <w:rFonts w:hint="eastAsia"/>
        </w:rPr>
        <w:t>日から平成</w:t>
      </w:r>
      <w:r>
        <w:rPr>
          <w:rFonts w:hint="eastAsia"/>
        </w:rPr>
        <w:t>33</w:t>
      </w:r>
      <w:r>
        <w:rPr>
          <w:rFonts w:hint="eastAsia"/>
        </w:rPr>
        <w:t>年</w:t>
      </w:r>
      <w:r>
        <w:rPr>
          <w:rFonts w:hint="eastAsia"/>
        </w:rPr>
        <w:t>5</w:t>
      </w:r>
      <w:r>
        <w:rPr>
          <w:rFonts w:hint="eastAsia"/>
        </w:rPr>
        <w:t>月</w:t>
      </w:r>
      <w:r>
        <w:rPr>
          <w:rFonts w:hint="eastAsia"/>
        </w:rPr>
        <w:t>29</w:t>
      </w:r>
      <w:r>
        <w:rPr>
          <w:rFonts w:hint="eastAsia"/>
        </w:rPr>
        <w:t>日までの</w:t>
      </w:r>
      <w:r>
        <w:rPr>
          <w:rFonts w:hint="eastAsia"/>
        </w:rPr>
        <w:t>4</w:t>
      </w:r>
      <w:r>
        <w:rPr>
          <w:rFonts w:hint="eastAsia"/>
        </w:rPr>
        <w:t>年間です。</w:t>
      </w:r>
    </w:p>
    <w:p w14:paraId="4BEA2078" w14:textId="77777777" w:rsidR="00C408C8" w:rsidRDefault="00C408C8" w:rsidP="00C408C8">
      <w:r>
        <w:rPr>
          <w:rFonts w:hint="eastAsia"/>
        </w:rPr>
        <w:t xml:space="preserve">　また、平成</w:t>
      </w:r>
      <w:r>
        <w:rPr>
          <w:rFonts w:hint="eastAsia"/>
        </w:rPr>
        <w:t>29</w:t>
      </w:r>
      <w:r>
        <w:rPr>
          <w:rFonts w:hint="eastAsia"/>
        </w:rPr>
        <w:t>年</w:t>
      </w:r>
      <w:r>
        <w:rPr>
          <w:rFonts w:hint="eastAsia"/>
        </w:rPr>
        <w:t>5</w:t>
      </w:r>
      <w:r>
        <w:rPr>
          <w:rFonts w:hint="eastAsia"/>
        </w:rPr>
        <w:t>月</w:t>
      </w:r>
      <w:r>
        <w:rPr>
          <w:rFonts w:hint="eastAsia"/>
        </w:rPr>
        <w:t>30</w:t>
      </w:r>
      <w:r>
        <w:rPr>
          <w:rFonts w:hint="eastAsia"/>
        </w:rPr>
        <w:t>日に開催された教育委員会第</w:t>
      </w:r>
      <w:r>
        <w:rPr>
          <w:rFonts w:hint="eastAsia"/>
        </w:rPr>
        <w:t>1</w:t>
      </w:r>
      <w:r>
        <w:rPr>
          <w:rFonts w:hint="eastAsia"/>
        </w:rPr>
        <w:t>回臨時会において、氏家茂氏が教育委員長に選出されました。任期は平成</w:t>
      </w:r>
      <w:r>
        <w:rPr>
          <w:rFonts w:hint="eastAsia"/>
        </w:rPr>
        <w:t>29</w:t>
      </w:r>
      <w:r>
        <w:rPr>
          <w:rFonts w:hint="eastAsia"/>
        </w:rPr>
        <w:t>年</w:t>
      </w:r>
      <w:r>
        <w:rPr>
          <w:rFonts w:hint="eastAsia"/>
        </w:rPr>
        <w:t>5</w:t>
      </w:r>
      <w:r>
        <w:rPr>
          <w:rFonts w:hint="eastAsia"/>
        </w:rPr>
        <w:t>月</w:t>
      </w:r>
      <w:r>
        <w:rPr>
          <w:rFonts w:hint="eastAsia"/>
        </w:rPr>
        <w:t>30</w:t>
      </w:r>
      <w:r>
        <w:rPr>
          <w:rFonts w:hint="eastAsia"/>
        </w:rPr>
        <w:t>日から</w:t>
      </w:r>
      <w:r>
        <w:rPr>
          <w:rFonts w:hint="eastAsia"/>
        </w:rPr>
        <w:t>1</w:t>
      </w:r>
      <w:r>
        <w:rPr>
          <w:rFonts w:hint="eastAsia"/>
        </w:rPr>
        <w:t>年間になります。</w:t>
      </w:r>
    </w:p>
    <w:p w14:paraId="6FEC8504" w14:textId="77777777" w:rsidR="00C408C8" w:rsidRDefault="00C408C8" w:rsidP="00C408C8"/>
    <w:p w14:paraId="5FB7DA18" w14:textId="77777777" w:rsidR="00C408C8" w:rsidRPr="00C408C8" w:rsidRDefault="00C408C8" w:rsidP="00C408C8"/>
    <w:sectPr w:rsidR="00C408C8" w:rsidRPr="00C408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FBE71" w14:textId="77777777" w:rsidR="00880BC1" w:rsidRDefault="00880BC1" w:rsidP="00A66ADD">
      <w:r>
        <w:separator/>
      </w:r>
    </w:p>
  </w:endnote>
  <w:endnote w:type="continuationSeparator" w:id="0">
    <w:p w14:paraId="7844BFC3" w14:textId="77777777" w:rsidR="00880BC1" w:rsidRDefault="00880BC1" w:rsidP="00A6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1EFB4" w14:textId="77777777" w:rsidR="00880BC1" w:rsidRDefault="00880BC1" w:rsidP="00A66ADD">
      <w:r>
        <w:separator/>
      </w:r>
    </w:p>
  </w:footnote>
  <w:footnote w:type="continuationSeparator" w:id="0">
    <w:p w14:paraId="5B715878" w14:textId="77777777" w:rsidR="00880BC1" w:rsidRDefault="00880BC1" w:rsidP="00A6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5B"/>
    <w:rsid w:val="001A495B"/>
    <w:rsid w:val="003C259A"/>
    <w:rsid w:val="0041067E"/>
    <w:rsid w:val="00735F70"/>
    <w:rsid w:val="007832A4"/>
    <w:rsid w:val="00880BC1"/>
    <w:rsid w:val="009224C8"/>
    <w:rsid w:val="00A66ADD"/>
    <w:rsid w:val="00AA58D3"/>
    <w:rsid w:val="00C408C8"/>
    <w:rsid w:val="00EB4CC1"/>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6841DC"/>
  <w15:docId w15:val="{56797B76-DCC0-4759-A480-04C1FD70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ADD"/>
    <w:pPr>
      <w:tabs>
        <w:tab w:val="center" w:pos="4252"/>
        <w:tab w:val="right" w:pos="8504"/>
      </w:tabs>
      <w:snapToGrid w:val="0"/>
    </w:pPr>
  </w:style>
  <w:style w:type="character" w:customStyle="1" w:styleId="a4">
    <w:name w:val="ヘッダー (文字)"/>
    <w:basedOn w:val="a0"/>
    <w:link w:val="a3"/>
    <w:uiPriority w:val="99"/>
    <w:rsid w:val="00A66ADD"/>
  </w:style>
  <w:style w:type="paragraph" w:styleId="a5">
    <w:name w:val="footer"/>
    <w:basedOn w:val="a"/>
    <w:link w:val="a6"/>
    <w:uiPriority w:val="99"/>
    <w:unhideWhenUsed/>
    <w:rsid w:val="00A66ADD"/>
    <w:pPr>
      <w:tabs>
        <w:tab w:val="center" w:pos="4252"/>
        <w:tab w:val="right" w:pos="8504"/>
      </w:tabs>
      <w:snapToGrid w:val="0"/>
    </w:pPr>
  </w:style>
  <w:style w:type="character" w:customStyle="1" w:styleId="a6">
    <w:name w:val="フッター (文字)"/>
    <w:basedOn w:val="a0"/>
    <w:link w:val="a5"/>
    <w:uiPriority w:val="99"/>
    <w:rsid w:val="00A6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7549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小牟田　麗子</cp:lastModifiedBy>
  <cp:revision>2</cp:revision>
  <dcterms:created xsi:type="dcterms:W3CDTF">2021-01-15T01:46:00Z</dcterms:created>
  <dcterms:modified xsi:type="dcterms:W3CDTF">2021-01-15T01:46:00Z</dcterms:modified>
</cp:coreProperties>
</file>