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第１６号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令和８年４月２８日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ind w:left="0" w:leftChars="0" w:firstLine="5168" w:firstLineChars="25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2026000448</w:t>
      </w:r>
    </w:p>
    <w:p>
      <w:pPr>
        <w:pStyle w:val="0"/>
        <w:rPr>
          <w:rFonts w:hint="default"/>
          <w:color w:val="000000" w:themeColor="text1"/>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沼部公民館受変電設備改修工事</w:t>
      </w:r>
    </w:p>
    <w:p>
      <w:pPr>
        <w:pStyle w:val="0"/>
        <w:rPr>
          <w:rFonts w:hint="default"/>
          <w:color w:val="000000" w:themeColor="text1"/>
          <w:sz w:val="21"/>
        </w:rPr>
      </w:pPr>
      <w:r>
        <w:rPr>
          <w:rFonts w:hint="eastAsia"/>
          <w:color w:val="auto"/>
          <w:sz w:val="21"/>
        </w:rPr>
        <w:t>（３）工事場所　</w:t>
      </w:r>
      <w:r>
        <w:rPr>
          <w:rFonts w:hint="eastAsia"/>
          <w:color w:val="000000" w:themeColor="text1"/>
          <w:sz w:val="21"/>
        </w:rPr>
        <w:t>大崎市田尻沼部字富岡１６６番地</w:t>
      </w:r>
    </w:p>
    <w:p>
      <w:pPr>
        <w:pStyle w:val="0"/>
        <w:rPr>
          <w:rFonts w:hint="default"/>
          <w:color w:val="000000" w:themeColor="text1"/>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契約締結日の翌日から令和８年７月１０日まで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C00000"/>
          <w:sz w:val="21"/>
        </w:rPr>
      </w:pPr>
      <w:r>
        <w:rPr>
          <w:rFonts w:hint="eastAsia"/>
          <w:color w:val="C00000"/>
          <w:sz w:val="21"/>
        </w:rPr>
        <w:t>〇</w:t>
      </w:r>
      <w:r>
        <w:rPr>
          <w:rFonts w:hint="eastAsia"/>
          <w:color w:val="000000" w:themeColor="text1"/>
          <w:sz w:val="21"/>
        </w:rPr>
        <w:t>受変電設備改修</w:t>
      </w:r>
    </w:p>
    <w:p>
      <w:pPr>
        <w:pStyle w:val="0"/>
        <w:ind w:firstLine="650" w:firstLineChars="300"/>
        <w:rPr>
          <w:rFonts w:hint="eastAsia"/>
          <w:color w:val="000000" w:themeColor="text1"/>
          <w:sz w:val="21"/>
        </w:rPr>
      </w:pPr>
      <w:r>
        <w:rPr>
          <w:rFonts w:hint="eastAsia"/>
          <w:color w:val="000000" w:themeColor="text1"/>
          <w:sz w:val="21"/>
        </w:rPr>
        <w:t>・コンデンサ</w:t>
      </w:r>
      <w:bookmarkStart w:id="0" w:name="_GoBack"/>
      <w:bookmarkEnd w:id="0"/>
      <w:r>
        <w:rPr>
          <w:rFonts w:hint="eastAsia"/>
          <w:color w:val="000000" w:themeColor="text1"/>
          <w:sz w:val="21"/>
        </w:rPr>
        <w:t>ー撤去／新設…２台</w:t>
      </w:r>
    </w:p>
    <w:p>
      <w:pPr>
        <w:pStyle w:val="0"/>
        <w:ind w:firstLine="650" w:firstLineChars="300"/>
        <w:rPr>
          <w:rFonts w:hint="eastAsia"/>
          <w:color w:val="000000" w:themeColor="text1"/>
          <w:sz w:val="21"/>
        </w:rPr>
      </w:pPr>
      <w:r>
        <w:rPr>
          <w:rFonts w:hint="eastAsia"/>
          <w:color w:val="000000" w:themeColor="text1"/>
          <w:sz w:val="21"/>
        </w:rPr>
        <w:t>・ＰＣＢ検査…２検体</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電気</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Ａ等級又はＢ等級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①別紙条件付き一般競争入札（事後審査型）公告共通事項に示すとおりとする。</w:t>
            </w:r>
          </w:p>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②本工事は，週休２日工事【発注者指定型（現場閉所型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沼部公民館</w:t>
            </w:r>
          </w:p>
        </w:tc>
        <w:tc>
          <w:tcPr>
            <w:tcW w:w="1701" w:type="dxa"/>
            <w:vAlign w:val="center"/>
          </w:tcPr>
          <w:p>
            <w:pPr>
              <w:pStyle w:val="0"/>
              <w:jc w:val="center"/>
              <w:rPr>
                <w:rFonts w:hint="default"/>
                <w:color w:val="auto"/>
                <w:sz w:val="21"/>
              </w:rPr>
            </w:pPr>
            <w:r>
              <w:rPr>
                <w:rFonts w:hint="eastAsia"/>
                <w:color w:val="auto"/>
                <w:sz w:val="21"/>
              </w:rPr>
              <w:t>0229-39-0213</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989-4308</w:t>
            </w:r>
          </w:p>
          <w:p>
            <w:pPr>
              <w:pStyle w:val="0"/>
              <w:rPr>
                <w:rFonts w:hint="default"/>
                <w:color w:val="auto"/>
                <w:sz w:val="21"/>
              </w:rPr>
            </w:pPr>
            <w:r>
              <w:rPr>
                <w:rFonts w:hint="eastAsia"/>
                <w:color w:val="auto"/>
                <w:sz w:val="21"/>
              </w:rPr>
              <w:t>大崎市田尻沼部字富岡</w:t>
            </w:r>
            <w:r>
              <w:rPr>
                <w:rFonts w:hint="eastAsia"/>
                <w:sz w:val="21"/>
              </w:rPr>
              <w:t>１６６番地</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8</w:t>
            </w:r>
            <w:r>
              <w:rPr>
                <w:rFonts w:hint="eastAsia"/>
                <w:color w:val="auto"/>
                <w:sz w:val="21"/>
                <w:highlight w:val="none"/>
              </w:rPr>
              <w:t>年</w:t>
            </w:r>
            <w:r>
              <w:rPr>
                <w:rFonts w:hint="eastAsia"/>
                <w:color w:val="auto"/>
                <w:sz w:val="21"/>
                <w:highlight w:val="none"/>
              </w:rPr>
              <w:t xml:space="preserve"> 4</w:t>
            </w:r>
            <w:r>
              <w:rPr>
                <w:rFonts w:hint="eastAsia"/>
                <w:color w:val="auto"/>
                <w:sz w:val="21"/>
                <w:highlight w:val="none"/>
              </w:rPr>
              <w:t>月</w:t>
            </w:r>
            <w:r>
              <w:rPr>
                <w:rFonts w:hint="eastAsia"/>
                <w:color w:val="auto"/>
                <w:sz w:val="21"/>
                <w:highlight w:val="none"/>
              </w:rPr>
              <w:t>28</w:t>
            </w:r>
            <w:r>
              <w:rPr>
                <w:rFonts w:hint="eastAsia"/>
                <w:color w:val="auto"/>
                <w:sz w:val="21"/>
                <w:highlight w:val="none"/>
              </w:rPr>
              <w:t>日（火）</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5</w:t>
            </w:r>
            <w:r>
              <w:rPr>
                <w:rFonts w:hint="eastAsia"/>
                <w:color w:val="auto"/>
                <w:sz w:val="21"/>
              </w:rPr>
              <w:t>月</w:t>
            </w:r>
            <w:r>
              <w:rPr>
                <w:rFonts w:hint="eastAsia"/>
                <w:color w:val="auto"/>
                <w:sz w:val="21"/>
              </w:rPr>
              <w:t>18</w:t>
            </w:r>
            <w:r>
              <w:rPr>
                <w:rFonts w:hint="eastAsia"/>
                <w:color w:val="auto"/>
                <w:sz w:val="21"/>
              </w:rPr>
              <w:t>日（月）</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30</w:t>
            </w:r>
            <w:r>
              <w:rPr>
                <w:rFonts w:hint="eastAsia"/>
                <w:color w:val="auto"/>
                <w:sz w:val="21"/>
              </w:rPr>
              <w:t>日（木）</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5</w:t>
            </w:r>
            <w:r>
              <w:rPr>
                <w:rFonts w:hint="eastAsia"/>
                <w:color w:val="auto"/>
                <w:sz w:val="21"/>
              </w:rPr>
              <w:t>月</w:t>
            </w:r>
            <w:r>
              <w:rPr>
                <w:rFonts w:hint="eastAsia"/>
                <w:color w:val="auto"/>
                <w:sz w:val="21"/>
              </w:rPr>
              <w:t>11</w:t>
            </w:r>
            <w:r>
              <w:rPr>
                <w:rFonts w:hint="eastAsia"/>
                <w:color w:val="auto"/>
                <w:sz w:val="21"/>
              </w:rPr>
              <w:t>日（月）</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5</w:t>
            </w:r>
            <w:r>
              <w:rPr>
                <w:rFonts w:hint="eastAsia"/>
                <w:color w:val="auto"/>
                <w:sz w:val="21"/>
              </w:rPr>
              <w:t>月</w:t>
            </w:r>
            <w:r>
              <w:rPr>
                <w:rFonts w:hint="eastAsia"/>
                <w:color w:val="auto"/>
                <w:sz w:val="21"/>
              </w:rPr>
              <w:t>13</w:t>
            </w:r>
            <w:r>
              <w:rPr>
                <w:rFonts w:hint="eastAsia"/>
                <w:color w:val="auto"/>
                <w:sz w:val="21"/>
              </w:rPr>
              <w:t>日（水）</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5</w:t>
            </w:r>
            <w:r>
              <w:rPr>
                <w:rFonts w:hint="eastAsia"/>
                <w:color w:val="auto"/>
                <w:sz w:val="21"/>
              </w:rPr>
              <w:t>月</w:t>
            </w:r>
            <w:r>
              <w:rPr>
                <w:rFonts w:hint="eastAsia"/>
                <w:color w:val="auto"/>
                <w:sz w:val="21"/>
              </w:rPr>
              <w:t>18</w:t>
            </w:r>
            <w:r>
              <w:rPr>
                <w:rFonts w:hint="eastAsia"/>
                <w:color w:val="auto"/>
                <w:sz w:val="21"/>
              </w:rPr>
              <w:t>日（月）</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5</w:t>
            </w:r>
            <w:r>
              <w:rPr>
                <w:rFonts w:hint="eastAsia"/>
                <w:color w:val="auto"/>
                <w:sz w:val="21"/>
              </w:rPr>
              <w:t>月</w:t>
            </w:r>
            <w:r>
              <w:rPr>
                <w:rFonts w:hint="eastAsia"/>
                <w:color w:val="auto"/>
                <w:sz w:val="21"/>
              </w:rPr>
              <w:t>20</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color w:val="FF0000"/>
          <w:sz w:val="21"/>
          <w:u w:val="double" w:color="auto"/>
        </w:rPr>
        <w:t>配達証明付郵便に限る</w:t>
      </w:r>
      <w:r>
        <w:rPr>
          <w:rFonts w:hint="eastAsia" w:asciiTheme="minorEastAsia" w:hAnsiTheme="minorEastAsia" w:eastAsiaTheme="minorEastAsia"/>
          <w:color w:val="FF0000"/>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595" w:leftChars="197" w:hanging="207" w:hangingChars="100"/>
        <w:rPr>
          <w:rFonts w:hint="default" w:asciiTheme="minorEastAsia" w:hAnsiTheme="minorEastAsia" w:eastAsiaTheme="minorEastAsia"/>
          <w:b w:val="1"/>
          <w:color w:val="FF0000"/>
          <w:sz w:val="21"/>
          <w:u w:val="single" w:color="auto"/>
        </w:rPr>
      </w:pPr>
      <w:r>
        <w:rPr>
          <w:rFonts w:hint="eastAsia" w:ascii="ＭＳ 明朝" w:hAnsi="ＭＳ 明朝" w:eastAsia="ＭＳ 明朝"/>
          <w:b w:val="1"/>
          <w:color w:val="FF0000"/>
          <w:sz w:val="21"/>
          <w:u w:val="single" w:color="auto"/>
        </w:rPr>
        <w:t>ク　初度の入札は代表者（受任機関の場合は受任者）の氏名及び代表者印（または届出印）をもって行うものとし，代理人のみの記名押印によるものは無効とする。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33020</wp:posOffset>
                </wp:positionV>
                <wp:extent cx="0" cy="53086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53086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2.6pt" to="423.5pt,44.400000000000006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082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082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8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614</TotalTime>
  <Pages>11</Pages>
  <Words>44</Words>
  <Characters>5606</Characters>
  <Application>JUST Note</Application>
  <Lines>7221</Lines>
  <Paragraphs>321</Paragraphs>
  <Company>古川市</Company>
  <CharactersWithSpaces>5958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2026-04-24T02:00:25Z</cp:lastPrinted>
  <dcterms:created xsi:type="dcterms:W3CDTF">2022-11-14T06:54:00Z</dcterms:created>
  <dcterms:modified xsi:type="dcterms:W3CDTF">2026-04-24T02:00:19Z</dcterms:modified>
  <cp:revision>16</cp:revision>
</cp:coreProperties>
</file>