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57" w:rsidRDefault="00005B16" w:rsidP="00005B16">
      <w:pPr>
        <w:rPr>
          <w:rFonts w:hint="eastAsia"/>
        </w:rPr>
      </w:pPr>
      <w:r>
        <w:rPr>
          <w:rFonts w:hint="eastAsia"/>
        </w:rPr>
        <w:t>平成</w:t>
      </w:r>
      <w:r>
        <w:rPr>
          <w:rFonts w:hint="eastAsia"/>
        </w:rPr>
        <w:t>26</w:t>
      </w:r>
      <w:r>
        <w:rPr>
          <w:rFonts w:hint="eastAsia"/>
        </w:rPr>
        <w:t>年度決算の概要</w:t>
      </w:r>
    </w:p>
    <w:p w:rsidR="00005B16" w:rsidRDefault="00005B16" w:rsidP="00005B16">
      <w:pPr>
        <w:rPr>
          <w:rFonts w:hint="eastAsia"/>
        </w:rPr>
      </w:pPr>
      <w:r>
        <w:rPr>
          <w:rFonts w:hint="eastAsia"/>
        </w:rPr>
        <w:t xml:space="preserve">　平成</w:t>
      </w:r>
      <w:r>
        <w:rPr>
          <w:rFonts w:hint="eastAsia"/>
        </w:rPr>
        <w:t>26</w:t>
      </w:r>
      <w:r>
        <w:rPr>
          <w:rFonts w:hint="eastAsia"/>
        </w:rPr>
        <w:t>年度の一般会計は、震災復興の再生期から発展につなげるため、復興事業の早期完成に向けた積極的な取り組みを行いました。</w:t>
      </w:r>
    </w:p>
    <w:p w:rsidR="00005B16" w:rsidRDefault="00005B16" w:rsidP="00005B16">
      <w:pPr>
        <w:rPr>
          <w:rFonts w:hint="eastAsia"/>
        </w:rPr>
      </w:pPr>
      <w:r>
        <w:rPr>
          <w:rFonts w:hint="eastAsia"/>
        </w:rPr>
        <w:t xml:space="preserve">　決算では、歳入が約</w:t>
      </w:r>
      <w:r>
        <w:rPr>
          <w:rFonts w:hint="eastAsia"/>
        </w:rPr>
        <w:t>648</w:t>
      </w:r>
      <w:r>
        <w:rPr>
          <w:rFonts w:hint="eastAsia"/>
        </w:rPr>
        <w:t>億</w:t>
      </w:r>
      <w:r>
        <w:rPr>
          <w:rFonts w:hint="eastAsia"/>
        </w:rPr>
        <w:t>8</w:t>
      </w:r>
      <w:r>
        <w:rPr>
          <w:rFonts w:hint="eastAsia"/>
        </w:rPr>
        <w:t>千万円、歳出が約</w:t>
      </w:r>
      <w:r>
        <w:rPr>
          <w:rFonts w:hint="eastAsia"/>
        </w:rPr>
        <w:t>615</w:t>
      </w:r>
      <w:r>
        <w:rPr>
          <w:rFonts w:hint="eastAsia"/>
        </w:rPr>
        <w:t>億</w:t>
      </w:r>
      <w:r>
        <w:rPr>
          <w:rFonts w:hint="eastAsia"/>
        </w:rPr>
        <w:t>2</w:t>
      </w:r>
      <w:r>
        <w:rPr>
          <w:rFonts w:hint="eastAsia"/>
        </w:rPr>
        <w:t>千万円で、歳入決算額から歳出決算額を差し引いた形式収支額は、約</w:t>
      </w:r>
      <w:r>
        <w:rPr>
          <w:rFonts w:hint="eastAsia"/>
        </w:rPr>
        <w:t>33</w:t>
      </w:r>
      <w:r>
        <w:rPr>
          <w:rFonts w:hint="eastAsia"/>
        </w:rPr>
        <w:t>億</w:t>
      </w:r>
      <w:r>
        <w:rPr>
          <w:rFonts w:hint="eastAsia"/>
        </w:rPr>
        <w:t>6</w:t>
      </w:r>
      <w:r>
        <w:rPr>
          <w:rFonts w:hint="eastAsia"/>
        </w:rPr>
        <w:t>千万円となり、昨年度に引き続き、歳入が大幅に上回る結果となりました。</w:t>
      </w:r>
    </w:p>
    <w:p w:rsidR="00005B16" w:rsidRDefault="00005B16" w:rsidP="00005B16">
      <w:pPr>
        <w:rPr>
          <w:rFonts w:hint="eastAsia"/>
        </w:rPr>
      </w:pPr>
      <w:r>
        <w:rPr>
          <w:rFonts w:hint="eastAsia"/>
        </w:rPr>
        <w:t xml:space="preserve">財政課財政担当　</w:t>
      </w:r>
      <w:r>
        <w:rPr>
          <w:rFonts w:hint="eastAsia"/>
        </w:rPr>
        <w:t>23-5029</w:t>
      </w:r>
    </w:p>
    <w:p w:rsidR="00005B16" w:rsidRDefault="00005B16" w:rsidP="00005B16">
      <w:pPr>
        <w:rPr>
          <w:rFonts w:hint="eastAsia"/>
        </w:rPr>
      </w:pPr>
    </w:p>
    <w:p w:rsidR="00005B16" w:rsidRDefault="00005B16" w:rsidP="00005B16">
      <w:pPr>
        <w:rPr>
          <w:rFonts w:hint="eastAsia"/>
        </w:rPr>
      </w:pPr>
      <w:r w:rsidRPr="00005B16">
        <w:rPr>
          <w:rFonts w:hint="eastAsia"/>
        </w:rPr>
        <w:t>一般会計の歳入・歳出</w:t>
      </w:r>
    </w:p>
    <w:p w:rsidR="00005B16" w:rsidRDefault="00005B16" w:rsidP="00005B16">
      <w:pPr>
        <w:rPr>
          <w:rFonts w:hint="eastAsia"/>
        </w:rPr>
      </w:pPr>
      <w:r>
        <w:rPr>
          <w:rFonts w:hint="eastAsia"/>
        </w:rPr>
        <w:t>◆</w:t>
      </w:r>
      <w:r>
        <w:rPr>
          <w:rFonts w:hint="eastAsia"/>
        </w:rPr>
        <w:t xml:space="preserve"> </w:t>
      </w:r>
      <w:r>
        <w:rPr>
          <w:rFonts w:hint="eastAsia"/>
        </w:rPr>
        <w:t>歳入</w:t>
      </w:r>
    </w:p>
    <w:p w:rsidR="00005B16" w:rsidRDefault="00005B16" w:rsidP="00005B16">
      <w:pPr>
        <w:rPr>
          <w:rFonts w:hint="eastAsia"/>
        </w:rPr>
      </w:pPr>
      <w:r>
        <w:rPr>
          <w:rFonts w:hint="eastAsia"/>
        </w:rPr>
        <w:t xml:space="preserve">　最も大きいのが、国から交付された地方交付税の約</w:t>
      </w:r>
      <w:r>
        <w:rPr>
          <w:rFonts w:hint="eastAsia"/>
        </w:rPr>
        <w:t>190</w:t>
      </w:r>
      <w:r>
        <w:rPr>
          <w:rFonts w:hint="eastAsia"/>
        </w:rPr>
        <w:t>億</w:t>
      </w:r>
      <w:r>
        <w:rPr>
          <w:rFonts w:hint="eastAsia"/>
        </w:rPr>
        <w:t>7</w:t>
      </w:r>
      <w:r>
        <w:rPr>
          <w:rFonts w:hint="eastAsia"/>
        </w:rPr>
        <w:t>千万円で、歳入の</w:t>
      </w:r>
      <w:r>
        <w:rPr>
          <w:rFonts w:hint="eastAsia"/>
        </w:rPr>
        <w:t>29</w:t>
      </w:r>
      <w:r>
        <w:rPr>
          <w:rFonts w:hint="eastAsia"/>
        </w:rPr>
        <w:t>・</w:t>
      </w:r>
      <w:r>
        <w:rPr>
          <w:rFonts w:hint="eastAsia"/>
        </w:rPr>
        <w:t>4</w:t>
      </w:r>
      <w:r>
        <w:rPr>
          <w:rFonts w:hint="eastAsia"/>
        </w:rPr>
        <w:t>㌫を占めています。地方交付税とは、国税のうち、所得税、法人税、酒税、消費税などの一定割合の額を、地方公共団体が等しく一定の行政水準を維持することができるよう、国が交付する税です。前年度と比較して震災復興関連の特別な交付税が減少したことにより、約</w:t>
      </w:r>
      <w:r>
        <w:rPr>
          <w:rFonts w:hint="eastAsia"/>
        </w:rPr>
        <w:t>5</w:t>
      </w:r>
      <w:r>
        <w:rPr>
          <w:rFonts w:hint="eastAsia"/>
        </w:rPr>
        <w:t>億</w:t>
      </w:r>
      <w:r>
        <w:rPr>
          <w:rFonts w:hint="eastAsia"/>
        </w:rPr>
        <w:t>3</w:t>
      </w:r>
      <w:r>
        <w:rPr>
          <w:rFonts w:hint="eastAsia"/>
        </w:rPr>
        <w:t>千万円の減となりました。</w:t>
      </w:r>
    </w:p>
    <w:p w:rsidR="00005B16" w:rsidRDefault="00005B16" w:rsidP="00005B16">
      <w:pPr>
        <w:rPr>
          <w:rFonts w:hint="eastAsia"/>
        </w:rPr>
      </w:pPr>
      <w:r>
        <w:rPr>
          <w:rFonts w:hint="eastAsia"/>
        </w:rPr>
        <w:t xml:space="preserve">　市税は、市民税の増加により約</w:t>
      </w:r>
      <w:r>
        <w:rPr>
          <w:rFonts w:hint="eastAsia"/>
        </w:rPr>
        <w:t>2</w:t>
      </w:r>
      <w:r>
        <w:rPr>
          <w:rFonts w:hint="eastAsia"/>
        </w:rPr>
        <w:t>億</w:t>
      </w:r>
      <w:r>
        <w:rPr>
          <w:rFonts w:hint="eastAsia"/>
        </w:rPr>
        <w:t>6</w:t>
      </w:r>
      <w:r>
        <w:rPr>
          <w:rFonts w:hint="eastAsia"/>
        </w:rPr>
        <w:t>千万円増の約</w:t>
      </w:r>
      <w:r>
        <w:rPr>
          <w:rFonts w:hint="eastAsia"/>
        </w:rPr>
        <w:t>159</w:t>
      </w:r>
      <w:r>
        <w:rPr>
          <w:rFonts w:hint="eastAsia"/>
        </w:rPr>
        <w:t>億</w:t>
      </w:r>
      <w:r>
        <w:rPr>
          <w:rFonts w:hint="eastAsia"/>
        </w:rPr>
        <w:t>3</w:t>
      </w:r>
      <w:r>
        <w:rPr>
          <w:rFonts w:hint="eastAsia"/>
        </w:rPr>
        <w:t>千万円となりました。</w:t>
      </w:r>
    </w:p>
    <w:p w:rsidR="00005B16" w:rsidRDefault="00005B16" w:rsidP="00005B16">
      <w:pPr>
        <w:rPr>
          <w:rFonts w:hint="eastAsia"/>
        </w:rPr>
      </w:pPr>
      <w:r>
        <w:rPr>
          <w:rFonts w:hint="eastAsia"/>
        </w:rPr>
        <w:t xml:space="preserve">　国庫支出金は、昨年度より約</w:t>
      </w:r>
      <w:r>
        <w:rPr>
          <w:rFonts w:hint="eastAsia"/>
        </w:rPr>
        <w:t>15</w:t>
      </w:r>
      <w:r>
        <w:rPr>
          <w:rFonts w:hint="eastAsia"/>
        </w:rPr>
        <w:t>億</w:t>
      </w:r>
      <w:r>
        <w:rPr>
          <w:rFonts w:hint="eastAsia"/>
        </w:rPr>
        <w:t>3</w:t>
      </w:r>
      <w:r>
        <w:rPr>
          <w:rFonts w:hint="eastAsia"/>
        </w:rPr>
        <w:t>千万円減の約</w:t>
      </w:r>
      <w:r>
        <w:rPr>
          <w:rFonts w:hint="eastAsia"/>
        </w:rPr>
        <w:t>70</w:t>
      </w:r>
      <w:r>
        <w:rPr>
          <w:rFonts w:hint="eastAsia"/>
        </w:rPr>
        <w:t>億</w:t>
      </w:r>
      <w:r>
        <w:rPr>
          <w:rFonts w:hint="eastAsia"/>
        </w:rPr>
        <w:t>6</w:t>
      </w:r>
      <w:r>
        <w:rPr>
          <w:rFonts w:hint="eastAsia"/>
        </w:rPr>
        <w:t>千万円となりました。これは地方交付税と同様に震災復興関連の収入の減少によるものです。</w:t>
      </w:r>
    </w:p>
    <w:p w:rsidR="00005B16" w:rsidRDefault="00005B16" w:rsidP="00005B16">
      <w:pPr>
        <w:rPr>
          <w:rFonts w:hint="eastAsia"/>
        </w:rPr>
      </w:pPr>
      <w:r>
        <w:rPr>
          <w:rFonts w:hint="eastAsia"/>
        </w:rPr>
        <w:t xml:space="preserve">　財源比率は、自主財源が</w:t>
      </w:r>
      <w:r>
        <w:rPr>
          <w:rFonts w:hint="eastAsia"/>
        </w:rPr>
        <w:t>40</w:t>
      </w:r>
      <w:r>
        <w:rPr>
          <w:rFonts w:hint="eastAsia"/>
        </w:rPr>
        <w:t>・</w:t>
      </w:r>
      <w:r>
        <w:rPr>
          <w:rFonts w:hint="eastAsia"/>
        </w:rPr>
        <w:t>7</w:t>
      </w:r>
      <w:r>
        <w:rPr>
          <w:rFonts w:hint="eastAsia"/>
        </w:rPr>
        <w:t>㌫に対して依存財源が</w:t>
      </w:r>
      <w:r>
        <w:rPr>
          <w:rFonts w:hint="eastAsia"/>
        </w:rPr>
        <w:t>59</w:t>
      </w:r>
      <w:r>
        <w:rPr>
          <w:rFonts w:hint="eastAsia"/>
        </w:rPr>
        <w:t>・</w:t>
      </w:r>
      <w:r>
        <w:rPr>
          <w:rFonts w:hint="eastAsia"/>
        </w:rPr>
        <w:t>3</w:t>
      </w:r>
      <w:r>
        <w:rPr>
          <w:rFonts w:hint="eastAsia"/>
        </w:rPr>
        <w:t>㌫となっています。</w:t>
      </w:r>
    </w:p>
    <w:p w:rsidR="00005B16" w:rsidRDefault="00005B16" w:rsidP="00005B16">
      <w:pPr>
        <w:rPr>
          <w:rFonts w:hint="eastAsia"/>
        </w:rPr>
      </w:pPr>
      <w:r>
        <w:rPr>
          <w:rFonts w:hint="eastAsia"/>
        </w:rPr>
        <w:t>財政基盤の安定と行政運営の自主性を高めるため、市税をはじめとする自主財源の確保が必要となります。</w:t>
      </w:r>
    </w:p>
    <w:p w:rsidR="00005B16" w:rsidRDefault="00005B16" w:rsidP="00005B16">
      <w:pPr>
        <w:rPr>
          <w:rFonts w:hint="eastAsia"/>
        </w:rPr>
      </w:pPr>
      <w:r>
        <w:rPr>
          <w:rFonts w:hint="eastAsia"/>
        </w:rPr>
        <w:t>◆</w:t>
      </w:r>
      <w:r>
        <w:rPr>
          <w:rFonts w:hint="eastAsia"/>
        </w:rPr>
        <w:t xml:space="preserve"> </w:t>
      </w:r>
      <w:r>
        <w:rPr>
          <w:rFonts w:hint="eastAsia"/>
        </w:rPr>
        <w:t>歳出・目的別</w:t>
      </w:r>
    </w:p>
    <w:p w:rsidR="00005B16" w:rsidRDefault="00005B16" w:rsidP="00005B16">
      <w:pPr>
        <w:rPr>
          <w:rFonts w:hint="eastAsia"/>
        </w:rPr>
      </w:pPr>
      <w:r>
        <w:rPr>
          <w:rFonts w:hint="eastAsia"/>
        </w:rPr>
        <w:t xml:space="preserve">　最も大きいのが民生費で</w:t>
      </w:r>
      <w:r>
        <w:rPr>
          <w:rFonts w:hint="eastAsia"/>
        </w:rPr>
        <w:t>28</w:t>
      </w:r>
      <w:r>
        <w:rPr>
          <w:rFonts w:hint="eastAsia"/>
        </w:rPr>
        <w:t>・</w:t>
      </w:r>
      <w:r>
        <w:rPr>
          <w:rFonts w:hint="eastAsia"/>
        </w:rPr>
        <w:t>9</w:t>
      </w:r>
      <w:r>
        <w:rPr>
          <w:rFonts w:hint="eastAsia"/>
        </w:rPr>
        <w:t>㌫となりました。続いて土木費、衛生費、公債費、総務費となっています。</w:t>
      </w:r>
    </w:p>
    <w:p w:rsidR="00005B16" w:rsidRDefault="00005B16" w:rsidP="00005B16">
      <w:pPr>
        <w:rPr>
          <w:rFonts w:hint="eastAsia"/>
        </w:rPr>
      </w:pPr>
      <w:r>
        <w:rPr>
          <w:rFonts w:hint="eastAsia"/>
        </w:rPr>
        <w:t xml:space="preserve">　前年度と比較すると、民生費は震災に伴う災害救助費は減少しましたが、社会福祉費や児童福祉費は増加し、約</w:t>
      </w:r>
      <w:r>
        <w:rPr>
          <w:rFonts w:hint="eastAsia"/>
        </w:rPr>
        <w:t>13</w:t>
      </w:r>
      <w:r>
        <w:rPr>
          <w:rFonts w:hint="eastAsia"/>
        </w:rPr>
        <w:t>億円増の約</w:t>
      </w:r>
      <w:r>
        <w:rPr>
          <w:rFonts w:hint="eastAsia"/>
        </w:rPr>
        <w:t>177</w:t>
      </w:r>
      <w:r>
        <w:rPr>
          <w:rFonts w:hint="eastAsia"/>
        </w:rPr>
        <w:t>億</w:t>
      </w:r>
      <w:r>
        <w:rPr>
          <w:rFonts w:hint="eastAsia"/>
        </w:rPr>
        <w:t>9</w:t>
      </w:r>
      <w:r>
        <w:rPr>
          <w:rFonts w:hint="eastAsia"/>
        </w:rPr>
        <w:t>千万円となりました。</w:t>
      </w:r>
    </w:p>
    <w:p w:rsidR="00005B16" w:rsidRDefault="00005B16" w:rsidP="00005B16">
      <w:pPr>
        <w:rPr>
          <w:rFonts w:hint="eastAsia"/>
        </w:rPr>
      </w:pPr>
      <w:r>
        <w:rPr>
          <w:rFonts w:hint="eastAsia"/>
        </w:rPr>
        <w:t xml:space="preserve">　土木費は災害公営住宅の建設などの復興事業を推進したことで、約</w:t>
      </w:r>
      <w:r>
        <w:rPr>
          <w:rFonts w:hint="eastAsia"/>
        </w:rPr>
        <w:t>33</w:t>
      </w:r>
      <w:r>
        <w:rPr>
          <w:rFonts w:hint="eastAsia"/>
        </w:rPr>
        <w:t>億</w:t>
      </w:r>
      <w:r>
        <w:rPr>
          <w:rFonts w:hint="eastAsia"/>
        </w:rPr>
        <w:t>8</w:t>
      </w:r>
      <w:r>
        <w:rPr>
          <w:rFonts w:hint="eastAsia"/>
        </w:rPr>
        <w:t>千万円増の約</w:t>
      </w:r>
      <w:r>
        <w:rPr>
          <w:rFonts w:hint="eastAsia"/>
        </w:rPr>
        <w:t>92</w:t>
      </w:r>
      <w:r>
        <w:rPr>
          <w:rFonts w:hint="eastAsia"/>
        </w:rPr>
        <w:t>億</w:t>
      </w:r>
      <w:r>
        <w:rPr>
          <w:rFonts w:hint="eastAsia"/>
        </w:rPr>
        <w:t>7</w:t>
      </w:r>
      <w:r>
        <w:rPr>
          <w:rFonts w:hint="eastAsia"/>
        </w:rPr>
        <w:t>千万円となりました。</w:t>
      </w:r>
    </w:p>
    <w:p w:rsidR="00005B16" w:rsidRDefault="00005B16" w:rsidP="00005B16">
      <w:pPr>
        <w:rPr>
          <w:rFonts w:hint="eastAsia"/>
        </w:rPr>
      </w:pPr>
      <w:r>
        <w:rPr>
          <w:rFonts w:hint="eastAsia"/>
        </w:rPr>
        <w:t xml:space="preserve">　衛生費は市民病院建替のための出資額の減少により、約</w:t>
      </w:r>
      <w:r>
        <w:rPr>
          <w:rFonts w:hint="eastAsia"/>
        </w:rPr>
        <w:t>23</w:t>
      </w:r>
      <w:r>
        <w:rPr>
          <w:rFonts w:hint="eastAsia"/>
        </w:rPr>
        <w:t>億</w:t>
      </w:r>
      <w:r>
        <w:rPr>
          <w:rFonts w:hint="eastAsia"/>
        </w:rPr>
        <w:t>5</w:t>
      </w:r>
      <w:r>
        <w:rPr>
          <w:rFonts w:hint="eastAsia"/>
        </w:rPr>
        <w:t>千万円減の約</w:t>
      </w:r>
      <w:r>
        <w:rPr>
          <w:rFonts w:hint="eastAsia"/>
        </w:rPr>
        <w:t>73</w:t>
      </w:r>
      <w:r>
        <w:rPr>
          <w:rFonts w:hint="eastAsia"/>
        </w:rPr>
        <w:t>億</w:t>
      </w:r>
      <w:r>
        <w:rPr>
          <w:rFonts w:hint="eastAsia"/>
        </w:rPr>
        <w:t>9</w:t>
      </w:r>
      <w:r>
        <w:rPr>
          <w:rFonts w:hint="eastAsia"/>
        </w:rPr>
        <w:t>千万円となりました。</w:t>
      </w:r>
    </w:p>
    <w:p w:rsidR="00005B16" w:rsidRDefault="00005B16" w:rsidP="00005B16">
      <w:pPr>
        <w:rPr>
          <w:rFonts w:hint="eastAsia"/>
        </w:rPr>
      </w:pPr>
      <w:r>
        <w:rPr>
          <w:rFonts w:hint="eastAsia"/>
        </w:rPr>
        <w:t xml:space="preserve">　公債費は約</w:t>
      </w:r>
      <w:r>
        <w:rPr>
          <w:rFonts w:hint="eastAsia"/>
        </w:rPr>
        <w:t>2</w:t>
      </w:r>
      <w:r>
        <w:rPr>
          <w:rFonts w:hint="eastAsia"/>
        </w:rPr>
        <w:t>億</w:t>
      </w:r>
      <w:r>
        <w:rPr>
          <w:rFonts w:hint="eastAsia"/>
        </w:rPr>
        <w:t>4</w:t>
      </w:r>
      <w:r>
        <w:rPr>
          <w:rFonts w:hint="eastAsia"/>
        </w:rPr>
        <w:t>千万円減の約</w:t>
      </w:r>
      <w:r>
        <w:rPr>
          <w:rFonts w:hint="eastAsia"/>
        </w:rPr>
        <w:t>71</w:t>
      </w:r>
      <w:r>
        <w:rPr>
          <w:rFonts w:hint="eastAsia"/>
        </w:rPr>
        <w:t>億</w:t>
      </w:r>
      <w:r>
        <w:rPr>
          <w:rFonts w:hint="eastAsia"/>
        </w:rPr>
        <w:t>5</w:t>
      </w:r>
      <w:r>
        <w:rPr>
          <w:rFonts w:hint="eastAsia"/>
        </w:rPr>
        <w:t>千万円となりました。市債の計画的な償還を行いながら、財政健全化を目的とした繰上償還も併せて実施しました。</w:t>
      </w:r>
    </w:p>
    <w:p w:rsidR="00005B16" w:rsidRDefault="00005B16" w:rsidP="00005B16">
      <w:pPr>
        <w:rPr>
          <w:rFonts w:hint="eastAsia"/>
        </w:rPr>
      </w:pPr>
      <w:r>
        <w:rPr>
          <w:rFonts w:hint="eastAsia"/>
        </w:rPr>
        <w:t xml:space="preserve">　総務費は震災復興関連の国からの交付金を基金に積み立てる金額が大幅に減少したことで、約</w:t>
      </w:r>
      <w:r>
        <w:rPr>
          <w:rFonts w:hint="eastAsia"/>
        </w:rPr>
        <w:t>10</w:t>
      </w:r>
      <w:r>
        <w:rPr>
          <w:rFonts w:hint="eastAsia"/>
        </w:rPr>
        <w:t>億</w:t>
      </w:r>
      <w:r>
        <w:rPr>
          <w:rFonts w:hint="eastAsia"/>
        </w:rPr>
        <w:t>6</w:t>
      </w:r>
      <w:r>
        <w:rPr>
          <w:rFonts w:hint="eastAsia"/>
        </w:rPr>
        <w:t>千万円減の約</w:t>
      </w:r>
      <w:r>
        <w:rPr>
          <w:rFonts w:hint="eastAsia"/>
        </w:rPr>
        <w:t>62</w:t>
      </w:r>
      <w:r>
        <w:rPr>
          <w:rFonts w:hint="eastAsia"/>
        </w:rPr>
        <w:t>億</w:t>
      </w:r>
      <w:r>
        <w:rPr>
          <w:rFonts w:hint="eastAsia"/>
        </w:rPr>
        <w:t>7</w:t>
      </w:r>
      <w:r>
        <w:rPr>
          <w:rFonts w:hint="eastAsia"/>
        </w:rPr>
        <w:t>千万円となりました。</w:t>
      </w:r>
    </w:p>
    <w:p w:rsidR="00005B16" w:rsidRDefault="00005B16" w:rsidP="00005B16">
      <w:pPr>
        <w:rPr>
          <w:rFonts w:hint="eastAsia"/>
        </w:rPr>
      </w:pPr>
      <w:r>
        <w:rPr>
          <w:rFonts w:hint="eastAsia"/>
        </w:rPr>
        <w:t xml:space="preserve">　平成</w:t>
      </w:r>
      <w:r>
        <w:rPr>
          <w:rFonts w:hint="eastAsia"/>
        </w:rPr>
        <w:t>26</w:t>
      </w:r>
      <w:r>
        <w:rPr>
          <w:rFonts w:hint="eastAsia"/>
        </w:rPr>
        <w:t>年度決算における災害復旧費は約</w:t>
      </w:r>
      <w:r>
        <w:rPr>
          <w:rFonts w:hint="eastAsia"/>
        </w:rPr>
        <w:t>2</w:t>
      </w:r>
      <w:r>
        <w:rPr>
          <w:rFonts w:hint="eastAsia"/>
        </w:rPr>
        <w:t>億</w:t>
      </w:r>
      <w:r>
        <w:rPr>
          <w:rFonts w:hint="eastAsia"/>
        </w:rPr>
        <w:t>1</w:t>
      </w:r>
      <w:r>
        <w:rPr>
          <w:rFonts w:hint="eastAsia"/>
        </w:rPr>
        <w:t>千万円となりました。そのうち震災に伴</w:t>
      </w:r>
      <w:r>
        <w:rPr>
          <w:rFonts w:hint="eastAsia"/>
        </w:rPr>
        <w:lastRenderedPageBreak/>
        <w:t>う災害復旧費は、旧有備館や中学校などの教育施設の復旧に約</w:t>
      </w:r>
      <w:r>
        <w:rPr>
          <w:rFonts w:hint="eastAsia"/>
        </w:rPr>
        <w:t>1</w:t>
      </w:r>
      <w:r>
        <w:rPr>
          <w:rFonts w:hint="eastAsia"/>
        </w:rPr>
        <w:t>億</w:t>
      </w:r>
      <w:r>
        <w:rPr>
          <w:rFonts w:hint="eastAsia"/>
        </w:rPr>
        <w:t>5</w:t>
      </w:r>
      <w:r>
        <w:rPr>
          <w:rFonts w:hint="eastAsia"/>
        </w:rPr>
        <w:t>千万円を執行しています。</w:t>
      </w:r>
    </w:p>
    <w:p w:rsidR="00005B16" w:rsidRDefault="00005B16" w:rsidP="00005B16">
      <w:pPr>
        <w:rPr>
          <w:rFonts w:hint="eastAsia"/>
        </w:rPr>
      </w:pPr>
      <w:r>
        <w:rPr>
          <w:rFonts w:hint="eastAsia"/>
        </w:rPr>
        <w:t>◆</w:t>
      </w:r>
      <w:r>
        <w:rPr>
          <w:rFonts w:hint="eastAsia"/>
        </w:rPr>
        <w:t xml:space="preserve"> </w:t>
      </w:r>
      <w:r>
        <w:rPr>
          <w:rFonts w:hint="eastAsia"/>
        </w:rPr>
        <w:t>歳出・性質別</w:t>
      </w:r>
    </w:p>
    <w:p w:rsidR="00005B16" w:rsidRDefault="00005B16" w:rsidP="00005B16">
      <w:pPr>
        <w:rPr>
          <w:rFonts w:hint="eastAsia"/>
        </w:rPr>
      </w:pPr>
      <w:r>
        <w:rPr>
          <w:rFonts w:hint="eastAsia"/>
        </w:rPr>
        <w:t xml:space="preserve">　扶助費は臨時福祉給付金などの社会福祉費のほか、児童福祉費、生活保護費が増加となり、約</w:t>
      </w:r>
      <w:r>
        <w:rPr>
          <w:rFonts w:hint="eastAsia"/>
        </w:rPr>
        <w:t>9</w:t>
      </w:r>
      <w:r>
        <w:rPr>
          <w:rFonts w:hint="eastAsia"/>
        </w:rPr>
        <w:t>億</w:t>
      </w:r>
      <w:r>
        <w:rPr>
          <w:rFonts w:hint="eastAsia"/>
        </w:rPr>
        <w:t>5</w:t>
      </w:r>
      <w:r>
        <w:rPr>
          <w:rFonts w:hint="eastAsia"/>
        </w:rPr>
        <w:t>千万円増の約</w:t>
      </w:r>
      <w:r>
        <w:rPr>
          <w:rFonts w:hint="eastAsia"/>
        </w:rPr>
        <w:t>106</w:t>
      </w:r>
      <w:r>
        <w:rPr>
          <w:rFonts w:hint="eastAsia"/>
        </w:rPr>
        <w:t>億</w:t>
      </w:r>
      <w:r>
        <w:rPr>
          <w:rFonts w:hint="eastAsia"/>
        </w:rPr>
        <w:t>6</w:t>
      </w:r>
      <w:r>
        <w:rPr>
          <w:rFonts w:hint="eastAsia"/>
        </w:rPr>
        <w:t>千万円となりました。</w:t>
      </w:r>
    </w:p>
    <w:p w:rsidR="00005B16" w:rsidRDefault="00005B16" w:rsidP="00005B16">
      <w:pPr>
        <w:rPr>
          <w:rFonts w:hint="eastAsia"/>
        </w:rPr>
      </w:pPr>
      <w:r>
        <w:rPr>
          <w:rFonts w:hint="eastAsia"/>
        </w:rPr>
        <w:t xml:space="preserve">　補助費は、約</w:t>
      </w:r>
      <w:r>
        <w:rPr>
          <w:rFonts w:hint="eastAsia"/>
        </w:rPr>
        <w:t>11</w:t>
      </w:r>
      <w:r>
        <w:rPr>
          <w:rFonts w:hint="eastAsia"/>
        </w:rPr>
        <w:t>億</w:t>
      </w:r>
      <w:r>
        <w:rPr>
          <w:rFonts w:hint="eastAsia"/>
        </w:rPr>
        <w:t>2</w:t>
      </w:r>
      <w:r>
        <w:rPr>
          <w:rFonts w:hint="eastAsia"/>
        </w:rPr>
        <w:t>千万円増の約</w:t>
      </w:r>
      <w:r>
        <w:rPr>
          <w:rFonts w:hint="eastAsia"/>
        </w:rPr>
        <w:t>96</w:t>
      </w:r>
      <w:r>
        <w:rPr>
          <w:rFonts w:hint="eastAsia"/>
        </w:rPr>
        <w:t>億</w:t>
      </w:r>
      <w:r>
        <w:rPr>
          <w:rFonts w:hint="eastAsia"/>
        </w:rPr>
        <w:t>1</w:t>
      </w:r>
      <w:r>
        <w:rPr>
          <w:rFonts w:hint="eastAsia"/>
        </w:rPr>
        <w:t>千万円となりました。</w:t>
      </w:r>
    </w:p>
    <w:p w:rsidR="00005B16" w:rsidRDefault="00005B16" w:rsidP="00005B16">
      <w:pPr>
        <w:rPr>
          <w:rFonts w:hint="eastAsia"/>
        </w:rPr>
      </w:pPr>
      <w:r>
        <w:rPr>
          <w:rFonts w:hint="eastAsia"/>
        </w:rPr>
        <w:t xml:space="preserve">　普通建設事業費は約</w:t>
      </w:r>
      <w:r>
        <w:rPr>
          <w:rFonts w:hint="eastAsia"/>
        </w:rPr>
        <w:t>46</w:t>
      </w:r>
      <w:r>
        <w:rPr>
          <w:rFonts w:hint="eastAsia"/>
        </w:rPr>
        <w:t>億円増の約</w:t>
      </w:r>
      <w:r>
        <w:rPr>
          <w:rFonts w:hint="eastAsia"/>
        </w:rPr>
        <w:t>101</w:t>
      </w:r>
      <w:r>
        <w:rPr>
          <w:rFonts w:hint="eastAsia"/>
        </w:rPr>
        <w:t>億</w:t>
      </w:r>
      <w:r>
        <w:rPr>
          <w:rFonts w:hint="eastAsia"/>
        </w:rPr>
        <w:t>2</w:t>
      </w:r>
      <w:r>
        <w:rPr>
          <w:rFonts w:hint="eastAsia"/>
        </w:rPr>
        <w:t>千万円となりました。</w:t>
      </w:r>
    </w:p>
    <w:p w:rsidR="00005B16" w:rsidRDefault="00005B16" w:rsidP="00005B16">
      <w:pPr>
        <w:rPr>
          <w:rFonts w:hint="eastAsia"/>
        </w:rPr>
      </w:pPr>
      <w:r>
        <w:rPr>
          <w:rFonts w:hint="eastAsia"/>
        </w:rPr>
        <w:t xml:space="preserve">　人件費は定員適正化計画に基づく計画的な職員数の管理によって約</w:t>
      </w:r>
      <w:r>
        <w:rPr>
          <w:rFonts w:hint="eastAsia"/>
        </w:rPr>
        <w:t>7</w:t>
      </w:r>
      <w:r>
        <w:rPr>
          <w:rFonts w:hint="eastAsia"/>
        </w:rPr>
        <w:t>千万円減の約</w:t>
      </w:r>
      <w:r>
        <w:rPr>
          <w:rFonts w:hint="eastAsia"/>
        </w:rPr>
        <w:t>78</w:t>
      </w:r>
      <w:r>
        <w:rPr>
          <w:rFonts w:hint="eastAsia"/>
        </w:rPr>
        <w:t>億</w:t>
      </w:r>
      <w:r>
        <w:rPr>
          <w:rFonts w:hint="eastAsia"/>
        </w:rPr>
        <w:t>5</w:t>
      </w:r>
      <w:r>
        <w:rPr>
          <w:rFonts w:hint="eastAsia"/>
        </w:rPr>
        <w:t>千万円となりました。</w:t>
      </w:r>
    </w:p>
    <w:p w:rsidR="00005B16" w:rsidRDefault="00005B16" w:rsidP="00005B16">
      <w:pPr>
        <w:rPr>
          <w:rFonts w:hint="eastAsia"/>
        </w:rPr>
      </w:pPr>
    </w:p>
    <w:p w:rsidR="00005B16" w:rsidRDefault="00005B16" w:rsidP="00005B16">
      <w:pPr>
        <w:rPr>
          <w:rFonts w:hint="eastAsia"/>
        </w:rPr>
      </w:pPr>
      <w:r w:rsidRPr="00005B16">
        <w:rPr>
          <w:rFonts w:hint="eastAsia"/>
        </w:rPr>
        <w:t>歳入</w:t>
      </w:r>
      <w:r w:rsidRPr="00005B16">
        <w:rPr>
          <w:rFonts w:hint="eastAsia"/>
        </w:rPr>
        <w:t>648</w:t>
      </w:r>
      <w:r w:rsidRPr="00005B16">
        <w:rPr>
          <w:rFonts w:hint="eastAsia"/>
        </w:rPr>
        <w:t>億</w:t>
      </w:r>
      <w:r w:rsidRPr="00005B16">
        <w:rPr>
          <w:rFonts w:hint="eastAsia"/>
        </w:rPr>
        <w:t>7712</w:t>
      </w:r>
      <w:r w:rsidRPr="00005B16">
        <w:rPr>
          <w:rFonts w:hint="eastAsia"/>
        </w:rPr>
        <w:t>万円</w:t>
      </w:r>
    </w:p>
    <w:p w:rsidR="00005B16" w:rsidRDefault="00005B16" w:rsidP="00005B16">
      <w:pPr>
        <w:rPr>
          <w:rFonts w:hint="eastAsia"/>
        </w:rPr>
      </w:pPr>
      <w:r>
        <w:rPr>
          <w:rFonts w:hint="eastAsia"/>
        </w:rPr>
        <w:t>自主財源</w:t>
      </w:r>
      <w:r>
        <w:rPr>
          <w:rFonts w:hint="eastAsia"/>
        </w:rPr>
        <w:t xml:space="preserve"> 40.7</w:t>
      </w:r>
      <w:r>
        <w:rPr>
          <w:rFonts w:hint="eastAsia"/>
        </w:rPr>
        <w:t>％</w:t>
      </w:r>
    </w:p>
    <w:p w:rsidR="00005B16" w:rsidRDefault="00005B16" w:rsidP="00005B16">
      <w:pPr>
        <w:ind w:firstLineChars="100" w:firstLine="210"/>
        <w:rPr>
          <w:rFonts w:hint="eastAsia"/>
        </w:rPr>
      </w:pPr>
      <w:r>
        <w:rPr>
          <w:rFonts w:hint="eastAsia"/>
        </w:rPr>
        <w:t>市税………………</w:t>
      </w:r>
      <w:r>
        <w:rPr>
          <w:rFonts w:hint="eastAsia"/>
        </w:rPr>
        <w:t>159</w:t>
      </w:r>
      <w:r>
        <w:rPr>
          <w:rFonts w:hint="eastAsia"/>
        </w:rPr>
        <w:t>億</w:t>
      </w:r>
      <w:r>
        <w:rPr>
          <w:rFonts w:hint="eastAsia"/>
        </w:rPr>
        <w:t>2610</w:t>
      </w:r>
      <w:r>
        <w:rPr>
          <w:rFonts w:hint="eastAsia"/>
        </w:rPr>
        <w:t>万円</w:t>
      </w:r>
    </w:p>
    <w:p w:rsidR="00005B16" w:rsidRDefault="00005B16" w:rsidP="00005B16">
      <w:pPr>
        <w:ind w:firstLineChars="100" w:firstLine="210"/>
        <w:rPr>
          <w:rFonts w:hint="eastAsia"/>
        </w:rPr>
      </w:pPr>
      <w:r>
        <w:rPr>
          <w:rFonts w:hint="eastAsia"/>
        </w:rPr>
        <w:t>繰越金……………</w:t>
      </w:r>
      <w:r>
        <w:rPr>
          <w:rFonts w:hint="eastAsia"/>
        </w:rPr>
        <w:t>163</w:t>
      </w:r>
      <w:r>
        <w:rPr>
          <w:rFonts w:hint="eastAsia"/>
        </w:rPr>
        <w:t>億</w:t>
      </w:r>
      <w:r>
        <w:rPr>
          <w:rFonts w:hint="eastAsia"/>
        </w:rPr>
        <w:t>4055</w:t>
      </w:r>
      <w:r>
        <w:rPr>
          <w:rFonts w:hint="eastAsia"/>
        </w:rPr>
        <w:t>万円</w:t>
      </w:r>
    </w:p>
    <w:p w:rsidR="00005B16" w:rsidRDefault="00005B16" w:rsidP="00005B16">
      <w:pPr>
        <w:ind w:firstLineChars="100" w:firstLine="210"/>
        <w:rPr>
          <w:rFonts w:hint="eastAsia"/>
        </w:rPr>
      </w:pPr>
      <w:r>
        <w:rPr>
          <w:rFonts w:hint="eastAsia"/>
        </w:rPr>
        <w:t>諸収入……………</w:t>
      </w:r>
      <w:r>
        <w:rPr>
          <w:rFonts w:hint="eastAsia"/>
        </w:rPr>
        <w:t>113</w:t>
      </w:r>
      <w:r>
        <w:rPr>
          <w:rFonts w:hint="eastAsia"/>
        </w:rPr>
        <w:t>億</w:t>
      </w:r>
      <w:r>
        <w:rPr>
          <w:rFonts w:hint="eastAsia"/>
        </w:rPr>
        <w:t>1262</w:t>
      </w:r>
      <w:r>
        <w:rPr>
          <w:rFonts w:hint="eastAsia"/>
        </w:rPr>
        <w:t>万円</w:t>
      </w:r>
    </w:p>
    <w:p w:rsidR="00005B16" w:rsidRDefault="00005B16" w:rsidP="00005B16">
      <w:pPr>
        <w:ind w:firstLineChars="100" w:firstLine="210"/>
        <w:rPr>
          <w:rFonts w:hint="eastAsia"/>
        </w:rPr>
      </w:pPr>
      <w:r>
        <w:rPr>
          <w:rFonts w:hint="eastAsia"/>
        </w:rPr>
        <w:t>繰入金……………</w:t>
      </w:r>
      <w:r>
        <w:rPr>
          <w:rFonts w:hint="eastAsia"/>
        </w:rPr>
        <w:t>111</w:t>
      </w:r>
      <w:r>
        <w:rPr>
          <w:rFonts w:hint="eastAsia"/>
        </w:rPr>
        <w:t>億</w:t>
      </w:r>
      <w:r>
        <w:rPr>
          <w:rFonts w:hint="eastAsia"/>
        </w:rPr>
        <w:t>1729</w:t>
      </w:r>
      <w:r>
        <w:rPr>
          <w:rFonts w:hint="eastAsia"/>
        </w:rPr>
        <w:t>万円</w:t>
      </w:r>
    </w:p>
    <w:p w:rsidR="00005B16" w:rsidRDefault="00005B16" w:rsidP="00005B16">
      <w:pPr>
        <w:ind w:firstLineChars="100" w:firstLine="210"/>
        <w:rPr>
          <w:rFonts w:hint="eastAsia"/>
        </w:rPr>
      </w:pPr>
      <w:r>
        <w:rPr>
          <w:rFonts w:hint="eastAsia"/>
        </w:rPr>
        <w:t>分担金及び負担金</w:t>
      </w:r>
      <w:r>
        <w:rPr>
          <w:rFonts w:hint="eastAsia"/>
        </w:rPr>
        <w:t>118</w:t>
      </w:r>
      <w:r>
        <w:rPr>
          <w:rFonts w:hint="eastAsia"/>
        </w:rPr>
        <w:t>億</w:t>
      </w:r>
      <w:r>
        <w:rPr>
          <w:rFonts w:hint="eastAsia"/>
        </w:rPr>
        <w:t>3912</w:t>
      </w:r>
      <w:r>
        <w:rPr>
          <w:rFonts w:hint="eastAsia"/>
        </w:rPr>
        <w:t>万円</w:t>
      </w:r>
    </w:p>
    <w:p w:rsidR="00005B16" w:rsidRDefault="00005B16" w:rsidP="00005B16">
      <w:pPr>
        <w:ind w:firstLineChars="100" w:firstLine="210"/>
        <w:rPr>
          <w:rFonts w:hint="eastAsia"/>
        </w:rPr>
      </w:pPr>
      <w:r>
        <w:rPr>
          <w:rFonts w:hint="eastAsia"/>
        </w:rPr>
        <w:t>使用料及び手数料</w:t>
      </w:r>
      <w:r>
        <w:rPr>
          <w:rFonts w:hint="eastAsia"/>
        </w:rPr>
        <w:t>114</w:t>
      </w:r>
      <w:r>
        <w:rPr>
          <w:rFonts w:hint="eastAsia"/>
        </w:rPr>
        <w:t>億</w:t>
      </w:r>
      <w:r>
        <w:rPr>
          <w:rFonts w:hint="eastAsia"/>
        </w:rPr>
        <w:t>6762</w:t>
      </w:r>
      <w:r>
        <w:rPr>
          <w:rFonts w:hint="eastAsia"/>
        </w:rPr>
        <w:t>万円</w:t>
      </w:r>
    </w:p>
    <w:p w:rsidR="00005B16" w:rsidRDefault="00005B16" w:rsidP="00005B16">
      <w:pPr>
        <w:ind w:firstLineChars="100" w:firstLine="210"/>
        <w:rPr>
          <w:rFonts w:hint="eastAsia"/>
        </w:rPr>
      </w:pPr>
      <w:r>
        <w:rPr>
          <w:rFonts w:hint="eastAsia"/>
        </w:rPr>
        <w:t>財産収入…………</w:t>
      </w:r>
      <w:r>
        <w:rPr>
          <w:rFonts w:hint="eastAsia"/>
        </w:rPr>
        <w:t>113</w:t>
      </w:r>
      <w:r>
        <w:rPr>
          <w:rFonts w:hint="eastAsia"/>
        </w:rPr>
        <w:t>億</w:t>
      </w:r>
      <w:r>
        <w:rPr>
          <w:rFonts w:hint="eastAsia"/>
        </w:rPr>
        <w:t>4307</w:t>
      </w:r>
      <w:r>
        <w:rPr>
          <w:rFonts w:hint="eastAsia"/>
        </w:rPr>
        <w:t>万円</w:t>
      </w:r>
    </w:p>
    <w:p w:rsidR="00005B16" w:rsidRDefault="00005B16" w:rsidP="00005B16">
      <w:pPr>
        <w:ind w:firstLineChars="100" w:firstLine="210"/>
        <w:rPr>
          <w:rFonts w:hint="eastAsia"/>
        </w:rPr>
      </w:pPr>
      <w:r>
        <w:rPr>
          <w:rFonts w:hint="eastAsia"/>
        </w:rPr>
        <w:t>寄附金……………</w:t>
      </w:r>
      <w:r>
        <w:rPr>
          <w:rFonts w:hint="eastAsia"/>
        </w:rPr>
        <w:t>112</w:t>
      </w:r>
      <w:r>
        <w:rPr>
          <w:rFonts w:hint="eastAsia"/>
        </w:rPr>
        <w:t>億</w:t>
      </w:r>
      <w:r>
        <w:rPr>
          <w:rFonts w:hint="eastAsia"/>
        </w:rPr>
        <w:t>5382</w:t>
      </w:r>
      <w:r>
        <w:rPr>
          <w:rFonts w:hint="eastAsia"/>
        </w:rPr>
        <w:t>万円</w:t>
      </w:r>
    </w:p>
    <w:p w:rsidR="00005B16" w:rsidRDefault="00005B16" w:rsidP="00005B16">
      <w:pPr>
        <w:rPr>
          <w:rFonts w:hint="eastAsia"/>
        </w:rPr>
      </w:pPr>
      <w:r>
        <w:rPr>
          <w:rFonts w:hint="eastAsia"/>
        </w:rPr>
        <w:t>依存財源</w:t>
      </w:r>
      <w:r>
        <w:rPr>
          <w:rFonts w:hint="eastAsia"/>
        </w:rPr>
        <w:t xml:space="preserve"> 59.3</w:t>
      </w:r>
      <w:r>
        <w:rPr>
          <w:rFonts w:hint="eastAsia"/>
        </w:rPr>
        <w:t>％</w:t>
      </w:r>
    </w:p>
    <w:p w:rsidR="00005B16" w:rsidRDefault="00005B16" w:rsidP="00005B16">
      <w:pPr>
        <w:ind w:firstLineChars="100" w:firstLine="210"/>
        <w:rPr>
          <w:rFonts w:hint="eastAsia"/>
        </w:rPr>
      </w:pPr>
      <w:r>
        <w:rPr>
          <w:rFonts w:hint="eastAsia"/>
        </w:rPr>
        <w:t>地方交付税………</w:t>
      </w:r>
      <w:r>
        <w:rPr>
          <w:rFonts w:hint="eastAsia"/>
        </w:rPr>
        <w:t>190</w:t>
      </w:r>
      <w:r>
        <w:rPr>
          <w:rFonts w:hint="eastAsia"/>
        </w:rPr>
        <w:t>億</w:t>
      </w:r>
      <w:r>
        <w:rPr>
          <w:rFonts w:hint="eastAsia"/>
        </w:rPr>
        <w:t>6977</w:t>
      </w:r>
      <w:r>
        <w:rPr>
          <w:rFonts w:hint="eastAsia"/>
        </w:rPr>
        <w:t>万円</w:t>
      </w:r>
    </w:p>
    <w:p w:rsidR="00005B16" w:rsidRDefault="00005B16" w:rsidP="00005B16">
      <w:pPr>
        <w:ind w:firstLineChars="100" w:firstLine="210"/>
        <w:rPr>
          <w:rFonts w:hint="eastAsia"/>
        </w:rPr>
      </w:pPr>
      <w:r>
        <w:rPr>
          <w:rFonts w:hint="eastAsia"/>
        </w:rPr>
        <w:t>国庫支出金………</w:t>
      </w:r>
      <w:r>
        <w:rPr>
          <w:rFonts w:hint="eastAsia"/>
        </w:rPr>
        <w:t>170</w:t>
      </w:r>
      <w:r>
        <w:rPr>
          <w:rFonts w:hint="eastAsia"/>
        </w:rPr>
        <w:t>億</w:t>
      </w:r>
      <w:r>
        <w:rPr>
          <w:rFonts w:hint="eastAsia"/>
        </w:rPr>
        <w:t>5545</w:t>
      </w:r>
      <w:r>
        <w:rPr>
          <w:rFonts w:hint="eastAsia"/>
        </w:rPr>
        <w:t>万円</w:t>
      </w:r>
    </w:p>
    <w:p w:rsidR="00005B16" w:rsidRDefault="00005B16" w:rsidP="00005B16">
      <w:pPr>
        <w:ind w:firstLineChars="100" w:firstLine="210"/>
        <w:rPr>
          <w:rFonts w:hint="eastAsia"/>
        </w:rPr>
      </w:pPr>
      <w:r>
        <w:rPr>
          <w:rFonts w:hint="eastAsia"/>
        </w:rPr>
        <w:t>市債………………</w:t>
      </w:r>
      <w:r>
        <w:rPr>
          <w:rFonts w:hint="eastAsia"/>
        </w:rPr>
        <w:t>156</w:t>
      </w:r>
      <w:r>
        <w:rPr>
          <w:rFonts w:hint="eastAsia"/>
        </w:rPr>
        <w:t>億</w:t>
      </w:r>
      <w:r>
        <w:rPr>
          <w:rFonts w:hint="eastAsia"/>
        </w:rPr>
        <w:t>1370</w:t>
      </w:r>
      <w:r>
        <w:rPr>
          <w:rFonts w:hint="eastAsia"/>
        </w:rPr>
        <w:t>万円</w:t>
      </w:r>
    </w:p>
    <w:p w:rsidR="00005B16" w:rsidRDefault="00005B16" w:rsidP="00005B16">
      <w:pPr>
        <w:ind w:firstLineChars="100" w:firstLine="210"/>
        <w:rPr>
          <w:rFonts w:hint="eastAsia"/>
        </w:rPr>
      </w:pPr>
      <w:r>
        <w:rPr>
          <w:rFonts w:hint="eastAsia"/>
        </w:rPr>
        <w:t>県支出金…………</w:t>
      </w:r>
      <w:r>
        <w:rPr>
          <w:rFonts w:hint="eastAsia"/>
        </w:rPr>
        <w:t>143</w:t>
      </w:r>
      <w:r>
        <w:rPr>
          <w:rFonts w:hint="eastAsia"/>
        </w:rPr>
        <w:t>億</w:t>
      </w:r>
      <w:r>
        <w:rPr>
          <w:rFonts w:hint="eastAsia"/>
        </w:rPr>
        <w:t>1385</w:t>
      </w:r>
      <w:r>
        <w:rPr>
          <w:rFonts w:hint="eastAsia"/>
        </w:rPr>
        <w:t>万円</w:t>
      </w:r>
    </w:p>
    <w:p w:rsidR="00005B16" w:rsidRDefault="00005B16" w:rsidP="00005B16">
      <w:pPr>
        <w:ind w:firstLineChars="100" w:firstLine="210"/>
        <w:rPr>
          <w:rFonts w:hint="eastAsia"/>
        </w:rPr>
      </w:pPr>
      <w:r>
        <w:rPr>
          <w:rFonts w:hint="eastAsia"/>
        </w:rPr>
        <w:t>地方消費税交付金</w:t>
      </w:r>
      <w:r>
        <w:rPr>
          <w:rFonts w:hint="eastAsia"/>
        </w:rPr>
        <w:t>115</w:t>
      </w:r>
      <w:r>
        <w:rPr>
          <w:rFonts w:hint="eastAsia"/>
        </w:rPr>
        <w:t>億</w:t>
      </w:r>
      <w:r>
        <w:rPr>
          <w:rFonts w:hint="eastAsia"/>
        </w:rPr>
        <w:t>6191</w:t>
      </w:r>
      <w:r>
        <w:rPr>
          <w:rFonts w:hint="eastAsia"/>
        </w:rPr>
        <w:t>万円</w:t>
      </w:r>
    </w:p>
    <w:p w:rsidR="00005B16" w:rsidRDefault="00005B16" w:rsidP="00005B16">
      <w:pPr>
        <w:ind w:firstLineChars="100" w:firstLine="210"/>
        <w:rPr>
          <w:rFonts w:hint="eastAsia"/>
        </w:rPr>
      </w:pPr>
      <w:r>
        <w:rPr>
          <w:rFonts w:hint="eastAsia"/>
        </w:rPr>
        <w:t>地方譲与税………</w:t>
      </w:r>
      <w:r>
        <w:rPr>
          <w:rFonts w:hint="eastAsia"/>
        </w:rPr>
        <w:t>115</w:t>
      </w:r>
      <w:r>
        <w:rPr>
          <w:rFonts w:hint="eastAsia"/>
        </w:rPr>
        <w:t>億</w:t>
      </w:r>
      <w:r>
        <w:rPr>
          <w:rFonts w:hint="eastAsia"/>
        </w:rPr>
        <w:t>4895</w:t>
      </w:r>
      <w:r>
        <w:rPr>
          <w:rFonts w:hint="eastAsia"/>
        </w:rPr>
        <w:t>万円</w:t>
      </w:r>
    </w:p>
    <w:p w:rsidR="00005B16" w:rsidRDefault="00005B16" w:rsidP="00005B16">
      <w:pPr>
        <w:ind w:firstLineChars="100" w:firstLine="210"/>
        <w:rPr>
          <w:rFonts w:hint="eastAsia"/>
        </w:rPr>
      </w:pPr>
      <w:r>
        <w:rPr>
          <w:rFonts w:hint="eastAsia"/>
        </w:rPr>
        <w:t>その他の交付金…</w:t>
      </w:r>
      <w:r>
        <w:rPr>
          <w:rFonts w:hint="eastAsia"/>
        </w:rPr>
        <w:t>113</w:t>
      </w:r>
      <w:r>
        <w:rPr>
          <w:rFonts w:hint="eastAsia"/>
        </w:rPr>
        <w:t>億</w:t>
      </w:r>
      <w:r>
        <w:rPr>
          <w:rFonts w:hint="eastAsia"/>
        </w:rPr>
        <w:t>1330</w:t>
      </w:r>
      <w:r>
        <w:rPr>
          <w:rFonts w:hint="eastAsia"/>
        </w:rPr>
        <w:t>万円</w:t>
      </w:r>
    </w:p>
    <w:p w:rsidR="00005B16" w:rsidRDefault="00005B16" w:rsidP="00005B16">
      <w:pPr>
        <w:rPr>
          <w:rFonts w:hint="eastAsia"/>
        </w:rPr>
      </w:pPr>
    </w:p>
    <w:p w:rsidR="00005B16" w:rsidRDefault="00005B16" w:rsidP="00005B16">
      <w:pPr>
        <w:rPr>
          <w:rFonts w:hint="eastAsia"/>
        </w:rPr>
      </w:pPr>
      <w:r w:rsidRPr="00005B16">
        <w:rPr>
          <w:rFonts w:hint="eastAsia"/>
        </w:rPr>
        <w:t>歳出</w:t>
      </w:r>
      <w:r w:rsidRPr="00005B16">
        <w:rPr>
          <w:rFonts w:hint="eastAsia"/>
        </w:rPr>
        <w:t>615</w:t>
      </w:r>
      <w:r w:rsidRPr="00005B16">
        <w:rPr>
          <w:rFonts w:hint="eastAsia"/>
        </w:rPr>
        <w:t>億</w:t>
      </w:r>
      <w:r w:rsidRPr="00005B16">
        <w:rPr>
          <w:rFonts w:hint="eastAsia"/>
        </w:rPr>
        <w:t>2054</w:t>
      </w:r>
      <w:r w:rsidRPr="00005B16">
        <w:rPr>
          <w:rFonts w:hint="eastAsia"/>
        </w:rPr>
        <w:t>万円</w:t>
      </w:r>
    </w:p>
    <w:p w:rsidR="00005B16" w:rsidRDefault="00005B16" w:rsidP="00005B16">
      <w:pPr>
        <w:rPr>
          <w:rFonts w:hint="eastAsia"/>
        </w:rPr>
      </w:pPr>
      <w:r>
        <w:rPr>
          <w:rFonts w:hint="eastAsia"/>
        </w:rPr>
        <w:t>●目的別</w:t>
      </w:r>
    </w:p>
    <w:p w:rsidR="00005B16" w:rsidRDefault="00005B16" w:rsidP="00005B16">
      <w:pPr>
        <w:rPr>
          <w:rFonts w:hint="eastAsia"/>
        </w:rPr>
      </w:pPr>
      <w:r>
        <w:rPr>
          <w:rFonts w:hint="eastAsia"/>
        </w:rPr>
        <w:t>民生費…………</w:t>
      </w:r>
      <w:r>
        <w:rPr>
          <w:rFonts w:hint="eastAsia"/>
        </w:rPr>
        <w:t>177</w:t>
      </w:r>
      <w:r>
        <w:rPr>
          <w:rFonts w:hint="eastAsia"/>
        </w:rPr>
        <w:t>億</w:t>
      </w:r>
      <w:r>
        <w:rPr>
          <w:rFonts w:hint="eastAsia"/>
        </w:rPr>
        <w:t>8615</w:t>
      </w:r>
      <w:r>
        <w:rPr>
          <w:rFonts w:hint="eastAsia"/>
        </w:rPr>
        <w:t>万円</w:t>
      </w:r>
    </w:p>
    <w:p w:rsidR="00005B16" w:rsidRDefault="00005B16" w:rsidP="00005B16">
      <w:pPr>
        <w:rPr>
          <w:rFonts w:hint="eastAsia"/>
        </w:rPr>
      </w:pPr>
      <w:r>
        <w:rPr>
          <w:rFonts w:hint="eastAsia"/>
        </w:rPr>
        <w:t>土木費…………</w:t>
      </w:r>
      <w:r>
        <w:rPr>
          <w:rFonts w:hint="eastAsia"/>
        </w:rPr>
        <w:t>192</w:t>
      </w:r>
      <w:r>
        <w:rPr>
          <w:rFonts w:hint="eastAsia"/>
        </w:rPr>
        <w:t>億</w:t>
      </w:r>
      <w:r>
        <w:rPr>
          <w:rFonts w:hint="eastAsia"/>
        </w:rPr>
        <w:t>7394</w:t>
      </w:r>
      <w:r>
        <w:rPr>
          <w:rFonts w:hint="eastAsia"/>
        </w:rPr>
        <w:t>万円</w:t>
      </w:r>
    </w:p>
    <w:p w:rsidR="00005B16" w:rsidRDefault="00005B16" w:rsidP="00005B16">
      <w:pPr>
        <w:rPr>
          <w:rFonts w:hint="eastAsia"/>
        </w:rPr>
      </w:pPr>
      <w:r>
        <w:rPr>
          <w:rFonts w:hint="eastAsia"/>
        </w:rPr>
        <w:t>衛生費…………</w:t>
      </w:r>
      <w:r>
        <w:rPr>
          <w:rFonts w:hint="eastAsia"/>
        </w:rPr>
        <w:t>173</w:t>
      </w:r>
      <w:r>
        <w:rPr>
          <w:rFonts w:hint="eastAsia"/>
        </w:rPr>
        <w:t>億</w:t>
      </w:r>
      <w:r>
        <w:rPr>
          <w:rFonts w:hint="eastAsia"/>
        </w:rPr>
        <w:t>9014</w:t>
      </w:r>
      <w:r>
        <w:rPr>
          <w:rFonts w:hint="eastAsia"/>
        </w:rPr>
        <w:t>万円</w:t>
      </w:r>
    </w:p>
    <w:p w:rsidR="00005B16" w:rsidRDefault="00005B16" w:rsidP="00005B16">
      <w:pPr>
        <w:rPr>
          <w:rFonts w:hint="eastAsia"/>
        </w:rPr>
      </w:pPr>
      <w:r>
        <w:rPr>
          <w:rFonts w:hint="eastAsia"/>
        </w:rPr>
        <w:t>公債費…………</w:t>
      </w:r>
      <w:r>
        <w:rPr>
          <w:rFonts w:hint="eastAsia"/>
        </w:rPr>
        <w:t>171</w:t>
      </w:r>
      <w:r>
        <w:rPr>
          <w:rFonts w:hint="eastAsia"/>
        </w:rPr>
        <w:t>億</w:t>
      </w:r>
      <w:r>
        <w:rPr>
          <w:rFonts w:hint="eastAsia"/>
        </w:rPr>
        <w:t>5172</w:t>
      </w:r>
      <w:r>
        <w:rPr>
          <w:rFonts w:hint="eastAsia"/>
        </w:rPr>
        <w:t>万円</w:t>
      </w:r>
    </w:p>
    <w:p w:rsidR="00005B16" w:rsidRDefault="00005B16" w:rsidP="00005B16">
      <w:pPr>
        <w:rPr>
          <w:rFonts w:hint="eastAsia"/>
        </w:rPr>
      </w:pPr>
      <w:r>
        <w:rPr>
          <w:rFonts w:hint="eastAsia"/>
        </w:rPr>
        <w:t>総務費…………</w:t>
      </w:r>
      <w:r>
        <w:rPr>
          <w:rFonts w:hint="eastAsia"/>
        </w:rPr>
        <w:t>162</w:t>
      </w:r>
      <w:r>
        <w:rPr>
          <w:rFonts w:hint="eastAsia"/>
        </w:rPr>
        <w:t>億</w:t>
      </w:r>
      <w:r>
        <w:rPr>
          <w:rFonts w:hint="eastAsia"/>
        </w:rPr>
        <w:t>7180</w:t>
      </w:r>
      <w:r>
        <w:rPr>
          <w:rFonts w:hint="eastAsia"/>
        </w:rPr>
        <w:t>万円</w:t>
      </w:r>
    </w:p>
    <w:p w:rsidR="00005B16" w:rsidRDefault="00005B16" w:rsidP="00005B16">
      <w:pPr>
        <w:rPr>
          <w:rFonts w:hint="eastAsia"/>
        </w:rPr>
      </w:pPr>
      <w:r>
        <w:rPr>
          <w:rFonts w:hint="eastAsia"/>
        </w:rPr>
        <w:t>教育費…………</w:t>
      </w:r>
      <w:r>
        <w:rPr>
          <w:rFonts w:hint="eastAsia"/>
        </w:rPr>
        <w:t>155</w:t>
      </w:r>
      <w:r>
        <w:rPr>
          <w:rFonts w:hint="eastAsia"/>
        </w:rPr>
        <w:t>億</w:t>
      </w:r>
      <w:r>
        <w:rPr>
          <w:rFonts w:hint="eastAsia"/>
        </w:rPr>
        <w:t>8109</w:t>
      </w:r>
      <w:r>
        <w:rPr>
          <w:rFonts w:hint="eastAsia"/>
        </w:rPr>
        <w:t>万円</w:t>
      </w:r>
    </w:p>
    <w:p w:rsidR="00005B16" w:rsidRDefault="00005B16" w:rsidP="00005B16">
      <w:pPr>
        <w:rPr>
          <w:rFonts w:hint="eastAsia"/>
        </w:rPr>
      </w:pPr>
      <w:r>
        <w:rPr>
          <w:rFonts w:hint="eastAsia"/>
        </w:rPr>
        <w:t>農林水産業費…</w:t>
      </w:r>
      <w:r>
        <w:rPr>
          <w:rFonts w:hint="eastAsia"/>
        </w:rPr>
        <w:t>131</w:t>
      </w:r>
      <w:r>
        <w:rPr>
          <w:rFonts w:hint="eastAsia"/>
        </w:rPr>
        <w:t>億</w:t>
      </w:r>
      <w:r>
        <w:rPr>
          <w:rFonts w:hint="eastAsia"/>
        </w:rPr>
        <w:t>8258</w:t>
      </w:r>
      <w:r>
        <w:rPr>
          <w:rFonts w:hint="eastAsia"/>
        </w:rPr>
        <w:t>万円</w:t>
      </w:r>
    </w:p>
    <w:p w:rsidR="00005B16" w:rsidRDefault="00005B16" w:rsidP="00005B16">
      <w:pPr>
        <w:rPr>
          <w:rFonts w:hint="eastAsia"/>
        </w:rPr>
      </w:pPr>
      <w:r>
        <w:rPr>
          <w:rFonts w:hint="eastAsia"/>
        </w:rPr>
        <w:t>消防費…………</w:t>
      </w:r>
      <w:r>
        <w:rPr>
          <w:rFonts w:hint="eastAsia"/>
        </w:rPr>
        <w:t>125</w:t>
      </w:r>
      <w:r>
        <w:rPr>
          <w:rFonts w:hint="eastAsia"/>
        </w:rPr>
        <w:t>億</w:t>
      </w:r>
      <w:r>
        <w:rPr>
          <w:rFonts w:hint="eastAsia"/>
        </w:rPr>
        <w:t>5539</w:t>
      </w:r>
      <w:r>
        <w:rPr>
          <w:rFonts w:hint="eastAsia"/>
        </w:rPr>
        <w:t>万円</w:t>
      </w:r>
    </w:p>
    <w:p w:rsidR="00005B16" w:rsidRDefault="00005B16" w:rsidP="00005B16">
      <w:pPr>
        <w:rPr>
          <w:rFonts w:hint="eastAsia"/>
        </w:rPr>
      </w:pPr>
      <w:r>
        <w:rPr>
          <w:rFonts w:hint="eastAsia"/>
        </w:rPr>
        <w:t>商工費…………</w:t>
      </w:r>
      <w:r>
        <w:rPr>
          <w:rFonts w:hint="eastAsia"/>
        </w:rPr>
        <w:t>116</w:t>
      </w:r>
      <w:r>
        <w:rPr>
          <w:rFonts w:hint="eastAsia"/>
        </w:rPr>
        <w:t>億</w:t>
      </w:r>
      <w:r>
        <w:rPr>
          <w:rFonts w:hint="eastAsia"/>
        </w:rPr>
        <w:t>8845</w:t>
      </w:r>
      <w:r>
        <w:rPr>
          <w:rFonts w:hint="eastAsia"/>
        </w:rPr>
        <w:t>万円</w:t>
      </w:r>
    </w:p>
    <w:p w:rsidR="00005B16" w:rsidRDefault="00005B16" w:rsidP="00005B16">
      <w:pPr>
        <w:rPr>
          <w:rFonts w:hint="eastAsia"/>
        </w:rPr>
      </w:pPr>
      <w:r>
        <w:rPr>
          <w:rFonts w:hint="eastAsia"/>
        </w:rPr>
        <w:t>議会費…………</w:t>
      </w:r>
      <w:r>
        <w:rPr>
          <w:rFonts w:hint="eastAsia"/>
        </w:rPr>
        <w:t>113</w:t>
      </w:r>
      <w:r>
        <w:rPr>
          <w:rFonts w:hint="eastAsia"/>
        </w:rPr>
        <w:t>億</w:t>
      </w:r>
      <w:r>
        <w:rPr>
          <w:rFonts w:hint="eastAsia"/>
        </w:rPr>
        <w:t>9290</w:t>
      </w:r>
      <w:r>
        <w:rPr>
          <w:rFonts w:hint="eastAsia"/>
        </w:rPr>
        <w:t>万円</w:t>
      </w:r>
    </w:p>
    <w:p w:rsidR="00005B16" w:rsidRDefault="00005B16" w:rsidP="00005B16">
      <w:pPr>
        <w:rPr>
          <w:rFonts w:hint="eastAsia"/>
        </w:rPr>
      </w:pPr>
      <w:r>
        <w:rPr>
          <w:rFonts w:hint="eastAsia"/>
        </w:rPr>
        <w:t>災害復旧費……</w:t>
      </w:r>
      <w:r>
        <w:rPr>
          <w:rFonts w:hint="eastAsia"/>
        </w:rPr>
        <w:t>112</w:t>
      </w:r>
      <w:r>
        <w:rPr>
          <w:rFonts w:hint="eastAsia"/>
        </w:rPr>
        <w:t>億</w:t>
      </w:r>
      <w:r>
        <w:rPr>
          <w:rFonts w:hint="eastAsia"/>
        </w:rPr>
        <w:t>0882</w:t>
      </w:r>
      <w:r>
        <w:rPr>
          <w:rFonts w:hint="eastAsia"/>
        </w:rPr>
        <w:t>万円</w:t>
      </w:r>
    </w:p>
    <w:p w:rsidR="00005B16" w:rsidRDefault="00005B16" w:rsidP="00005B16">
      <w:pPr>
        <w:rPr>
          <w:rFonts w:hint="eastAsia"/>
        </w:rPr>
      </w:pPr>
      <w:r>
        <w:rPr>
          <w:rFonts w:hint="eastAsia"/>
        </w:rPr>
        <w:t>労働費…………</w:t>
      </w:r>
      <w:r>
        <w:rPr>
          <w:rFonts w:hint="eastAsia"/>
        </w:rPr>
        <w:t>114</w:t>
      </w:r>
      <w:r>
        <w:rPr>
          <w:rFonts w:hint="eastAsia"/>
        </w:rPr>
        <w:t>億</w:t>
      </w:r>
      <w:r>
        <w:rPr>
          <w:rFonts w:hint="eastAsia"/>
        </w:rPr>
        <w:t>3756</w:t>
      </w:r>
      <w:r>
        <w:rPr>
          <w:rFonts w:hint="eastAsia"/>
        </w:rPr>
        <w:t>万円</w:t>
      </w:r>
    </w:p>
    <w:p w:rsidR="00005B16" w:rsidRDefault="00005B16" w:rsidP="00005B16">
      <w:pPr>
        <w:rPr>
          <w:rFonts w:hint="eastAsia"/>
        </w:rPr>
      </w:pPr>
    </w:p>
    <w:p w:rsidR="00005B16" w:rsidRDefault="00005B16" w:rsidP="00005B16">
      <w:pPr>
        <w:rPr>
          <w:rFonts w:hint="eastAsia"/>
        </w:rPr>
      </w:pPr>
      <w:r>
        <w:rPr>
          <w:rFonts w:hint="eastAsia"/>
        </w:rPr>
        <w:t>義務的経費</w:t>
      </w:r>
      <w:r>
        <w:rPr>
          <w:rFonts w:hint="eastAsia"/>
        </w:rPr>
        <w:t xml:space="preserve"> 41.7%</w:t>
      </w:r>
    </w:p>
    <w:p w:rsidR="00005B16" w:rsidRDefault="00005B16" w:rsidP="00005B16">
      <w:pPr>
        <w:ind w:firstLineChars="100" w:firstLine="210"/>
        <w:rPr>
          <w:rFonts w:hint="eastAsia"/>
        </w:rPr>
      </w:pPr>
      <w:r>
        <w:rPr>
          <w:rFonts w:hint="eastAsia"/>
        </w:rPr>
        <w:t>扶助費…………</w:t>
      </w:r>
      <w:r>
        <w:rPr>
          <w:rFonts w:hint="eastAsia"/>
        </w:rPr>
        <w:t>106</w:t>
      </w:r>
      <w:r>
        <w:rPr>
          <w:rFonts w:hint="eastAsia"/>
        </w:rPr>
        <w:t>億</w:t>
      </w:r>
      <w:r>
        <w:rPr>
          <w:rFonts w:hint="eastAsia"/>
        </w:rPr>
        <w:t>6088</w:t>
      </w:r>
      <w:r>
        <w:rPr>
          <w:rFonts w:hint="eastAsia"/>
        </w:rPr>
        <w:t>万円</w:t>
      </w:r>
    </w:p>
    <w:p w:rsidR="00005B16" w:rsidRDefault="00005B16" w:rsidP="00005B16">
      <w:pPr>
        <w:ind w:firstLineChars="100" w:firstLine="210"/>
        <w:rPr>
          <w:rFonts w:hint="eastAsia"/>
        </w:rPr>
      </w:pPr>
      <w:r>
        <w:rPr>
          <w:rFonts w:hint="eastAsia"/>
        </w:rPr>
        <w:t>人件費…………</w:t>
      </w:r>
      <w:r>
        <w:rPr>
          <w:rFonts w:hint="eastAsia"/>
        </w:rPr>
        <w:t>178</w:t>
      </w:r>
      <w:r>
        <w:rPr>
          <w:rFonts w:hint="eastAsia"/>
        </w:rPr>
        <w:t>億</w:t>
      </w:r>
      <w:r>
        <w:rPr>
          <w:rFonts w:hint="eastAsia"/>
        </w:rPr>
        <w:t>5094</w:t>
      </w:r>
      <w:r>
        <w:rPr>
          <w:rFonts w:hint="eastAsia"/>
        </w:rPr>
        <w:t>万円</w:t>
      </w:r>
    </w:p>
    <w:p w:rsidR="00005B16" w:rsidRDefault="00005B16" w:rsidP="00005B16">
      <w:pPr>
        <w:ind w:firstLineChars="100" w:firstLine="210"/>
        <w:rPr>
          <w:rFonts w:hint="eastAsia"/>
        </w:rPr>
      </w:pPr>
      <w:r>
        <w:rPr>
          <w:rFonts w:hint="eastAsia"/>
        </w:rPr>
        <w:t>公債費…………</w:t>
      </w:r>
      <w:r>
        <w:rPr>
          <w:rFonts w:hint="eastAsia"/>
        </w:rPr>
        <w:t>171</w:t>
      </w:r>
      <w:r>
        <w:rPr>
          <w:rFonts w:hint="eastAsia"/>
        </w:rPr>
        <w:t>億</w:t>
      </w:r>
      <w:r>
        <w:rPr>
          <w:rFonts w:hint="eastAsia"/>
        </w:rPr>
        <w:t>5172</w:t>
      </w:r>
      <w:r>
        <w:rPr>
          <w:rFonts w:hint="eastAsia"/>
        </w:rPr>
        <w:t>万円</w:t>
      </w:r>
    </w:p>
    <w:p w:rsidR="00005B16" w:rsidRDefault="00005B16" w:rsidP="00005B16">
      <w:pPr>
        <w:rPr>
          <w:rFonts w:hint="eastAsia"/>
        </w:rPr>
      </w:pPr>
      <w:r>
        <w:rPr>
          <w:rFonts w:hint="eastAsia"/>
        </w:rPr>
        <w:t>投資的経費</w:t>
      </w:r>
      <w:r>
        <w:rPr>
          <w:rFonts w:hint="eastAsia"/>
        </w:rPr>
        <w:t xml:space="preserve"> 17.1%</w:t>
      </w:r>
    </w:p>
    <w:p w:rsidR="00005B16" w:rsidRDefault="00005B16" w:rsidP="00005B16">
      <w:pPr>
        <w:ind w:firstLineChars="100" w:firstLine="210"/>
        <w:rPr>
          <w:rFonts w:hint="eastAsia"/>
        </w:rPr>
      </w:pPr>
      <w:r>
        <w:rPr>
          <w:rFonts w:hint="eastAsia"/>
        </w:rPr>
        <w:t>普通建設事業費</w:t>
      </w:r>
      <w:r>
        <w:rPr>
          <w:rFonts w:hint="eastAsia"/>
        </w:rPr>
        <w:t>101</w:t>
      </w:r>
      <w:r>
        <w:rPr>
          <w:rFonts w:hint="eastAsia"/>
        </w:rPr>
        <w:t>億</w:t>
      </w:r>
      <w:r>
        <w:rPr>
          <w:rFonts w:hint="eastAsia"/>
        </w:rPr>
        <w:t>1681</w:t>
      </w:r>
      <w:r>
        <w:rPr>
          <w:rFonts w:hint="eastAsia"/>
        </w:rPr>
        <w:t>万円</w:t>
      </w:r>
    </w:p>
    <w:p w:rsidR="00005B16" w:rsidRDefault="00005B16" w:rsidP="00005B16">
      <w:pPr>
        <w:ind w:firstLineChars="100" w:firstLine="210"/>
        <w:rPr>
          <w:rFonts w:hint="eastAsia"/>
        </w:rPr>
      </w:pPr>
      <w:r>
        <w:rPr>
          <w:rFonts w:hint="eastAsia"/>
        </w:rPr>
        <w:t>災害復旧事業費</w:t>
      </w:r>
      <w:r>
        <w:rPr>
          <w:rFonts w:hint="eastAsia"/>
        </w:rPr>
        <w:t>103</w:t>
      </w:r>
      <w:r>
        <w:rPr>
          <w:rFonts w:hint="eastAsia"/>
        </w:rPr>
        <w:t>億</w:t>
      </w:r>
      <w:r>
        <w:rPr>
          <w:rFonts w:hint="eastAsia"/>
        </w:rPr>
        <w:t>9161</w:t>
      </w:r>
      <w:r>
        <w:rPr>
          <w:rFonts w:hint="eastAsia"/>
        </w:rPr>
        <w:t>万円</w:t>
      </w:r>
    </w:p>
    <w:p w:rsidR="00005B16" w:rsidRDefault="00005B16" w:rsidP="00005B16">
      <w:pPr>
        <w:rPr>
          <w:rFonts w:hint="eastAsia"/>
        </w:rPr>
      </w:pPr>
      <w:r>
        <w:rPr>
          <w:rFonts w:hint="eastAsia"/>
        </w:rPr>
        <w:t>その他の任意的経費</w:t>
      </w:r>
      <w:r>
        <w:rPr>
          <w:rFonts w:hint="eastAsia"/>
        </w:rPr>
        <w:t xml:space="preserve"> 41.2%</w:t>
      </w:r>
    </w:p>
    <w:p w:rsidR="00005B16" w:rsidRDefault="00005B16" w:rsidP="00005B16">
      <w:pPr>
        <w:ind w:firstLineChars="100" w:firstLine="210"/>
        <w:rPr>
          <w:rFonts w:hint="eastAsia"/>
        </w:rPr>
      </w:pPr>
      <w:r>
        <w:rPr>
          <w:rFonts w:hint="eastAsia"/>
        </w:rPr>
        <w:t>補助費等………</w:t>
      </w:r>
      <w:r>
        <w:rPr>
          <w:rFonts w:hint="eastAsia"/>
        </w:rPr>
        <w:t>196</w:t>
      </w:r>
      <w:r>
        <w:rPr>
          <w:rFonts w:hint="eastAsia"/>
        </w:rPr>
        <w:t>億</w:t>
      </w:r>
      <w:r>
        <w:rPr>
          <w:rFonts w:hint="eastAsia"/>
        </w:rPr>
        <w:t>1327</w:t>
      </w:r>
      <w:r>
        <w:rPr>
          <w:rFonts w:hint="eastAsia"/>
        </w:rPr>
        <w:t>万円</w:t>
      </w:r>
    </w:p>
    <w:p w:rsidR="00005B16" w:rsidRDefault="00005B16" w:rsidP="00005B16">
      <w:pPr>
        <w:ind w:firstLineChars="100" w:firstLine="210"/>
        <w:rPr>
          <w:rFonts w:hint="eastAsia"/>
        </w:rPr>
      </w:pPr>
      <w:r>
        <w:rPr>
          <w:rFonts w:hint="eastAsia"/>
        </w:rPr>
        <w:t>物件費…………</w:t>
      </w:r>
      <w:r>
        <w:rPr>
          <w:rFonts w:hint="eastAsia"/>
        </w:rPr>
        <w:t>167</w:t>
      </w:r>
      <w:r>
        <w:rPr>
          <w:rFonts w:hint="eastAsia"/>
        </w:rPr>
        <w:t>億</w:t>
      </w:r>
      <w:r>
        <w:rPr>
          <w:rFonts w:hint="eastAsia"/>
        </w:rPr>
        <w:t>4438</w:t>
      </w:r>
      <w:r>
        <w:rPr>
          <w:rFonts w:hint="eastAsia"/>
        </w:rPr>
        <w:t>万円</w:t>
      </w:r>
    </w:p>
    <w:p w:rsidR="00005B16" w:rsidRDefault="00005B16" w:rsidP="00005B16">
      <w:pPr>
        <w:ind w:firstLineChars="100" w:firstLine="210"/>
        <w:rPr>
          <w:rFonts w:hint="eastAsia"/>
        </w:rPr>
      </w:pPr>
      <w:r>
        <w:rPr>
          <w:rFonts w:hint="eastAsia"/>
        </w:rPr>
        <w:t>繰出金…………</w:t>
      </w:r>
      <w:r>
        <w:rPr>
          <w:rFonts w:hint="eastAsia"/>
        </w:rPr>
        <w:t>162</w:t>
      </w:r>
      <w:r>
        <w:rPr>
          <w:rFonts w:hint="eastAsia"/>
        </w:rPr>
        <w:t>億</w:t>
      </w:r>
      <w:r>
        <w:rPr>
          <w:rFonts w:hint="eastAsia"/>
        </w:rPr>
        <w:t>1842</w:t>
      </w:r>
      <w:r>
        <w:rPr>
          <w:rFonts w:hint="eastAsia"/>
        </w:rPr>
        <w:t>万円</w:t>
      </w:r>
    </w:p>
    <w:p w:rsidR="00005B16" w:rsidRDefault="00005B16" w:rsidP="00005B16">
      <w:pPr>
        <w:ind w:firstLineChars="100" w:firstLine="210"/>
        <w:rPr>
          <w:rFonts w:hint="eastAsia"/>
        </w:rPr>
      </w:pPr>
      <w:r>
        <w:rPr>
          <w:rFonts w:hint="eastAsia"/>
        </w:rPr>
        <w:t>維持補修費……</w:t>
      </w:r>
      <w:r>
        <w:rPr>
          <w:rFonts w:hint="eastAsia"/>
        </w:rPr>
        <w:t>112</w:t>
      </w:r>
      <w:r>
        <w:rPr>
          <w:rFonts w:hint="eastAsia"/>
        </w:rPr>
        <w:t>億</w:t>
      </w:r>
      <w:r>
        <w:rPr>
          <w:rFonts w:hint="eastAsia"/>
        </w:rPr>
        <w:t>0162</w:t>
      </w:r>
      <w:r>
        <w:rPr>
          <w:rFonts w:hint="eastAsia"/>
        </w:rPr>
        <w:t>万円</w:t>
      </w:r>
    </w:p>
    <w:p w:rsidR="00005B16" w:rsidRDefault="00005B16" w:rsidP="00005B16">
      <w:pPr>
        <w:ind w:firstLineChars="100" w:firstLine="210"/>
        <w:rPr>
          <w:rFonts w:hint="eastAsia"/>
        </w:rPr>
      </w:pPr>
      <w:r>
        <w:rPr>
          <w:rFonts w:hint="eastAsia"/>
        </w:rPr>
        <w:t>投資・出資・貸付</w:t>
      </w:r>
      <w:r>
        <w:rPr>
          <w:rFonts w:hint="eastAsia"/>
        </w:rPr>
        <w:t>110</w:t>
      </w:r>
      <w:r>
        <w:rPr>
          <w:rFonts w:hint="eastAsia"/>
        </w:rPr>
        <w:t>億</w:t>
      </w:r>
      <w:r>
        <w:rPr>
          <w:rFonts w:hint="eastAsia"/>
        </w:rPr>
        <w:t>5330</w:t>
      </w:r>
      <w:r>
        <w:rPr>
          <w:rFonts w:hint="eastAsia"/>
        </w:rPr>
        <w:t>万円</w:t>
      </w:r>
    </w:p>
    <w:p w:rsidR="00005B16" w:rsidRDefault="00005B16" w:rsidP="00005B16">
      <w:pPr>
        <w:ind w:firstLineChars="100" w:firstLine="210"/>
        <w:rPr>
          <w:rFonts w:hint="eastAsia"/>
        </w:rPr>
      </w:pPr>
      <w:r>
        <w:rPr>
          <w:rFonts w:hint="eastAsia"/>
        </w:rPr>
        <w:t>積立金…………</w:t>
      </w:r>
      <w:r>
        <w:rPr>
          <w:rFonts w:hint="eastAsia"/>
        </w:rPr>
        <w:t>115</w:t>
      </w:r>
      <w:r>
        <w:rPr>
          <w:rFonts w:hint="eastAsia"/>
        </w:rPr>
        <w:t>億</w:t>
      </w:r>
      <w:r>
        <w:rPr>
          <w:rFonts w:hint="eastAsia"/>
        </w:rPr>
        <w:t>1759</w:t>
      </w:r>
      <w:r>
        <w:rPr>
          <w:rFonts w:hint="eastAsia"/>
        </w:rPr>
        <w:t>万円</w:t>
      </w:r>
    </w:p>
    <w:p w:rsidR="00005B16" w:rsidRDefault="00005B16" w:rsidP="00005B16">
      <w:pPr>
        <w:rPr>
          <w:rFonts w:hint="eastAsia"/>
        </w:rPr>
      </w:pPr>
    </w:p>
    <w:p w:rsidR="00005B16" w:rsidRDefault="00005B16" w:rsidP="00005B16">
      <w:pPr>
        <w:rPr>
          <w:rFonts w:hint="eastAsia"/>
        </w:rPr>
      </w:pPr>
      <w:r>
        <w:rPr>
          <w:rFonts w:hint="eastAsia"/>
        </w:rPr>
        <w:t>市民１人当たりが納めた金額</w:t>
      </w:r>
      <w:r>
        <w:rPr>
          <w:rFonts w:hint="eastAsia"/>
        </w:rPr>
        <w:t>11</w:t>
      </w:r>
      <w:r>
        <w:rPr>
          <w:rFonts w:hint="eastAsia"/>
        </w:rPr>
        <w:t>万</w:t>
      </w:r>
      <w:r>
        <w:rPr>
          <w:rFonts w:hint="eastAsia"/>
        </w:rPr>
        <w:t>8593</w:t>
      </w:r>
      <w:r>
        <w:rPr>
          <w:rFonts w:hint="eastAsia"/>
        </w:rPr>
        <w:t>円</w:t>
      </w:r>
    </w:p>
    <w:p w:rsidR="00005B16" w:rsidRDefault="00005B16" w:rsidP="00005B16">
      <w:pPr>
        <w:rPr>
          <w:rFonts w:hint="eastAsia"/>
        </w:rPr>
      </w:pPr>
    </w:p>
    <w:p w:rsidR="00005B16" w:rsidRPr="00005B16" w:rsidRDefault="00005B16" w:rsidP="00005B16">
      <w:pPr>
        <w:rPr>
          <w:rFonts w:hint="eastAsia"/>
        </w:rPr>
      </w:pPr>
      <w:r>
        <w:rPr>
          <w:rFonts w:hint="eastAsia"/>
        </w:rPr>
        <w:t>市民１人当たりに使われた金額</w:t>
      </w:r>
      <w:r>
        <w:rPr>
          <w:rFonts w:hint="eastAsia"/>
        </w:rPr>
        <w:t xml:space="preserve"> 45</w:t>
      </w:r>
      <w:r>
        <w:rPr>
          <w:rFonts w:hint="eastAsia"/>
        </w:rPr>
        <w:t>万</w:t>
      </w:r>
      <w:r>
        <w:rPr>
          <w:rFonts w:hint="eastAsia"/>
        </w:rPr>
        <w:t>8110</w:t>
      </w:r>
      <w:r>
        <w:rPr>
          <w:rFonts w:hint="eastAsia"/>
        </w:rPr>
        <w:t>円</w:t>
      </w:r>
    </w:p>
    <w:p w:rsidR="00005B16" w:rsidRDefault="00005B16" w:rsidP="00005B16">
      <w:pPr>
        <w:rPr>
          <w:rFonts w:hint="eastAsia"/>
        </w:rPr>
      </w:pPr>
    </w:p>
    <w:p w:rsidR="00005B16" w:rsidRDefault="00005B16" w:rsidP="00005B16">
      <w:pPr>
        <w:rPr>
          <w:rFonts w:hint="eastAsia"/>
        </w:rPr>
      </w:pPr>
      <w:r w:rsidRPr="00005B16">
        <w:rPr>
          <w:rFonts w:hint="eastAsia"/>
        </w:rPr>
        <w:t>用語解説</w:t>
      </w:r>
    </w:p>
    <w:p w:rsidR="00005B16" w:rsidRDefault="00005B16" w:rsidP="00005B16">
      <w:pPr>
        <w:rPr>
          <w:rFonts w:hint="eastAsia"/>
        </w:rPr>
      </w:pPr>
      <w:r>
        <w:rPr>
          <w:rFonts w:hint="eastAsia"/>
        </w:rPr>
        <w:t>【義務的経費】</w:t>
      </w:r>
    </w:p>
    <w:p w:rsidR="00005B16" w:rsidRDefault="00005B16" w:rsidP="00005B16">
      <w:r>
        <w:rPr>
          <w:rFonts w:hint="eastAsia"/>
        </w:rPr>
        <w:t>扶助費　生活保護費や各種医療費の助成など</w:t>
      </w:r>
    </w:p>
    <w:p w:rsidR="00005B16" w:rsidRDefault="00005B16" w:rsidP="00005B16">
      <w:r>
        <w:rPr>
          <w:rFonts w:hint="eastAsia"/>
        </w:rPr>
        <w:t>人件費　市職員給与や市議会議員報酬、各種委員報酬，共済組合負担金など</w:t>
      </w:r>
    </w:p>
    <w:p w:rsidR="00005B16" w:rsidRDefault="00005B16" w:rsidP="00005B16">
      <w:r>
        <w:rPr>
          <w:rFonts w:hint="eastAsia"/>
        </w:rPr>
        <w:t>公債費　借り入れた市債（借金）の返済金</w:t>
      </w:r>
    </w:p>
    <w:p w:rsidR="00005B16" w:rsidRDefault="00005B16" w:rsidP="00005B16">
      <w:pPr>
        <w:rPr>
          <w:rFonts w:hint="eastAsia"/>
        </w:rPr>
      </w:pPr>
      <w:r>
        <w:rPr>
          <w:rFonts w:hint="eastAsia"/>
        </w:rPr>
        <w:t>【投資的経費】</w:t>
      </w:r>
    </w:p>
    <w:p w:rsidR="00005B16" w:rsidRDefault="00005B16" w:rsidP="00005B16">
      <w:r>
        <w:rPr>
          <w:rFonts w:hint="eastAsia"/>
        </w:rPr>
        <w:t>普通建設事業費　道路や公園、学校、市営住宅など公共施設の建設費など</w:t>
      </w:r>
    </w:p>
    <w:p w:rsidR="00005B16" w:rsidRDefault="00005B16" w:rsidP="00005B16">
      <w:pPr>
        <w:rPr>
          <w:rFonts w:hint="eastAsia"/>
        </w:rPr>
      </w:pPr>
      <w:r>
        <w:rPr>
          <w:rFonts w:hint="eastAsia"/>
        </w:rPr>
        <w:t>災害復旧事業費　災害時の公共施設の補修費など</w:t>
      </w:r>
    </w:p>
    <w:p w:rsidR="00005B16" w:rsidRDefault="00005B16" w:rsidP="00005B16">
      <w:pPr>
        <w:rPr>
          <w:rFonts w:hint="eastAsia"/>
        </w:rPr>
      </w:pPr>
      <w:r>
        <w:rPr>
          <w:rFonts w:hint="eastAsia"/>
        </w:rPr>
        <w:t>【その他の任意的経費】</w:t>
      </w:r>
    </w:p>
    <w:p w:rsidR="00005B16" w:rsidRDefault="00005B16" w:rsidP="00005B16">
      <w:r>
        <w:rPr>
          <w:rFonts w:hint="eastAsia"/>
        </w:rPr>
        <w:t>補助費等　特定の事業や団体への補助金や負担金、報償金、寄附金など</w:t>
      </w:r>
    </w:p>
    <w:p w:rsidR="00005B16" w:rsidRDefault="00005B16" w:rsidP="00005B16">
      <w:r>
        <w:rPr>
          <w:rFonts w:hint="eastAsia"/>
        </w:rPr>
        <w:t>物件費　光熱水費や消耗品費、委託料、使用料など</w:t>
      </w:r>
    </w:p>
    <w:p w:rsidR="00005B16" w:rsidRDefault="00005B16" w:rsidP="00005B16">
      <w:r>
        <w:rPr>
          <w:rFonts w:hint="eastAsia"/>
        </w:rPr>
        <w:t>繰出金　特別会計など他会計への繰り出し</w:t>
      </w:r>
    </w:p>
    <w:p w:rsidR="00005B16" w:rsidRDefault="00005B16" w:rsidP="00005B16">
      <w:r>
        <w:rPr>
          <w:rFonts w:hint="eastAsia"/>
        </w:rPr>
        <w:t>維持補修費　道路や学校など、公共施設の維持補修経費</w:t>
      </w:r>
    </w:p>
    <w:p w:rsidR="00005B16" w:rsidRDefault="00005B16" w:rsidP="00005B16">
      <w:r>
        <w:rPr>
          <w:rFonts w:hint="eastAsia"/>
        </w:rPr>
        <w:t>投資・出資・貸付金　融資資金などの貸付金</w:t>
      </w:r>
    </w:p>
    <w:p w:rsidR="00005B16" w:rsidRDefault="00005B16" w:rsidP="00005B16">
      <w:pPr>
        <w:rPr>
          <w:rFonts w:hint="eastAsia"/>
        </w:rPr>
      </w:pPr>
      <w:r>
        <w:rPr>
          <w:rFonts w:hint="eastAsia"/>
        </w:rPr>
        <w:t>積立金　特定の目的のための基金への積み立て</w:t>
      </w:r>
    </w:p>
    <w:p w:rsidR="00005B16" w:rsidRDefault="00005B16" w:rsidP="00005B16">
      <w:pPr>
        <w:rPr>
          <w:rFonts w:hint="eastAsia"/>
        </w:rPr>
      </w:pPr>
    </w:p>
    <w:p w:rsidR="00005B16" w:rsidRDefault="00005B16" w:rsidP="00005B16">
      <w:pPr>
        <w:rPr>
          <w:rFonts w:hint="eastAsia"/>
        </w:rPr>
      </w:pPr>
      <w:r w:rsidRPr="00005B16">
        <w:rPr>
          <w:rFonts w:hint="eastAsia"/>
        </w:rPr>
        <w:t>特別会計と公営企業会計</w:t>
      </w:r>
    </w:p>
    <w:p w:rsidR="00005B16" w:rsidRDefault="00005B16" w:rsidP="00005B16">
      <w:pPr>
        <w:rPr>
          <w:rFonts w:hint="eastAsia"/>
        </w:rPr>
      </w:pPr>
      <w:r>
        <w:rPr>
          <w:rFonts w:hint="eastAsia"/>
        </w:rPr>
        <w:t>◆</w:t>
      </w:r>
      <w:r>
        <w:rPr>
          <w:rFonts w:hint="eastAsia"/>
        </w:rPr>
        <w:t xml:space="preserve"> </w:t>
      </w:r>
      <w:r>
        <w:rPr>
          <w:rFonts w:hint="eastAsia"/>
        </w:rPr>
        <w:t>特別会計</w:t>
      </w:r>
    </w:p>
    <w:p w:rsidR="00005B16" w:rsidRDefault="00005B16" w:rsidP="00005B16">
      <w:pPr>
        <w:rPr>
          <w:rFonts w:hint="eastAsia"/>
        </w:rPr>
      </w:pPr>
      <w:r>
        <w:rPr>
          <w:rFonts w:hint="eastAsia"/>
        </w:rPr>
        <w:t xml:space="preserve">　国民健康保険、後期高齢者医療、介護保険、下水道事業など、</w:t>
      </w:r>
      <w:r>
        <w:rPr>
          <w:rFonts w:hint="eastAsia"/>
        </w:rPr>
        <w:t>10</w:t>
      </w:r>
      <w:r>
        <w:rPr>
          <w:rFonts w:hint="eastAsia"/>
        </w:rPr>
        <w:t>の特別会計を設置しています。</w:t>
      </w:r>
    </w:p>
    <w:p w:rsidR="00005B16" w:rsidRDefault="00005B16" w:rsidP="00005B16">
      <w:pPr>
        <w:rPr>
          <w:rFonts w:hint="eastAsia"/>
        </w:rPr>
      </w:pPr>
      <w:r>
        <w:rPr>
          <w:rFonts w:hint="eastAsia"/>
        </w:rPr>
        <w:t xml:space="preserve">　総額は、歳入で約</w:t>
      </w:r>
      <w:r>
        <w:rPr>
          <w:rFonts w:hint="eastAsia"/>
        </w:rPr>
        <w:t>339</w:t>
      </w:r>
      <w:r>
        <w:rPr>
          <w:rFonts w:hint="eastAsia"/>
        </w:rPr>
        <w:t>億</w:t>
      </w:r>
      <w:r>
        <w:rPr>
          <w:rFonts w:hint="eastAsia"/>
        </w:rPr>
        <w:t>8</w:t>
      </w:r>
      <w:r>
        <w:rPr>
          <w:rFonts w:hint="eastAsia"/>
        </w:rPr>
        <w:t>千万円、歳出では約</w:t>
      </w:r>
      <w:r>
        <w:rPr>
          <w:rFonts w:hint="eastAsia"/>
        </w:rPr>
        <w:t>327</w:t>
      </w:r>
      <w:r>
        <w:rPr>
          <w:rFonts w:hint="eastAsia"/>
        </w:rPr>
        <w:t>億</w:t>
      </w:r>
      <w:r>
        <w:rPr>
          <w:rFonts w:hint="eastAsia"/>
        </w:rPr>
        <w:t>4</w:t>
      </w:r>
      <w:r>
        <w:rPr>
          <w:rFonts w:hint="eastAsia"/>
        </w:rPr>
        <w:t>千万円で、形式収支は約</w:t>
      </w:r>
      <w:r>
        <w:rPr>
          <w:rFonts w:hint="eastAsia"/>
        </w:rPr>
        <w:t>12</w:t>
      </w:r>
      <w:r>
        <w:rPr>
          <w:rFonts w:hint="eastAsia"/>
        </w:rPr>
        <w:t>億</w:t>
      </w:r>
      <w:r>
        <w:rPr>
          <w:rFonts w:hint="eastAsia"/>
        </w:rPr>
        <w:t>4</w:t>
      </w:r>
      <w:r>
        <w:rPr>
          <w:rFonts w:hint="eastAsia"/>
        </w:rPr>
        <w:t>千万円の黒字となりました。</w:t>
      </w:r>
    </w:p>
    <w:p w:rsidR="00005B16" w:rsidRDefault="00005B16" w:rsidP="00005B16">
      <w:pPr>
        <w:rPr>
          <w:rFonts w:hint="eastAsia"/>
        </w:rPr>
      </w:pPr>
      <w:r>
        <w:rPr>
          <w:rFonts w:hint="eastAsia"/>
        </w:rPr>
        <w:t>◆</w:t>
      </w:r>
      <w:r>
        <w:rPr>
          <w:rFonts w:hint="eastAsia"/>
        </w:rPr>
        <w:t xml:space="preserve"> </w:t>
      </w:r>
      <w:r>
        <w:rPr>
          <w:rFonts w:hint="eastAsia"/>
        </w:rPr>
        <w:t>公営企業会計</w:t>
      </w:r>
    </w:p>
    <w:p w:rsidR="00005B16" w:rsidRDefault="00005B16" w:rsidP="00005B16">
      <w:pPr>
        <w:rPr>
          <w:rFonts w:hint="eastAsia"/>
        </w:rPr>
      </w:pPr>
      <w:r>
        <w:rPr>
          <w:rFonts w:hint="eastAsia"/>
        </w:rPr>
        <w:t xml:space="preserve">　水道事業会計と病院事業会計の</w:t>
      </w:r>
      <w:r>
        <w:rPr>
          <w:rFonts w:hint="eastAsia"/>
        </w:rPr>
        <w:t>2</w:t>
      </w:r>
      <w:r>
        <w:rPr>
          <w:rFonts w:hint="eastAsia"/>
        </w:rPr>
        <w:t>つの公営企業会計を設置しています。</w:t>
      </w:r>
    </w:p>
    <w:p w:rsidR="00005B16" w:rsidRDefault="00005B16" w:rsidP="00005B16">
      <w:pPr>
        <w:rPr>
          <w:rFonts w:hint="eastAsia"/>
        </w:rPr>
      </w:pPr>
      <w:r>
        <w:rPr>
          <w:rFonts w:hint="eastAsia"/>
        </w:rPr>
        <w:t xml:space="preserve">　水道事業会計では、収益的収支において、約</w:t>
      </w:r>
      <w:r>
        <w:rPr>
          <w:rFonts w:hint="eastAsia"/>
        </w:rPr>
        <w:t>3</w:t>
      </w:r>
      <w:r>
        <w:rPr>
          <w:rFonts w:hint="eastAsia"/>
        </w:rPr>
        <w:t>億</w:t>
      </w:r>
      <w:r>
        <w:rPr>
          <w:rFonts w:hint="eastAsia"/>
        </w:rPr>
        <w:t>8</w:t>
      </w:r>
      <w:r>
        <w:rPr>
          <w:rFonts w:hint="eastAsia"/>
        </w:rPr>
        <w:t>千万円、資本的収支では約</w:t>
      </w:r>
      <w:r>
        <w:rPr>
          <w:rFonts w:hint="eastAsia"/>
        </w:rPr>
        <w:t>7</w:t>
      </w:r>
      <w:r>
        <w:rPr>
          <w:rFonts w:hint="eastAsia"/>
        </w:rPr>
        <w:t>億</w:t>
      </w:r>
      <w:r>
        <w:rPr>
          <w:rFonts w:hint="eastAsia"/>
        </w:rPr>
        <w:t>4</w:t>
      </w:r>
      <w:r>
        <w:rPr>
          <w:rFonts w:hint="eastAsia"/>
        </w:rPr>
        <w:t>千万円の赤字となりました。</w:t>
      </w:r>
    </w:p>
    <w:p w:rsidR="00005B16" w:rsidRDefault="00005B16" w:rsidP="00005B16">
      <w:pPr>
        <w:rPr>
          <w:rFonts w:hint="eastAsia"/>
        </w:rPr>
      </w:pPr>
      <w:r>
        <w:rPr>
          <w:rFonts w:hint="eastAsia"/>
        </w:rPr>
        <w:t xml:space="preserve">　病院事業会計では、収益的収支において、約</w:t>
      </w:r>
      <w:r>
        <w:rPr>
          <w:rFonts w:hint="eastAsia"/>
        </w:rPr>
        <w:t>40</w:t>
      </w:r>
      <w:r>
        <w:rPr>
          <w:rFonts w:hint="eastAsia"/>
        </w:rPr>
        <w:t>億</w:t>
      </w:r>
      <w:r>
        <w:rPr>
          <w:rFonts w:hint="eastAsia"/>
        </w:rPr>
        <w:t>4</w:t>
      </w:r>
      <w:r>
        <w:rPr>
          <w:rFonts w:hint="eastAsia"/>
        </w:rPr>
        <w:t>千万円、資本的収支では約</w:t>
      </w:r>
      <w:r>
        <w:rPr>
          <w:rFonts w:hint="eastAsia"/>
        </w:rPr>
        <w:t>11</w:t>
      </w:r>
      <w:r>
        <w:rPr>
          <w:rFonts w:hint="eastAsia"/>
        </w:rPr>
        <w:t>億</w:t>
      </w:r>
      <w:r>
        <w:rPr>
          <w:rFonts w:hint="eastAsia"/>
        </w:rPr>
        <w:t>6</w:t>
      </w:r>
      <w:r>
        <w:rPr>
          <w:rFonts w:hint="eastAsia"/>
        </w:rPr>
        <w:t>千万円の赤字となりました。</w:t>
      </w:r>
    </w:p>
    <w:p w:rsidR="00005B16" w:rsidRDefault="00005B16" w:rsidP="00005B16">
      <w:pPr>
        <w:rPr>
          <w:rFonts w:hint="eastAsia"/>
        </w:rPr>
      </w:pPr>
      <w:r>
        <w:rPr>
          <w:rFonts w:hint="eastAsia"/>
        </w:rPr>
        <w:t xml:space="preserve">　収益的収支で赤字となった要因は、新地方公営企業会計基準への移行に伴い、退職給付等各種引当金を一括計上したことが挙げられます。このほか、病院事業会計では、新病院の開院に伴う経費なども赤字の一因となりました。</w:t>
      </w:r>
    </w:p>
    <w:p w:rsidR="00005B16" w:rsidRDefault="00005B16" w:rsidP="00005B16">
      <w:pPr>
        <w:rPr>
          <w:rFonts w:hint="eastAsia"/>
        </w:rPr>
      </w:pPr>
      <w:r>
        <w:rPr>
          <w:rFonts w:hint="eastAsia"/>
        </w:rPr>
        <w:t xml:space="preserve">　資本的収支での赤字額は、すべて内部の資金で補てんしています。</w:t>
      </w:r>
    </w:p>
    <w:p w:rsidR="00005B16" w:rsidRDefault="00005B16" w:rsidP="00005B16">
      <w:pPr>
        <w:rPr>
          <w:rFonts w:hint="eastAsia"/>
        </w:rPr>
      </w:pPr>
    </w:p>
    <w:p w:rsidR="00005B16" w:rsidRDefault="00005B16" w:rsidP="00005B16">
      <w:pPr>
        <w:rPr>
          <w:rFonts w:hint="eastAsia"/>
        </w:rPr>
      </w:pPr>
      <w:r>
        <w:rPr>
          <w:rFonts w:hint="eastAsia"/>
        </w:rPr>
        <w:t>特別会計・公営企業会計決算の内訳</w:t>
      </w:r>
    </w:p>
    <w:p w:rsidR="00005B16" w:rsidRDefault="00005B16" w:rsidP="00005B16">
      <w:pPr>
        <w:rPr>
          <w:rFonts w:hint="eastAsia"/>
        </w:rPr>
      </w:pPr>
      <w:r w:rsidRPr="00005B16">
        <w:rPr>
          <w:rFonts w:hint="eastAsia"/>
        </w:rPr>
        <w:t>&lt;</w:t>
      </w:r>
      <w:r w:rsidRPr="00005B16">
        <w:rPr>
          <w:rFonts w:hint="eastAsia"/>
        </w:rPr>
        <w:t>特別会計</w:t>
      </w:r>
      <w:r w:rsidRPr="00005B16">
        <w:rPr>
          <w:rFonts w:hint="eastAsia"/>
        </w:rPr>
        <w:t>&gt;</w:t>
      </w:r>
    </w:p>
    <w:tbl>
      <w:tblPr>
        <w:tblW w:w="0" w:type="auto"/>
        <w:tblInd w:w="28" w:type="dxa"/>
        <w:tblLayout w:type="fixed"/>
        <w:tblCellMar>
          <w:left w:w="0" w:type="dxa"/>
          <w:right w:w="0" w:type="dxa"/>
        </w:tblCellMar>
        <w:tblLook w:val="0000" w:firstRow="0" w:lastRow="0" w:firstColumn="0" w:lastColumn="0" w:noHBand="0" w:noVBand="0"/>
      </w:tblPr>
      <w:tblGrid>
        <w:gridCol w:w="254"/>
        <w:gridCol w:w="2337"/>
        <w:gridCol w:w="1893"/>
        <w:gridCol w:w="1894"/>
      </w:tblGrid>
      <w:tr w:rsidR="00005B16" w:rsidRPr="00005B16">
        <w:tblPrEx>
          <w:tblCellMar>
            <w:top w:w="0" w:type="dxa"/>
            <w:left w:w="0" w:type="dxa"/>
            <w:bottom w:w="0" w:type="dxa"/>
            <w:right w:w="0" w:type="dxa"/>
          </w:tblCellMar>
        </w:tblPrEx>
        <w:trPr>
          <w:trHeight w:hRule="exact" w:val="453"/>
        </w:trPr>
        <w:tc>
          <w:tcPr>
            <w:tcW w:w="2591" w:type="dxa"/>
            <w:gridSpan w:val="2"/>
            <w:tcBorders>
              <w:top w:val="single" w:sz="2" w:space="0" w:color="000000"/>
              <w:left w:val="single" w:sz="6" w:space="0" w:color="000000"/>
              <w:bottom w:val="single" w:sz="2" w:space="0" w:color="000000"/>
              <w:right w:val="single" w:sz="2" w:space="0" w:color="FFFFFF"/>
            </w:tcBorders>
            <w:shd w:val="solid" w:color="FFFFFF" w:fill="auto"/>
            <w:tcMar>
              <w:top w:w="28" w:type="dxa"/>
              <w:left w:w="28" w:type="dxa"/>
              <w:bottom w:w="28" w:type="dxa"/>
              <w:right w:w="28" w:type="dxa"/>
            </w:tcMar>
            <w:vAlign w:val="center"/>
          </w:tcPr>
          <w:p w:rsidR="00005B16" w:rsidRPr="00005B16" w:rsidRDefault="00005B16" w:rsidP="00005B16">
            <w:r w:rsidRPr="00005B16">
              <w:rPr>
                <w:rFonts w:hint="eastAsia"/>
              </w:rPr>
              <w:t>会計区分</w:t>
            </w:r>
          </w:p>
        </w:tc>
        <w:tc>
          <w:tcPr>
            <w:tcW w:w="18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05B16" w:rsidRPr="00005B16" w:rsidRDefault="00005B16" w:rsidP="00005B16">
            <w:r w:rsidRPr="00005B16">
              <w:rPr>
                <w:rFonts w:hint="eastAsia"/>
              </w:rPr>
              <w:t>歳入</w:t>
            </w:r>
          </w:p>
        </w:tc>
        <w:tc>
          <w:tcPr>
            <w:tcW w:w="189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005B16" w:rsidRPr="00005B16" w:rsidRDefault="00005B16" w:rsidP="00005B16">
            <w:r w:rsidRPr="00005B16">
              <w:rPr>
                <w:rFonts w:hint="eastAsia"/>
              </w:rPr>
              <w:t>歳出</w:t>
            </w:r>
          </w:p>
        </w:tc>
      </w:tr>
      <w:tr w:rsidR="00005B16" w:rsidRPr="00005B16">
        <w:tblPrEx>
          <w:tblCellMar>
            <w:top w:w="0" w:type="dxa"/>
            <w:left w:w="0" w:type="dxa"/>
            <w:bottom w:w="0" w:type="dxa"/>
            <w:right w:w="0" w:type="dxa"/>
          </w:tblCellMar>
        </w:tblPrEx>
        <w:trPr>
          <w:trHeight w:hRule="exact" w:val="453"/>
        </w:trPr>
        <w:tc>
          <w:tcPr>
            <w:tcW w:w="2591" w:type="dxa"/>
            <w:gridSpan w:val="2"/>
            <w:tcBorders>
              <w:top w:val="single" w:sz="2" w:space="0" w:color="000000"/>
              <w:left w:val="single" w:sz="6" w:space="0" w:color="000000"/>
              <w:bottom w:val="single" w:sz="6" w:space="0" w:color="000000"/>
              <w:right w:val="single" w:sz="2" w:space="0" w:color="000000"/>
            </w:tcBorders>
            <w:shd w:val="solid" w:color="000000" w:fill="auto"/>
            <w:tcMar>
              <w:top w:w="28" w:type="dxa"/>
              <w:left w:w="113" w:type="dxa"/>
              <w:bottom w:w="28" w:type="dxa"/>
              <w:right w:w="28" w:type="dxa"/>
            </w:tcMar>
            <w:vAlign w:val="center"/>
          </w:tcPr>
          <w:p w:rsidR="00005B16" w:rsidRPr="00005B16" w:rsidRDefault="00005B16" w:rsidP="00005B16">
            <w:r w:rsidRPr="00005B16">
              <w:rPr>
                <w:rFonts w:hint="eastAsia"/>
              </w:rPr>
              <w:t>特別会計</w:t>
            </w:r>
          </w:p>
        </w:tc>
        <w:tc>
          <w:tcPr>
            <w:tcW w:w="1893" w:type="dxa"/>
            <w:tcBorders>
              <w:top w:val="single" w:sz="2" w:space="0" w:color="000000"/>
              <w:left w:val="single" w:sz="2" w:space="0" w:color="FFFFFF"/>
              <w:bottom w:val="single" w:sz="2" w:space="0" w:color="000000"/>
              <w:right w:val="single" w:sz="2" w:space="0" w:color="FFFFFF"/>
            </w:tcBorders>
            <w:shd w:val="solid" w:color="000000" w:fill="auto"/>
            <w:tcMar>
              <w:top w:w="28" w:type="dxa"/>
              <w:left w:w="28" w:type="dxa"/>
              <w:bottom w:w="28" w:type="dxa"/>
              <w:right w:w="57" w:type="dxa"/>
            </w:tcMar>
            <w:vAlign w:val="center"/>
          </w:tcPr>
          <w:p w:rsidR="00005B16" w:rsidRPr="00005B16" w:rsidRDefault="00005B16" w:rsidP="00005B16">
            <w:r w:rsidRPr="00005B16">
              <w:t>339</w:t>
            </w:r>
            <w:r w:rsidRPr="00005B16">
              <w:rPr>
                <w:rFonts w:hint="eastAsia"/>
              </w:rPr>
              <w:t>億</w:t>
            </w:r>
            <w:r w:rsidRPr="00005B16">
              <w:t>8042</w:t>
            </w:r>
            <w:r w:rsidRPr="00005B16">
              <w:rPr>
                <w:rFonts w:hint="eastAsia"/>
              </w:rPr>
              <w:t>万円</w:t>
            </w:r>
          </w:p>
        </w:tc>
        <w:tc>
          <w:tcPr>
            <w:tcW w:w="1894" w:type="dxa"/>
            <w:tcBorders>
              <w:top w:val="single" w:sz="2" w:space="0" w:color="000000"/>
              <w:left w:val="single" w:sz="2" w:space="0" w:color="FFFFFF"/>
              <w:bottom w:val="single" w:sz="2" w:space="0" w:color="000000"/>
              <w:right w:val="single" w:sz="6" w:space="0" w:color="000000"/>
            </w:tcBorders>
            <w:shd w:val="solid" w:color="000000" w:fill="auto"/>
            <w:tcMar>
              <w:top w:w="28" w:type="dxa"/>
              <w:left w:w="28" w:type="dxa"/>
              <w:bottom w:w="28" w:type="dxa"/>
              <w:right w:w="57" w:type="dxa"/>
            </w:tcMar>
            <w:vAlign w:val="center"/>
          </w:tcPr>
          <w:p w:rsidR="00005B16" w:rsidRPr="00005B16" w:rsidRDefault="00005B16" w:rsidP="00005B16">
            <w:r w:rsidRPr="00005B16">
              <w:t>327</w:t>
            </w:r>
            <w:r w:rsidRPr="00005B16">
              <w:rPr>
                <w:rFonts w:hint="eastAsia"/>
              </w:rPr>
              <w:t>億</w:t>
            </w:r>
            <w:r w:rsidRPr="00005B16">
              <w:t>4404</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val="restart"/>
            <w:tcBorders>
              <w:top w:val="single" w:sz="6" w:space="0" w:color="000000"/>
              <w:left w:val="single" w:sz="6" w:space="0" w:color="000000"/>
              <w:bottom w:val="single" w:sz="6" w:space="0" w:color="000000"/>
              <w:right w:val="single" w:sz="2" w:space="0" w:color="000000"/>
            </w:tcBorders>
            <w:shd w:val="solid" w:color="000000" w:fill="auto"/>
            <w:tcMar>
              <w:top w:w="28" w:type="dxa"/>
              <w:left w:w="28" w:type="dxa"/>
              <w:bottom w:w="28" w:type="dxa"/>
              <w:right w:w="28" w:type="dxa"/>
            </w:tcMar>
            <w:vAlign w:val="center"/>
          </w:tcPr>
          <w:p w:rsidR="00005B16" w:rsidRPr="00005B16" w:rsidRDefault="00005B16" w:rsidP="00005B16"/>
        </w:tc>
        <w:tc>
          <w:tcPr>
            <w:tcW w:w="2337" w:type="dxa"/>
            <w:tcBorders>
              <w:top w:val="single" w:sz="2" w:space="0" w:color="000000"/>
              <w:left w:val="single" w:sz="2" w:space="0" w:color="000000"/>
              <w:bottom w:val="single" w:sz="6" w:space="0" w:color="000000"/>
              <w:right w:val="single" w:sz="2" w:space="0" w:color="000000"/>
            </w:tcBorders>
            <w:tcMar>
              <w:top w:w="28" w:type="dxa"/>
              <w:left w:w="57" w:type="dxa"/>
              <w:bottom w:w="28" w:type="dxa"/>
              <w:right w:w="28" w:type="dxa"/>
            </w:tcMar>
            <w:vAlign w:val="center"/>
          </w:tcPr>
          <w:p w:rsidR="00005B16" w:rsidRPr="00005B16" w:rsidRDefault="00005B16" w:rsidP="00005B16">
            <w:r w:rsidRPr="00005B16">
              <w:t>11</w:t>
            </w:r>
            <w:r w:rsidRPr="00005B16">
              <w:rPr>
                <w:rFonts w:hint="eastAsia"/>
              </w:rPr>
              <w:t>国民健康保険</w:t>
            </w:r>
          </w:p>
        </w:tc>
        <w:tc>
          <w:tcPr>
            <w:tcW w:w="1893" w:type="dxa"/>
            <w:tcBorders>
              <w:top w:val="single" w:sz="2" w:space="0" w:color="000000"/>
              <w:left w:val="single" w:sz="2" w:space="0" w:color="000000"/>
              <w:bottom w:val="single" w:sz="6" w:space="0" w:color="000000"/>
              <w:right w:val="single" w:sz="2" w:space="0" w:color="000000"/>
            </w:tcBorders>
            <w:tcMar>
              <w:top w:w="28" w:type="dxa"/>
              <w:left w:w="28" w:type="dxa"/>
              <w:bottom w:w="28" w:type="dxa"/>
              <w:right w:w="57" w:type="dxa"/>
            </w:tcMar>
            <w:vAlign w:val="center"/>
          </w:tcPr>
          <w:p w:rsidR="00005B16" w:rsidRPr="00005B16" w:rsidRDefault="00005B16" w:rsidP="00005B16">
            <w:r w:rsidRPr="00005B16">
              <w:t>152</w:t>
            </w:r>
            <w:r w:rsidRPr="00005B16">
              <w:rPr>
                <w:rFonts w:hint="eastAsia"/>
              </w:rPr>
              <w:t>億</w:t>
            </w:r>
            <w:r w:rsidRPr="00005B16">
              <w:t>1394</w:t>
            </w:r>
            <w:r w:rsidRPr="00005B16">
              <w:rPr>
                <w:rFonts w:hint="eastAsia"/>
              </w:rPr>
              <w:t>万円</w:t>
            </w:r>
          </w:p>
        </w:tc>
        <w:tc>
          <w:tcPr>
            <w:tcW w:w="1894" w:type="dxa"/>
            <w:tcBorders>
              <w:top w:val="single" w:sz="2" w:space="0" w:color="000000"/>
              <w:left w:val="single" w:sz="2" w:space="0" w:color="000000"/>
              <w:bottom w:val="single" w:sz="6" w:space="0" w:color="000000"/>
              <w:right w:val="single" w:sz="6" w:space="0" w:color="000000"/>
            </w:tcBorders>
            <w:tcMar>
              <w:top w:w="28" w:type="dxa"/>
              <w:left w:w="28" w:type="dxa"/>
              <w:bottom w:w="28" w:type="dxa"/>
              <w:right w:w="57" w:type="dxa"/>
            </w:tcMar>
            <w:vAlign w:val="center"/>
          </w:tcPr>
          <w:p w:rsidR="00005B16" w:rsidRPr="00005B16" w:rsidRDefault="00005B16" w:rsidP="00005B16">
            <w:r w:rsidRPr="00005B16">
              <w:t>145</w:t>
            </w:r>
            <w:r w:rsidRPr="00005B16">
              <w:rPr>
                <w:rFonts w:hint="eastAsia"/>
              </w:rPr>
              <w:t>億</w:t>
            </w:r>
            <w:r w:rsidRPr="00005B16">
              <w:t>3558</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tcBorders>
              <w:top w:val="single" w:sz="6"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shd w:val="solid" w:color="E5E5E5" w:fill="auto"/>
            <w:tcMar>
              <w:top w:w="28" w:type="dxa"/>
              <w:left w:w="57" w:type="dxa"/>
              <w:bottom w:w="28" w:type="dxa"/>
              <w:right w:w="28" w:type="dxa"/>
            </w:tcMar>
            <w:vAlign w:val="center"/>
          </w:tcPr>
          <w:p w:rsidR="00005B16" w:rsidRPr="00005B16" w:rsidRDefault="00005B16" w:rsidP="00005B16">
            <w:r w:rsidRPr="00005B16">
              <w:t>12</w:t>
            </w:r>
            <w:r w:rsidRPr="00005B16">
              <w:rPr>
                <w:rFonts w:hint="eastAsia"/>
              </w:rPr>
              <w:t>介護保険</w:t>
            </w:r>
          </w:p>
        </w:tc>
        <w:tc>
          <w:tcPr>
            <w:tcW w:w="1893"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112</w:t>
            </w:r>
            <w:r w:rsidRPr="00005B16">
              <w:rPr>
                <w:rFonts w:hint="eastAsia"/>
              </w:rPr>
              <w:t>億</w:t>
            </w:r>
            <w:r w:rsidRPr="00005B16">
              <w:t>0899</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110</w:t>
            </w:r>
            <w:r w:rsidRPr="00005B16">
              <w:rPr>
                <w:rFonts w:hint="eastAsia"/>
              </w:rPr>
              <w:t>億</w:t>
            </w:r>
            <w:r w:rsidRPr="00005B16">
              <w:t>2970</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tcBorders>
              <w:top w:val="single" w:sz="6"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tcMar>
              <w:top w:w="28" w:type="dxa"/>
              <w:left w:w="57" w:type="dxa"/>
              <w:bottom w:w="28" w:type="dxa"/>
              <w:right w:w="28" w:type="dxa"/>
            </w:tcMar>
            <w:vAlign w:val="center"/>
          </w:tcPr>
          <w:p w:rsidR="00005B16" w:rsidRPr="00005B16" w:rsidRDefault="00005B16" w:rsidP="00005B16">
            <w:r w:rsidRPr="00005B16">
              <w:t>13</w:t>
            </w:r>
            <w:r w:rsidRPr="00005B16">
              <w:rPr>
                <w:rFonts w:hint="eastAsia"/>
              </w:rPr>
              <w:t>下水道事業</w:t>
            </w:r>
          </w:p>
        </w:tc>
        <w:tc>
          <w:tcPr>
            <w:tcW w:w="1893"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57" w:type="dxa"/>
            </w:tcMar>
            <w:vAlign w:val="center"/>
          </w:tcPr>
          <w:p w:rsidR="00005B16" w:rsidRPr="00005B16" w:rsidRDefault="00005B16" w:rsidP="00005B16">
            <w:r w:rsidRPr="00005B16">
              <w:t>46</w:t>
            </w:r>
            <w:r w:rsidRPr="00005B16">
              <w:rPr>
                <w:rFonts w:hint="eastAsia"/>
              </w:rPr>
              <w:t>億</w:t>
            </w:r>
            <w:r w:rsidRPr="00005B16">
              <w:t>3535</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tcMar>
              <w:top w:w="28" w:type="dxa"/>
              <w:left w:w="28" w:type="dxa"/>
              <w:bottom w:w="28" w:type="dxa"/>
              <w:right w:w="57" w:type="dxa"/>
            </w:tcMar>
            <w:vAlign w:val="center"/>
          </w:tcPr>
          <w:p w:rsidR="00005B16" w:rsidRPr="00005B16" w:rsidRDefault="00005B16" w:rsidP="00005B16">
            <w:r w:rsidRPr="00005B16">
              <w:t>44</w:t>
            </w:r>
            <w:r w:rsidRPr="00005B16">
              <w:rPr>
                <w:rFonts w:hint="eastAsia"/>
              </w:rPr>
              <w:t>億</w:t>
            </w:r>
            <w:r w:rsidRPr="00005B16">
              <w:t>9524</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tcBorders>
              <w:top w:val="single" w:sz="6"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shd w:val="solid" w:color="E5E5E5" w:fill="auto"/>
            <w:tcMar>
              <w:top w:w="28" w:type="dxa"/>
              <w:left w:w="57" w:type="dxa"/>
              <w:bottom w:w="28" w:type="dxa"/>
              <w:right w:w="28" w:type="dxa"/>
            </w:tcMar>
            <w:vAlign w:val="center"/>
          </w:tcPr>
          <w:p w:rsidR="00005B16" w:rsidRPr="00005B16" w:rsidRDefault="00005B16" w:rsidP="00005B16">
            <w:r w:rsidRPr="00005B16">
              <w:t>14</w:t>
            </w:r>
            <w:r w:rsidRPr="00005B16">
              <w:rPr>
                <w:rFonts w:hint="eastAsia"/>
              </w:rPr>
              <w:t>後期高齢者医療</w:t>
            </w:r>
          </w:p>
        </w:tc>
        <w:tc>
          <w:tcPr>
            <w:tcW w:w="1893"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11</w:t>
            </w:r>
            <w:r w:rsidRPr="00005B16">
              <w:rPr>
                <w:rFonts w:hint="eastAsia"/>
              </w:rPr>
              <w:t>億</w:t>
            </w:r>
            <w:r w:rsidRPr="00005B16">
              <w:t>9642</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11</w:t>
            </w:r>
            <w:r w:rsidRPr="00005B16">
              <w:rPr>
                <w:rFonts w:hint="eastAsia"/>
              </w:rPr>
              <w:t>億</w:t>
            </w:r>
            <w:r w:rsidRPr="00005B16">
              <w:t>6594</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tcBorders>
              <w:top w:val="single" w:sz="6"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tcMar>
              <w:top w:w="28" w:type="dxa"/>
              <w:left w:w="57" w:type="dxa"/>
              <w:bottom w:w="28" w:type="dxa"/>
              <w:right w:w="28" w:type="dxa"/>
            </w:tcMar>
            <w:vAlign w:val="center"/>
          </w:tcPr>
          <w:p w:rsidR="00005B16" w:rsidRPr="00005B16" w:rsidRDefault="00005B16" w:rsidP="00005B16">
            <w:r w:rsidRPr="00005B16">
              <w:t>15</w:t>
            </w:r>
            <w:r w:rsidRPr="00005B16">
              <w:rPr>
                <w:rFonts w:hint="eastAsia"/>
              </w:rPr>
              <w:t>農業集落排水事業</w:t>
            </w:r>
          </w:p>
        </w:tc>
        <w:tc>
          <w:tcPr>
            <w:tcW w:w="1893"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57" w:type="dxa"/>
            </w:tcMar>
            <w:vAlign w:val="center"/>
          </w:tcPr>
          <w:p w:rsidR="00005B16" w:rsidRPr="00005B16" w:rsidRDefault="00005B16" w:rsidP="00005B16">
            <w:r w:rsidRPr="00005B16">
              <w:t>9</w:t>
            </w:r>
            <w:r w:rsidRPr="00005B16">
              <w:rPr>
                <w:rFonts w:hint="eastAsia"/>
              </w:rPr>
              <w:t>億</w:t>
            </w:r>
            <w:r w:rsidRPr="00005B16">
              <w:t>2556</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tcMar>
              <w:top w:w="28" w:type="dxa"/>
              <w:left w:w="28" w:type="dxa"/>
              <w:bottom w:w="28" w:type="dxa"/>
              <w:right w:w="57" w:type="dxa"/>
            </w:tcMar>
            <w:vAlign w:val="center"/>
          </w:tcPr>
          <w:p w:rsidR="00005B16" w:rsidRPr="00005B16" w:rsidRDefault="00005B16" w:rsidP="00005B16">
            <w:r w:rsidRPr="00005B16">
              <w:t>8</w:t>
            </w:r>
            <w:r w:rsidRPr="00005B16">
              <w:rPr>
                <w:rFonts w:hint="eastAsia"/>
              </w:rPr>
              <w:t>億</w:t>
            </w:r>
            <w:r w:rsidRPr="00005B16">
              <w:t>7334</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tcBorders>
              <w:top w:val="single" w:sz="6"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shd w:val="solid" w:color="E5E5E5" w:fill="auto"/>
            <w:tcMar>
              <w:top w:w="28" w:type="dxa"/>
              <w:left w:w="57" w:type="dxa"/>
              <w:bottom w:w="28" w:type="dxa"/>
              <w:right w:w="28" w:type="dxa"/>
            </w:tcMar>
            <w:vAlign w:val="center"/>
          </w:tcPr>
          <w:p w:rsidR="00005B16" w:rsidRPr="00005B16" w:rsidRDefault="00005B16" w:rsidP="00005B16">
            <w:r w:rsidRPr="00005B16">
              <w:t>16</w:t>
            </w:r>
            <w:r w:rsidRPr="00005B16">
              <w:rPr>
                <w:rFonts w:hint="eastAsia"/>
              </w:rPr>
              <w:t>浄化槽事業</w:t>
            </w:r>
          </w:p>
        </w:tc>
        <w:tc>
          <w:tcPr>
            <w:tcW w:w="1893"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4</w:t>
            </w:r>
            <w:r w:rsidRPr="00005B16">
              <w:rPr>
                <w:rFonts w:hint="eastAsia"/>
              </w:rPr>
              <w:t>億</w:t>
            </w:r>
            <w:r w:rsidRPr="00005B16">
              <w:t>6156</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3</w:t>
            </w:r>
            <w:r w:rsidRPr="00005B16">
              <w:rPr>
                <w:rFonts w:hint="eastAsia"/>
              </w:rPr>
              <w:t>億</w:t>
            </w:r>
            <w:r w:rsidRPr="00005B16">
              <w:t>7738</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tcBorders>
              <w:top w:val="single" w:sz="6"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tcMar>
              <w:top w:w="28" w:type="dxa"/>
              <w:left w:w="57" w:type="dxa"/>
              <w:bottom w:w="28" w:type="dxa"/>
              <w:right w:w="28" w:type="dxa"/>
            </w:tcMar>
            <w:vAlign w:val="center"/>
          </w:tcPr>
          <w:p w:rsidR="00005B16" w:rsidRPr="00005B16" w:rsidRDefault="00005B16" w:rsidP="00005B16">
            <w:r w:rsidRPr="00005B16">
              <w:t>17</w:t>
            </w:r>
            <w:r w:rsidRPr="00005B16">
              <w:rPr>
                <w:rFonts w:hint="eastAsia"/>
              </w:rPr>
              <w:t>岩出山簡易水道事業</w:t>
            </w:r>
          </w:p>
        </w:tc>
        <w:tc>
          <w:tcPr>
            <w:tcW w:w="1893"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57" w:type="dxa"/>
            </w:tcMar>
            <w:vAlign w:val="center"/>
          </w:tcPr>
          <w:p w:rsidR="00005B16" w:rsidRPr="00005B16" w:rsidRDefault="00005B16" w:rsidP="00005B16">
            <w:r w:rsidRPr="00005B16">
              <w:t>1</w:t>
            </w:r>
            <w:r w:rsidRPr="00005B16">
              <w:rPr>
                <w:rFonts w:hint="eastAsia"/>
              </w:rPr>
              <w:t>億</w:t>
            </w:r>
            <w:r w:rsidRPr="00005B16">
              <w:t>9299</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tcMar>
              <w:top w:w="28" w:type="dxa"/>
              <w:left w:w="28" w:type="dxa"/>
              <w:bottom w:w="28" w:type="dxa"/>
              <w:right w:w="57" w:type="dxa"/>
            </w:tcMar>
            <w:vAlign w:val="center"/>
          </w:tcPr>
          <w:p w:rsidR="00005B16" w:rsidRPr="00005B16" w:rsidRDefault="00005B16" w:rsidP="00005B16">
            <w:r w:rsidRPr="00005B16">
              <w:t>1</w:t>
            </w:r>
            <w:r w:rsidRPr="00005B16">
              <w:rPr>
                <w:rFonts w:hint="eastAsia"/>
              </w:rPr>
              <w:t>億</w:t>
            </w:r>
            <w:r w:rsidRPr="00005B16">
              <w:t>8832</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tcBorders>
              <w:top w:val="single" w:sz="6"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shd w:val="solid" w:color="E5E5E5" w:fill="auto"/>
            <w:tcMar>
              <w:top w:w="28" w:type="dxa"/>
              <w:left w:w="57" w:type="dxa"/>
              <w:bottom w:w="28" w:type="dxa"/>
              <w:right w:w="28" w:type="dxa"/>
            </w:tcMar>
            <w:vAlign w:val="center"/>
          </w:tcPr>
          <w:p w:rsidR="00005B16" w:rsidRPr="00005B16" w:rsidRDefault="00005B16" w:rsidP="00005B16">
            <w:r w:rsidRPr="00005B16">
              <w:t>18</w:t>
            </w:r>
            <w:r w:rsidRPr="00005B16">
              <w:rPr>
                <w:rFonts w:hint="eastAsia"/>
              </w:rPr>
              <w:t>宅地造成事業</w:t>
            </w:r>
          </w:p>
        </w:tc>
        <w:tc>
          <w:tcPr>
            <w:tcW w:w="1893"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7235</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992</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tcBorders>
              <w:top w:val="single" w:sz="6"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tcMar>
              <w:top w:w="28" w:type="dxa"/>
              <w:left w:w="57" w:type="dxa"/>
              <w:bottom w:w="28" w:type="dxa"/>
              <w:right w:w="28" w:type="dxa"/>
            </w:tcMar>
            <w:vAlign w:val="center"/>
          </w:tcPr>
          <w:p w:rsidR="00005B16" w:rsidRPr="00005B16" w:rsidRDefault="00005B16" w:rsidP="00005B16">
            <w:r w:rsidRPr="00005B16">
              <w:t>19</w:t>
            </w:r>
            <w:r w:rsidRPr="00005B16">
              <w:rPr>
                <w:rFonts w:hint="eastAsia"/>
              </w:rPr>
              <w:t>市有林事業</w:t>
            </w:r>
          </w:p>
        </w:tc>
        <w:tc>
          <w:tcPr>
            <w:tcW w:w="1893"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57" w:type="dxa"/>
            </w:tcMar>
            <w:vAlign w:val="center"/>
          </w:tcPr>
          <w:p w:rsidR="00005B16" w:rsidRPr="00005B16" w:rsidRDefault="00005B16" w:rsidP="00005B16">
            <w:r w:rsidRPr="00005B16">
              <w:t>3832</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tcMar>
              <w:top w:w="28" w:type="dxa"/>
              <w:left w:w="28" w:type="dxa"/>
              <w:bottom w:w="28" w:type="dxa"/>
              <w:right w:w="57" w:type="dxa"/>
            </w:tcMar>
            <w:vAlign w:val="center"/>
          </w:tcPr>
          <w:p w:rsidR="00005B16" w:rsidRPr="00005B16" w:rsidRDefault="00005B16" w:rsidP="00005B16">
            <w:r w:rsidRPr="00005B16">
              <w:t>3672</w:t>
            </w:r>
            <w:r w:rsidRPr="00005B16">
              <w:rPr>
                <w:rFonts w:hint="eastAsia"/>
              </w:rPr>
              <w:t>万円</w:t>
            </w:r>
          </w:p>
        </w:tc>
      </w:tr>
      <w:tr w:rsidR="00005B16" w:rsidRPr="00005B16">
        <w:tblPrEx>
          <w:tblCellMar>
            <w:top w:w="0" w:type="dxa"/>
            <w:left w:w="0" w:type="dxa"/>
            <w:bottom w:w="0" w:type="dxa"/>
            <w:right w:w="0" w:type="dxa"/>
          </w:tblCellMar>
        </w:tblPrEx>
        <w:trPr>
          <w:trHeight w:hRule="exact" w:val="453"/>
        </w:trPr>
        <w:tc>
          <w:tcPr>
            <w:tcW w:w="254" w:type="dxa"/>
            <w:vMerge/>
            <w:tcBorders>
              <w:top w:val="single" w:sz="6"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shd w:val="solid" w:color="E5E5E5" w:fill="auto"/>
            <w:tcMar>
              <w:top w:w="28" w:type="dxa"/>
              <w:left w:w="57" w:type="dxa"/>
              <w:bottom w:w="28" w:type="dxa"/>
              <w:right w:w="28" w:type="dxa"/>
            </w:tcMar>
            <w:vAlign w:val="center"/>
          </w:tcPr>
          <w:p w:rsidR="00005B16" w:rsidRPr="00005B16" w:rsidRDefault="00005B16" w:rsidP="00005B16">
            <w:r w:rsidRPr="00005B16">
              <w:t>10</w:t>
            </w:r>
            <w:r w:rsidRPr="00005B16">
              <w:rPr>
                <w:rFonts w:hint="eastAsia"/>
              </w:rPr>
              <w:t>奨学資金貸与事業</w:t>
            </w:r>
          </w:p>
        </w:tc>
        <w:tc>
          <w:tcPr>
            <w:tcW w:w="1893"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3494</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3180</w:t>
            </w:r>
            <w:r w:rsidRPr="00005B16">
              <w:rPr>
                <w:rFonts w:hint="eastAsia"/>
              </w:rPr>
              <w:t>万円</w:t>
            </w:r>
          </w:p>
        </w:tc>
      </w:tr>
    </w:tbl>
    <w:p w:rsidR="00005B16" w:rsidRDefault="00005B16" w:rsidP="00005B16">
      <w:pPr>
        <w:rPr>
          <w:rFonts w:hint="eastAsia"/>
        </w:rPr>
      </w:pPr>
      <w:r>
        <w:rPr>
          <w:rFonts w:hint="eastAsia"/>
        </w:rPr>
        <w:t>&lt;</w:t>
      </w:r>
      <w:r>
        <w:rPr>
          <w:rFonts w:hint="eastAsia"/>
        </w:rPr>
        <w:t>公営企業会計</w:t>
      </w:r>
      <w:r>
        <w:rPr>
          <w:rFonts w:hint="eastAsia"/>
        </w:rPr>
        <w:t>&gt;</w:t>
      </w:r>
    </w:p>
    <w:tbl>
      <w:tblPr>
        <w:tblW w:w="0" w:type="auto"/>
        <w:tblInd w:w="28" w:type="dxa"/>
        <w:tblLayout w:type="fixed"/>
        <w:tblCellMar>
          <w:left w:w="0" w:type="dxa"/>
          <w:right w:w="0" w:type="dxa"/>
        </w:tblCellMar>
        <w:tblLook w:val="0000" w:firstRow="0" w:lastRow="0" w:firstColumn="0" w:lastColumn="0" w:noHBand="0" w:noVBand="0"/>
      </w:tblPr>
      <w:tblGrid>
        <w:gridCol w:w="254"/>
        <w:gridCol w:w="2337"/>
        <w:gridCol w:w="1893"/>
        <w:gridCol w:w="1894"/>
      </w:tblGrid>
      <w:tr w:rsidR="00005B16" w:rsidRPr="00005B16">
        <w:tblPrEx>
          <w:tblCellMar>
            <w:top w:w="0" w:type="dxa"/>
            <w:left w:w="0" w:type="dxa"/>
            <w:bottom w:w="0" w:type="dxa"/>
            <w:right w:w="0" w:type="dxa"/>
          </w:tblCellMar>
        </w:tblPrEx>
        <w:trPr>
          <w:trHeight w:hRule="exact" w:val="425"/>
        </w:trPr>
        <w:tc>
          <w:tcPr>
            <w:tcW w:w="2591" w:type="dxa"/>
            <w:gridSpan w:val="2"/>
            <w:tcBorders>
              <w:top w:val="single" w:sz="2" w:space="0" w:color="000000"/>
              <w:left w:val="single" w:sz="6" w:space="0" w:color="000000"/>
              <w:bottom w:val="single" w:sz="2" w:space="0" w:color="000000"/>
              <w:right w:val="single" w:sz="2" w:space="0" w:color="FFFFFF"/>
            </w:tcBorders>
            <w:shd w:val="solid" w:color="FFFFFF" w:fill="auto"/>
            <w:tcMar>
              <w:top w:w="28" w:type="dxa"/>
              <w:left w:w="28" w:type="dxa"/>
              <w:bottom w:w="28" w:type="dxa"/>
              <w:right w:w="28" w:type="dxa"/>
            </w:tcMar>
            <w:vAlign w:val="center"/>
          </w:tcPr>
          <w:p w:rsidR="00005B16" w:rsidRPr="00005B16" w:rsidRDefault="00005B16" w:rsidP="00005B16">
            <w:r w:rsidRPr="00005B16">
              <w:rPr>
                <w:rFonts w:hint="eastAsia"/>
              </w:rPr>
              <w:t>会計区分</w:t>
            </w:r>
          </w:p>
        </w:tc>
        <w:tc>
          <w:tcPr>
            <w:tcW w:w="1893"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005B16" w:rsidRPr="00005B16" w:rsidRDefault="00005B16" w:rsidP="00005B16">
            <w:r w:rsidRPr="00005B16">
              <w:rPr>
                <w:rFonts w:hint="eastAsia"/>
              </w:rPr>
              <w:t>歳入</w:t>
            </w:r>
          </w:p>
        </w:tc>
        <w:tc>
          <w:tcPr>
            <w:tcW w:w="189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005B16" w:rsidRPr="00005B16" w:rsidRDefault="00005B16" w:rsidP="00005B16">
            <w:r w:rsidRPr="00005B16">
              <w:rPr>
                <w:rFonts w:hint="eastAsia"/>
              </w:rPr>
              <w:t>歳出</w:t>
            </w:r>
          </w:p>
        </w:tc>
      </w:tr>
      <w:tr w:rsidR="00005B16" w:rsidRPr="00005B16">
        <w:tblPrEx>
          <w:tblCellMar>
            <w:top w:w="0" w:type="dxa"/>
            <w:left w:w="0" w:type="dxa"/>
            <w:bottom w:w="0" w:type="dxa"/>
            <w:right w:w="0" w:type="dxa"/>
          </w:tblCellMar>
        </w:tblPrEx>
        <w:trPr>
          <w:trHeight w:hRule="exact" w:val="425"/>
        </w:trPr>
        <w:tc>
          <w:tcPr>
            <w:tcW w:w="2591" w:type="dxa"/>
            <w:gridSpan w:val="2"/>
            <w:tcBorders>
              <w:top w:val="single" w:sz="2" w:space="0" w:color="000000"/>
              <w:left w:val="single" w:sz="6" w:space="0" w:color="000000"/>
              <w:bottom w:val="single" w:sz="6" w:space="0" w:color="000000"/>
              <w:right w:val="single" w:sz="2" w:space="0" w:color="000000"/>
            </w:tcBorders>
            <w:shd w:val="solid" w:color="000000" w:fill="auto"/>
            <w:tcMar>
              <w:top w:w="28" w:type="dxa"/>
              <w:left w:w="28" w:type="dxa"/>
              <w:bottom w:w="28" w:type="dxa"/>
              <w:right w:w="28" w:type="dxa"/>
            </w:tcMar>
            <w:vAlign w:val="center"/>
          </w:tcPr>
          <w:p w:rsidR="00005B16" w:rsidRPr="00005B16" w:rsidRDefault="00005B16" w:rsidP="00005B16">
            <w:r w:rsidRPr="00005B16">
              <w:rPr>
                <w:rFonts w:hint="eastAsia"/>
              </w:rPr>
              <w:t>水道事業会計</w:t>
            </w:r>
          </w:p>
        </w:tc>
        <w:tc>
          <w:tcPr>
            <w:tcW w:w="1893" w:type="dxa"/>
            <w:tcBorders>
              <w:top w:val="single" w:sz="2" w:space="0" w:color="000000"/>
              <w:left w:val="single" w:sz="2" w:space="0" w:color="FFFFFF"/>
              <w:bottom w:val="single" w:sz="2" w:space="0" w:color="000000"/>
              <w:right w:val="single" w:sz="2" w:space="0" w:color="FFFFFF"/>
            </w:tcBorders>
            <w:shd w:val="solid" w:color="000000" w:fill="auto"/>
            <w:tcMar>
              <w:top w:w="28" w:type="dxa"/>
              <w:left w:w="28" w:type="dxa"/>
              <w:bottom w:w="28" w:type="dxa"/>
              <w:right w:w="57" w:type="dxa"/>
            </w:tcMar>
            <w:vAlign w:val="center"/>
          </w:tcPr>
          <w:p w:rsidR="00005B16" w:rsidRPr="00005B16" w:rsidRDefault="00005B16" w:rsidP="00005B16">
            <w:r w:rsidRPr="00005B16">
              <w:t>42</w:t>
            </w:r>
            <w:r w:rsidRPr="00005B16">
              <w:rPr>
                <w:rFonts w:hint="eastAsia"/>
              </w:rPr>
              <w:t>億</w:t>
            </w:r>
            <w:r w:rsidRPr="00005B16">
              <w:t>3543</w:t>
            </w:r>
            <w:r w:rsidRPr="00005B16">
              <w:rPr>
                <w:rFonts w:hint="eastAsia"/>
              </w:rPr>
              <w:t>万円</w:t>
            </w:r>
          </w:p>
        </w:tc>
        <w:tc>
          <w:tcPr>
            <w:tcW w:w="1894" w:type="dxa"/>
            <w:tcBorders>
              <w:top w:val="single" w:sz="2" w:space="0" w:color="000000"/>
              <w:left w:val="single" w:sz="2" w:space="0" w:color="FFFFFF"/>
              <w:bottom w:val="single" w:sz="2" w:space="0" w:color="000000"/>
              <w:right w:val="single" w:sz="6" w:space="0" w:color="000000"/>
            </w:tcBorders>
            <w:shd w:val="solid" w:color="000000" w:fill="auto"/>
            <w:tcMar>
              <w:top w:w="28" w:type="dxa"/>
              <w:left w:w="28" w:type="dxa"/>
              <w:bottom w:w="28" w:type="dxa"/>
              <w:right w:w="57" w:type="dxa"/>
            </w:tcMar>
            <w:vAlign w:val="center"/>
          </w:tcPr>
          <w:p w:rsidR="00005B16" w:rsidRPr="00005B16" w:rsidRDefault="00005B16" w:rsidP="00005B16">
            <w:r w:rsidRPr="00005B16">
              <w:t>53</w:t>
            </w:r>
            <w:r w:rsidRPr="00005B16">
              <w:rPr>
                <w:rFonts w:hint="eastAsia"/>
              </w:rPr>
              <w:t>億</w:t>
            </w:r>
            <w:r w:rsidRPr="00005B16">
              <w:t>5413</w:t>
            </w:r>
            <w:r w:rsidRPr="00005B16">
              <w:rPr>
                <w:rFonts w:hint="eastAsia"/>
              </w:rPr>
              <w:t>万円</w:t>
            </w:r>
          </w:p>
        </w:tc>
      </w:tr>
      <w:tr w:rsidR="00005B16" w:rsidRPr="00005B16">
        <w:tblPrEx>
          <w:tblCellMar>
            <w:top w:w="0" w:type="dxa"/>
            <w:left w:w="0" w:type="dxa"/>
            <w:bottom w:w="0" w:type="dxa"/>
            <w:right w:w="0" w:type="dxa"/>
          </w:tblCellMar>
        </w:tblPrEx>
        <w:trPr>
          <w:trHeight w:hRule="exact" w:val="425"/>
        </w:trPr>
        <w:tc>
          <w:tcPr>
            <w:tcW w:w="254" w:type="dxa"/>
            <w:vMerge w:val="restart"/>
            <w:tcBorders>
              <w:top w:val="single" w:sz="6" w:space="0" w:color="000000"/>
              <w:left w:val="single" w:sz="6" w:space="0" w:color="000000"/>
              <w:bottom w:val="single" w:sz="2" w:space="0" w:color="000000"/>
              <w:right w:val="single" w:sz="2" w:space="0" w:color="000000"/>
            </w:tcBorders>
            <w:shd w:val="solid" w:color="000000" w:fill="auto"/>
            <w:tcMar>
              <w:top w:w="28" w:type="dxa"/>
              <w:left w:w="28" w:type="dxa"/>
              <w:bottom w:w="28" w:type="dxa"/>
              <w:right w:w="28" w:type="dxa"/>
            </w:tcMar>
            <w:vAlign w:val="center"/>
          </w:tcPr>
          <w:p w:rsidR="00005B16" w:rsidRPr="00005B16" w:rsidRDefault="00005B16" w:rsidP="00005B16"/>
        </w:tc>
        <w:tc>
          <w:tcPr>
            <w:tcW w:w="2337" w:type="dxa"/>
            <w:tcBorders>
              <w:top w:val="single" w:sz="2" w:space="0" w:color="000000"/>
              <w:left w:val="single" w:sz="2" w:space="0" w:color="000000"/>
              <w:bottom w:val="single" w:sz="6" w:space="0" w:color="000000"/>
              <w:right w:val="single" w:sz="2"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rPr>
                <w:rFonts w:hint="eastAsia"/>
              </w:rPr>
              <w:t>（収益的収支）</w:t>
            </w:r>
          </w:p>
        </w:tc>
        <w:tc>
          <w:tcPr>
            <w:tcW w:w="1893" w:type="dxa"/>
            <w:tcBorders>
              <w:top w:val="single" w:sz="2" w:space="0" w:color="000000"/>
              <w:left w:val="single" w:sz="2" w:space="0" w:color="000000"/>
              <w:bottom w:val="single" w:sz="6" w:space="0" w:color="000000"/>
              <w:right w:val="single" w:sz="2" w:space="0" w:color="000000"/>
            </w:tcBorders>
            <w:shd w:val="solid" w:color="F5E4EE" w:fill="auto"/>
            <w:tcMar>
              <w:top w:w="28" w:type="dxa"/>
              <w:left w:w="28" w:type="dxa"/>
              <w:bottom w:w="28" w:type="dxa"/>
              <w:right w:w="57" w:type="dxa"/>
            </w:tcMar>
            <w:vAlign w:val="center"/>
          </w:tcPr>
          <w:p w:rsidR="00005B16" w:rsidRPr="00005B16" w:rsidRDefault="00005B16" w:rsidP="00005B16">
            <w:r w:rsidRPr="00005B16">
              <w:t>36</w:t>
            </w:r>
            <w:r w:rsidRPr="00005B16">
              <w:rPr>
                <w:rFonts w:hint="eastAsia"/>
              </w:rPr>
              <w:t>億</w:t>
            </w:r>
            <w:r w:rsidRPr="00005B16">
              <w:t>4124</w:t>
            </w:r>
            <w:r w:rsidRPr="00005B16">
              <w:rPr>
                <w:rFonts w:hint="eastAsia"/>
              </w:rPr>
              <w:t>万円</w:t>
            </w:r>
          </w:p>
        </w:tc>
        <w:tc>
          <w:tcPr>
            <w:tcW w:w="1894" w:type="dxa"/>
            <w:tcBorders>
              <w:top w:val="single" w:sz="2" w:space="0" w:color="000000"/>
              <w:left w:val="single" w:sz="2" w:space="0" w:color="000000"/>
              <w:bottom w:val="single" w:sz="6" w:space="0" w:color="000000"/>
              <w:right w:val="single" w:sz="6" w:space="0" w:color="000000"/>
            </w:tcBorders>
            <w:shd w:val="solid" w:color="F5E4EE" w:fill="auto"/>
            <w:tcMar>
              <w:top w:w="28" w:type="dxa"/>
              <w:left w:w="28" w:type="dxa"/>
              <w:bottom w:w="28" w:type="dxa"/>
              <w:right w:w="57" w:type="dxa"/>
            </w:tcMar>
            <w:vAlign w:val="center"/>
          </w:tcPr>
          <w:p w:rsidR="00005B16" w:rsidRPr="00005B16" w:rsidRDefault="00005B16" w:rsidP="00005B16">
            <w:r w:rsidRPr="00005B16">
              <w:t>40</w:t>
            </w:r>
            <w:r w:rsidRPr="00005B16">
              <w:rPr>
                <w:rFonts w:hint="eastAsia"/>
              </w:rPr>
              <w:t>億</w:t>
            </w:r>
            <w:r w:rsidRPr="00005B16">
              <w:t>2281</w:t>
            </w:r>
            <w:r w:rsidRPr="00005B16">
              <w:rPr>
                <w:rFonts w:hint="eastAsia"/>
              </w:rPr>
              <w:t>万円</w:t>
            </w:r>
          </w:p>
        </w:tc>
      </w:tr>
      <w:tr w:rsidR="00005B16" w:rsidRPr="00005B16">
        <w:tblPrEx>
          <w:tblCellMar>
            <w:top w:w="0" w:type="dxa"/>
            <w:left w:w="0" w:type="dxa"/>
            <w:bottom w:w="0" w:type="dxa"/>
            <w:right w:w="0" w:type="dxa"/>
          </w:tblCellMar>
        </w:tblPrEx>
        <w:trPr>
          <w:trHeight w:hRule="exact" w:val="425"/>
        </w:trPr>
        <w:tc>
          <w:tcPr>
            <w:tcW w:w="254" w:type="dxa"/>
            <w:vMerge/>
            <w:tcBorders>
              <w:top w:val="single" w:sz="2"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rPr>
                <w:rFonts w:hint="eastAsia"/>
              </w:rPr>
              <w:t>（資本的収支）</w:t>
            </w:r>
          </w:p>
        </w:tc>
        <w:tc>
          <w:tcPr>
            <w:tcW w:w="1893" w:type="dxa"/>
            <w:tcBorders>
              <w:top w:val="single" w:sz="6" w:space="0" w:color="000000"/>
              <w:left w:val="single" w:sz="2" w:space="0" w:color="000000"/>
              <w:bottom w:val="single" w:sz="6" w:space="0" w:color="000000"/>
              <w:right w:val="single" w:sz="2" w:space="0" w:color="000000"/>
            </w:tcBorders>
            <w:shd w:val="solid" w:color="F5E4EE" w:fill="auto"/>
            <w:tcMar>
              <w:top w:w="28" w:type="dxa"/>
              <w:left w:w="28" w:type="dxa"/>
              <w:bottom w:w="28" w:type="dxa"/>
              <w:right w:w="57" w:type="dxa"/>
            </w:tcMar>
            <w:vAlign w:val="center"/>
          </w:tcPr>
          <w:p w:rsidR="00005B16" w:rsidRPr="00005B16" w:rsidRDefault="00005B16" w:rsidP="00005B16">
            <w:r w:rsidRPr="00005B16">
              <w:t>5</w:t>
            </w:r>
            <w:r w:rsidRPr="00005B16">
              <w:rPr>
                <w:rFonts w:hint="eastAsia"/>
              </w:rPr>
              <w:t>億</w:t>
            </w:r>
            <w:r w:rsidRPr="00005B16">
              <w:t>9419</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shd w:val="solid" w:color="F5E4EE" w:fill="auto"/>
            <w:tcMar>
              <w:top w:w="28" w:type="dxa"/>
              <w:left w:w="28" w:type="dxa"/>
              <w:bottom w:w="28" w:type="dxa"/>
              <w:right w:w="57" w:type="dxa"/>
            </w:tcMar>
            <w:vAlign w:val="center"/>
          </w:tcPr>
          <w:p w:rsidR="00005B16" w:rsidRPr="00005B16" w:rsidRDefault="00005B16" w:rsidP="00005B16">
            <w:r w:rsidRPr="00005B16">
              <w:t>13</w:t>
            </w:r>
            <w:r w:rsidRPr="00005B16">
              <w:rPr>
                <w:rFonts w:hint="eastAsia"/>
              </w:rPr>
              <w:t>億</w:t>
            </w:r>
            <w:r w:rsidRPr="00005B16">
              <w:t>3132</w:t>
            </w:r>
            <w:r w:rsidRPr="00005B16">
              <w:rPr>
                <w:rFonts w:hint="eastAsia"/>
              </w:rPr>
              <w:t>万円</w:t>
            </w:r>
          </w:p>
        </w:tc>
      </w:tr>
      <w:tr w:rsidR="00005B16" w:rsidRPr="00005B16">
        <w:tblPrEx>
          <w:tblCellMar>
            <w:top w:w="0" w:type="dxa"/>
            <w:left w:w="0" w:type="dxa"/>
            <w:bottom w:w="0" w:type="dxa"/>
            <w:right w:w="0" w:type="dxa"/>
          </w:tblCellMar>
        </w:tblPrEx>
        <w:trPr>
          <w:trHeight w:hRule="exact" w:val="425"/>
        </w:trPr>
        <w:tc>
          <w:tcPr>
            <w:tcW w:w="2591" w:type="dxa"/>
            <w:gridSpan w:val="2"/>
            <w:tcBorders>
              <w:top w:val="single" w:sz="2" w:space="0" w:color="000000"/>
              <w:left w:val="single" w:sz="6" w:space="0" w:color="000000"/>
              <w:bottom w:val="single" w:sz="6" w:space="0" w:color="000000"/>
              <w:right w:val="single" w:sz="2" w:space="0" w:color="000000"/>
            </w:tcBorders>
            <w:shd w:val="solid" w:color="000000" w:fill="auto"/>
            <w:tcMar>
              <w:top w:w="28" w:type="dxa"/>
              <w:left w:w="28" w:type="dxa"/>
              <w:bottom w:w="28" w:type="dxa"/>
              <w:right w:w="28" w:type="dxa"/>
            </w:tcMar>
            <w:vAlign w:val="center"/>
          </w:tcPr>
          <w:p w:rsidR="00005B16" w:rsidRPr="00005B16" w:rsidRDefault="00005B16" w:rsidP="00005B16">
            <w:r w:rsidRPr="00005B16">
              <w:rPr>
                <w:rFonts w:hint="eastAsia"/>
              </w:rPr>
              <w:t>病院事業会計</w:t>
            </w:r>
          </w:p>
        </w:tc>
        <w:tc>
          <w:tcPr>
            <w:tcW w:w="1893" w:type="dxa"/>
            <w:tcBorders>
              <w:top w:val="single" w:sz="2" w:space="0" w:color="000000"/>
              <w:left w:val="single" w:sz="2" w:space="0" w:color="FFFFFF"/>
              <w:bottom w:val="single" w:sz="2" w:space="0" w:color="000000"/>
              <w:right w:val="single" w:sz="2" w:space="0" w:color="FFFFFF"/>
            </w:tcBorders>
            <w:shd w:val="solid" w:color="000000" w:fill="auto"/>
            <w:tcMar>
              <w:top w:w="28" w:type="dxa"/>
              <w:left w:w="28" w:type="dxa"/>
              <w:bottom w:w="28" w:type="dxa"/>
              <w:right w:w="57" w:type="dxa"/>
            </w:tcMar>
            <w:vAlign w:val="center"/>
          </w:tcPr>
          <w:p w:rsidR="00005B16" w:rsidRPr="00005B16" w:rsidRDefault="00005B16" w:rsidP="00005B16">
            <w:r w:rsidRPr="00005B16">
              <w:t>244</w:t>
            </w:r>
            <w:r w:rsidRPr="00005B16">
              <w:rPr>
                <w:rFonts w:hint="eastAsia"/>
              </w:rPr>
              <w:t>億</w:t>
            </w:r>
            <w:r w:rsidRPr="00005B16">
              <w:t>4748</w:t>
            </w:r>
            <w:r w:rsidRPr="00005B16">
              <w:rPr>
                <w:rFonts w:hint="eastAsia"/>
              </w:rPr>
              <w:t>万円</w:t>
            </w:r>
          </w:p>
        </w:tc>
        <w:tc>
          <w:tcPr>
            <w:tcW w:w="1894" w:type="dxa"/>
            <w:tcBorders>
              <w:top w:val="single" w:sz="2" w:space="0" w:color="000000"/>
              <w:left w:val="single" w:sz="2" w:space="0" w:color="FFFFFF"/>
              <w:bottom w:val="single" w:sz="2" w:space="0" w:color="000000"/>
              <w:right w:val="single" w:sz="6" w:space="0" w:color="000000"/>
            </w:tcBorders>
            <w:shd w:val="solid" w:color="000000" w:fill="auto"/>
            <w:tcMar>
              <w:top w:w="28" w:type="dxa"/>
              <w:left w:w="28" w:type="dxa"/>
              <w:bottom w:w="28" w:type="dxa"/>
              <w:right w:w="57" w:type="dxa"/>
            </w:tcMar>
            <w:vAlign w:val="center"/>
          </w:tcPr>
          <w:p w:rsidR="00005B16" w:rsidRPr="00005B16" w:rsidRDefault="00005B16" w:rsidP="00005B16">
            <w:r w:rsidRPr="00005B16">
              <w:t>273</w:t>
            </w:r>
            <w:r w:rsidRPr="00005B16">
              <w:rPr>
                <w:rFonts w:hint="eastAsia"/>
              </w:rPr>
              <w:t>億</w:t>
            </w:r>
            <w:r w:rsidRPr="00005B16">
              <w:t>2536</w:t>
            </w:r>
            <w:r w:rsidRPr="00005B16">
              <w:rPr>
                <w:rFonts w:hint="eastAsia"/>
              </w:rPr>
              <w:t>万円</w:t>
            </w:r>
          </w:p>
        </w:tc>
      </w:tr>
      <w:tr w:rsidR="00005B16" w:rsidRPr="00005B16">
        <w:tblPrEx>
          <w:tblCellMar>
            <w:top w:w="0" w:type="dxa"/>
            <w:left w:w="0" w:type="dxa"/>
            <w:bottom w:w="0" w:type="dxa"/>
            <w:right w:w="0" w:type="dxa"/>
          </w:tblCellMar>
        </w:tblPrEx>
        <w:trPr>
          <w:trHeight w:hRule="exact" w:val="425"/>
        </w:trPr>
        <w:tc>
          <w:tcPr>
            <w:tcW w:w="254" w:type="dxa"/>
            <w:vMerge w:val="restart"/>
            <w:tcBorders>
              <w:top w:val="single" w:sz="6" w:space="0" w:color="000000"/>
              <w:left w:val="single" w:sz="6" w:space="0" w:color="000000"/>
              <w:bottom w:val="single" w:sz="2" w:space="0" w:color="000000"/>
              <w:right w:val="single" w:sz="2" w:space="0" w:color="000000"/>
            </w:tcBorders>
            <w:shd w:val="solid" w:color="000000" w:fill="auto"/>
            <w:tcMar>
              <w:top w:w="28" w:type="dxa"/>
              <w:left w:w="28" w:type="dxa"/>
              <w:bottom w:w="28" w:type="dxa"/>
              <w:right w:w="28" w:type="dxa"/>
            </w:tcMar>
            <w:vAlign w:val="center"/>
          </w:tcPr>
          <w:p w:rsidR="00005B16" w:rsidRPr="00005B16" w:rsidRDefault="00005B16" w:rsidP="00005B16"/>
        </w:tc>
        <w:tc>
          <w:tcPr>
            <w:tcW w:w="2337" w:type="dxa"/>
            <w:tcBorders>
              <w:top w:val="single" w:sz="2"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（収益的収支）</w:t>
            </w:r>
          </w:p>
        </w:tc>
        <w:tc>
          <w:tcPr>
            <w:tcW w:w="1893" w:type="dxa"/>
            <w:tcBorders>
              <w:top w:val="single" w:sz="2"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201</w:t>
            </w:r>
            <w:r w:rsidRPr="00005B16">
              <w:rPr>
                <w:rFonts w:hint="eastAsia"/>
              </w:rPr>
              <w:t>億</w:t>
            </w:r>
            <w:r w:rsidRPr="00005B16">
              <w:t>7641</w:t>
            </w:r>
            <w:r w:rsidRPr="00005B16">
              <w:rPr>
                <w:rFonts w:hint="eastAsia"/>
              </w:rPr>
              <w:t>万円</w:t>
            </w:r>
          </w:p>
        </w:tc>
        <w:tc>
          <w:tcPr>
            <w:tcW w:w="1894" w:type="dxa"/>
            <w:tcBorders>
              <w:top w:val="single" w:sz="2" w:space="0" w:color="000000"/>
              <w:left w:val="single" w:sz="2" w:space="0" w:color="000000"/>
              <w:bottom w:val="single" w:sz="6" w:space="0" w:color="000000"/>
              <w:right w:val="single" w:sz="6"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242</w:t>
            </w:r>
            <w:r w:rsidRPr="00005B16">
              <w:rPr>
                <w:rFonts w:hint="eastAsia"/>
              </w:rPr>
              <w:t>億</w:t>
            </w:r>
            <w:r w:rsidRPr="00005B16">
              <w:t>1445</w:t>
            </w:r>
            <w:r w:rsidRPr="00005B16">
              <w:rPr>
                <w:rFonts w:hint="eastAsia"/>
              </w:rPr>
              <w:t>万円</w:t>
            </w:r>
          </w:p>
        </w:tc>
      </w:tr>
      <w:tr w:rsidR="00005B16" w:rsidRPr="00005B16">
        <w:tblPrEx>
          <w:tblCellMar>
            <w:top w:w="0" w:type="dxa"/>
            <w:left w:w="0" w:type="dxa"/>
            <w:bottom w:w="0" w:type="dxa"/>
            <w:right w:w="0" w:type="dxa"/>
          </w:tblCellMar>
        </w:tblPrEx>
        <w:trPr>
          <w:trHeight w:hRule="exact" w:val="425"/>
        </w:trPr>
        <w:tc>
          <w:tcPr>
            <w:tcW w:w="254" w:type="dxa"/>
            <w:vMerge/>
            <w:tcBorders>
              <w:top w:val="single" w:sz="2" w:space="0" w:color="000000"/>
              <w:left w:val="single" w:sz="6" w:space="0" w:color="000000"/>
              <w:bottom w:val="single" w:sz="6" w:space="0" w:color="000000"/>
              <w:right w:val="single" w:sz="2" w:space="0" w:color="000000"/>
            </w:tcBorders>
          </w:tcPr>
          <w:p w:rsidR="00005B16" w:rsidRPr="00005B16" w:rsidRDefault="00005B16" w:rsidP="00005B16"/>
        </w:tc>
        <w:tc>
          <w:tcPr>
            <w:tcW w:w="2337"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（資本的収支）</w:t>
            </w:r>
          </w:p>
        </w:tc>
        <w:tc>
          <w:tcPr>
            <w:tcW w:w="1893"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42</w:t>
            </w:r>
            <w:r w:rsidRPr="00005B16">
              <w:rPr>
                <w:rFonts w:hint="eastAsia"/>
              </w:rPr>
              <w:t>億</w:t>
            </w:r>
            <w:r w:rsidRPr="00005B16">
              <w:t>7107</w:t>
            </w:r>
            <w:r w:rsidRPr="00005B16">
              <w:rPr>
                <w:rFonts w:hint="eastAsia"/>
              </w:rPr>
              <w:t>万円</w:t>
            </w:r>
          </w:p>
        </w:tc>
        <w:tc>
          <w:tcPr>
            <w:tcW w:w="1894" w:type="dxa"/>
            <w:tcBorders>
              <w:top w:val="single" w:sz="6" w:space="0" w:color="000000"/>
              <w:left w:val="single" w:sz="2" w:space="0" w:color="000000"/>
              <w:bottom w:val="single" w:sz="6" w:space="0" w:color="000000"/>
              <w:right w:val="single" w:sz="6" w:space="0" w:color="000000"/>
            </w:tcBorders>
            <w:shd w:val="solid" w:color="E5E5E5" w:fill="auto"/>
            <w:tcMar>
              <w:top w:w="28" w:type="dxa"/>
              <w:left w:w="28" w:type="dxa"/>
              <w:bottom w:w="28" w:type="dxa"/>
              <w:right w:w="57" w:type="dxa"/>
            </w:tcMar>
            <w:vAlign w:val="center"/>
          </w:tcPr>
          <w:p w:rsidR="00005B16" w:rsidRPr="00005B16" w:rsidRDefault="00005B16" w:rsidP="00005B16">
            <w:r w:rsidRPr="00005B16">
              <w:t>31</w:t>
            </w:r>
            <w:r w:rsidRPr="00005B16">
              <w:rPr>
                <w:rFonts w:hint="eastAsia"/>
              </w:rPr>
              <w:t>億</w:t>
            </w:r>
            <w:r w:rsidRPr="00005B16">
              <w:t>1091</w:t>
            </w:r>
            <w:r w:rsidRPr="00005B16">
              <w:rPr>
                <w:rFonts w:hint="eastAsia"/>
              </w:rPr>
              <w:t>万円</w:t>
            </w:r>
          </w:p>
        </w:tc>
      </w:tr>
    </w:tbl>
    <w:p w:rsidR="00005B16" w:rsidRDefault="00005B16" w:rsidP="00005B16">
      <w:pPr>
        <w:rPr>
          <w:rFonts w:hint="eastAsia"/>
        </w:rPr>
      </w:pPr>
      <w:r>
        <w:rPr>
          <w:rFonts w:hint="eastAsia"/>
        </w:rPr>
        <w:t>※水道事業、病院事業の収益的収支は税抜き数値で掲載しています。</w:t>
      </w:r>
    </w:p>
    <w:p w:rsidR="00005B16" w:rsidRDefault="00005B16" w:rsidP="00005B16">
      <w:pPr>
        <w:rPr>
          <w:rFonts w:hint="eastAsia"/>
        </w:rPr>
      </w:pPr>
    </w:p>
    <w:p w:rsidR="00005B16" w:rsidRDefault="00005B16" w:rsidP="00005B16">
      <w:pPr>
        <w:rPr>
          <w:rFonts w:hint="eastAsia"/>
        </w:rPr>
      </w:pPr>
      <w:r w:rsidRPr="00005B16">
        <w:rPr>
          <w:rFonts w:hint="eastAsia"/>
        </w:rPr>
        <w:t>用語解説</w:t>
      </w:r>
    </w:p>
    <w:p w:rsidR="00005B16" w:rsidRDefault="00005B16" w:rsidP="00005B16">
      <w:pPr>
        <w:rPr>
          <w:rFonts w:hint="eastAsia"/>
        </w:rPr>
      </w:pPr>
      <w:r>
        <w:rPr>
          <w:rFonts w:hint="eastAsia"/>
        </w:rPr>
        <w:t>【収益的収支】</w:t>
      </w:r>
    </w:p>
    <w:p w:rsidR="00005B16" w:rsidRDefault="00005B16" w:rsidP="00005B16">
      <w:pPr>
        <w:rPr>
          <w:rFonts w:hint="eastAsia"/>
        </w:rPr>
      </w:pPr>
      <w:r>
        <w:rPr>
          <w:rFonts w:hint="eastAsia"/>
        </w:rPr>
        <w:t xml:space="preserve">　水道使用料や診療報酬などのサービスを提供して得た収入と職員給与・減価償却費などのサービスの提供に必要な支出の収支をまとめたものです。</w:t>
      </w:r>
    </w:p>
    <w:p w:rsidR="00005B16" w:rsidRDefault="00005B16" w:rsidP="00005B16">
      <w:pPr>
        <w:rPr>
          <w:rFonts w:hint="eastAsia"/>
        </w:rPr>
      </w:pPr>
      <w:r>
        <w:rPr>
          <w:rFonts w:hint="eastAsia"/>
        </w:rPr>
        <w:t>【資本的収支】</w:t>
      </w:r>
    </w:p>
    <w:p w:rsidR="00005B16" w:rsidRDefault="00005B16" w:rsidP="00005B16">
      <w:pPr>
        <w:rPr>
          <w:rFonts w:hint="eastAsia"/>
        </w:rPr>
      </w:pPr>
      <w:r>
        <w:rPr>
          <w:rFonts w:hint="eastAsia"/>
        </w:rPr>
        <w:t xml:space="preserve">　水道や病院の施設・設備などの整備に係る経費は資本的収支として分けています。資本的収支の不足額は、補てん財源として企業が内部に留保した財源などを充当して、資金収支の均衡を図っています。</w:t>
      </w:r>
    </w:p>
    <w:p w:rsidR="00005B16" w:rsidRDefault="00005B16" w:rsidP="00005B16">
      <w:pPr>
        <w:rPr>
          <w:rFonts w:hint="eastAsia"/>
        </w:rPr>
      </w:pPr>
      <w:r>
        <w:rPr>
          <w:rFonts w:hint="eastAsia"/>
        </w:rPr>
        <w:t>【市債】</w:t>
      </w:r>
    </w:p>
    <w:p w:rsidR="00005B16" w:rsidRDefault="00005B16" w:rsidP="00005B16">
      <w:pPr>
        <w:rPr>
          <w:rFonts w:hint="eastAsia"/>
        </w:rPr>
      </w:pPr>
      <w:r>
        <w:rPr>
          <w:rFonts w:hint="eastAsia"/>
        </w:rPr>
        <w:t xml:space="preserve">　市民の皆さんが利用する体育館や公園、道路などを建設する際に、その建設費用として借り入れる資金です。</w:t>
      </w:r>
    </w:p>
    <w:p w:rsidR="00005B16" w:rsidRDefault="00005B16" w:rsidP="00005B16">
      <w:pPr>
        <w:rPr>
          <w:rFonts w:hint="eastAsia"/>
        </w:rPr>
      </w:pPr>
      <w:r>
        <w:rPr>
          <w:rFonts w:hint="eastAsia"/>
        </w:rPr>
        <w:t>【積立金】</w:t>
      </w:r>
    </w:p>
    <w:p w:rsidR="00005B16" w:rsidRDefault="00005B16" w:rsidP="00005B16">
      <w:pPr>
        <w:rPr>
          <w:rFonts w:hint="eastAsia"/>
        </w:rPr>
      </w:pPr>
      <w:r>
        <w:rPr>
          <w:rFonts w:hint="eastAsia"/>
        </w:rPr>
        <w:t xml:space="preserve">　財政運営を計画的に行うために、経済不況による大幅な市税収入の減少や災害などの予測できない事態に備えて積み立てる市の貯金です。</w:t>
      </w:r>
    </w:p>
    <w:p w:rsidR="00005B16" w:rsidRDefault="00005B16" w:rsidP="00005B16">
      <w:pPr>
        <w:rPr>
          <w:rFonts w:hint="eastAsia"/>
        </w:rPr>
      </w:pPr>
    </w:p>
    <w:p w:rsidR="00005B16" w:rsidRDefault="00005B16" w:rsidP="00005B16">
      <w:pPr>
        <w:rPr>
          <w:rFonts w:hint="eastAsia"/>
        </w:rPr>
      </w:pPr>
      <w:r w:rsidRPr="00005B16">
        <w:rPr>
          <w:rFonts w:hint="eastAsia"/>
        </w:rPr>
        <w:t>市債と積立金</w:t>
      </w:r>
    </w:p>
    <w:p w:rsidR="00005B16" w:rsidRDefault="00005B16" w:rsidP="00005B16">
      <w:pPr>
        <w:rPr>
          <w:rFonts w:hint="eastAsia"/>
        </w:rPr>
      </w:pPr>
      <w:r>
        <w:rPr>
          <w:rFonts w:hint="eastAsia"/>
        </w:rPr>
        <w:t>◆</w:t>
      </w:r>
      <w:r>
        <w:rPr>
          <w:rFonts w:hint="eastAsia"/>
        </w:rPr>
        <w:t xml:space="preserve"> </w:t>
      </w:r>
      <w:r>
        <w:rPr>
          <w:rFonts w:hint="eastAsia"/>
        </w:rPr>
        <w:t>大崎市の長期借入金（市債）</w:t>
      </w:r>
    </w:p>
    <w:p w:rsidR="00005B16" w:rsidRDefault="00005B16" w:rsidP="00005B16">
      <w:pPr>
        <w:rPr>
          <w:rFonts w:hint="eastAsia"/>
        </w:rPr>
      </w:pPr>
      <w:r>
        <w:rPr>
          <w:rFonts w:hint="eastAsia"/>
        </w:rPr>
        <w:t xml:space="preserve">　市の借金にあたる「市債」の残高は、前年度より約</w:t>
      </w:r>
      <w:r>
        <w:rPr>
          <w:rFonts w:hint="eastAsia"/>
        </w:rPr>
        <w:t>3</w:t>
      </w:r>
      <w:r>
        <w:rPr>
          <w:rFonts w:hint="eastAsia"/>
        </w:rPr>
        <w:t>億</w:t>
      </w:r>
      <w:r>
        <w:rPr>
          <w:rFonts w:hint="eastAsia"/>
        </w:rPr>
        <w:t>4</w:t>
      </w:r>
      <w:r>
        <w:rPr>
          <w:rFonts w:hint="eastAsia"/>
        </w:rPr>
        <w:t>千万円増加しました。一般会計や特別会計における市債は、震災に係る復旧・復興事業を最優先とした結果、前年度と比べ約</w:t>
      </w:r>
      <w:r>
        <w:rPr>
          <w:rFonts w:hint="eastAsia"/>
        </w:rPr>
        <w:t>16</w:t>
      </w:r>
      <w:r>
        <w:rPr>
          <w:rFonts w:hint="eastAsia"/>
        </w:rPr>
        <w:t>億</w:t>
      </w:r>
      <w:r>
        <w:rPr>
          <w:rFonts w:hint="eastAsia"/>
        </w:rPr>
        <w:t>6</w:t>
      </w:r>
      <w:r>
        <w:rPr>
          <w:rFonts w:hint="eastAsia"/>
        </w:rPr>
        <w:t>千万円減少し、企業会計では約</w:t>
      </w:r>
      <w:r>
        <w:rPr>
          <w:rFonts w:hint="eastAsia"/>
        </w:rPr>
        <w:t>20</w:t>
      </w:r>
      <w:r>
        <w:rPr>
          <w:rFonts w:hint="eastAsia"/>
        </w:rPr>
        <w:t>億円の増となりました。これは病院事業において、昨年</w:t>
      </w:r>
      <w:r>
        <w:rPr>
          <w:rFonts w:hint="eastAsia"/>
        </w:rPr>
        <w:t>7</w:t>
      </w:r>
      <w:r>
        <w:rPr>
          <w:rFonts w:hint="eastAsia"/>
        </w:rPr>
        <w:t>月に完成した市民病院の建設のために借り入れを行ったことなどによるものです。</w:t>
      </w:r>
    </w:p>
    <w:p w:rsidR="00005B16" w:rsidRDefault="00005B16" w:rsidP="00005B16">
      <w:pPr>
        <w:rPr>
          <w:rFonts w:hint="eastAsia"/>
        </w:rPr>
      </w:pPr>
      <w:r>
        <w:rPr>
          <w:rFonts w:hint="eastAsia"/>
        </w:rPr>
        <w:t>◆</w:t>
      </w:r>
      <w:r>
        <w:rPr>
          <w:rFonts w:hint="eastAsia"/>
        </w:rPr>
        <w:t xml:space="preserve"> </w:t>
      </w:r>
      <w:r>
        <w:rPr>
          <w:rFonts w:hint="eastAsia"/>
        </w:rPr>
        <w:t>大崎市の貯金（積立金）</w:t>
      </w:r>
    </w:p>
    <w:p w:rsidR="00005B16" w:rsidRDefault="00005B16" w:rsidP="00005B16">
      <w:pPr>
        <w:rPr>
          <w:rFonts w:hint="eastAsia"/>
        </w:rPr>
      </w:pPr>
      <w:r>
        <w:rPr>
          <w:rFonts w:hint="eastAsia"/>
        </w:rPr>
        <w:t xml:space="preserve">　市の貯金にあたる「積立金」の残高は、前年度より約</w:t>
      </w:r>
      <w:r>
        <w:rPr>
          <w:rFonts w:hint="eastAsia"/>
        </w:rPr>
        <w:t>4</w:t>
      </w:r>
      <w:r>
        <w:rPr>
          <w:rFonts w:hint="eastAsia"/>
        </w:rPr>
        <w:t>億</w:t>
      </w:r>
      <w:r>
        <w:rPr>
          <w:rFonts w:hint="eastAsia"/>
        </w:rPr>
        <w:t>1</w:t>
      </w:r>
      <w:r>
        <w:rPr>
          <w:rFonts w:hint="eastAsia"/>
        </w:rPr>
        <w:t>千万円増加しました。このうち、財政調整基金は平成</w:t>
      </w:r>
      <w:r>
        <w:rPr>
          <w:rFonts w:hint="eastAsia"/>
        </w:rPr>
        <w:t>25</w:t>
      </w:r>
      <w:r>
        <w:rPr>
          <w:rFonts w:hint="eastAsia"/>
        </w:rPr>
        <w:t>年度末と比較して約</w:t>
      </w:r>
      <w:r>
        <w:rPr>
          <w:rFonts w:hint="eastAsia"/>
        </w:rPr>
        <w:t>12</w:t>
      </w:r>
      <w:r>
        <w:rPr>
          <w:rFonts w:hint="eastAsia"/>
        </w:rPr>
        <w:t>億</w:t>
      </w:r>
      <w:r>
        <w:rPr>
          <w:rFonts w:hint="eastAsia"/>
        </w:rPr>
        <w:t>1</w:t>
      </w:r>
      <w:r>
        <w:rPr>
          <w:rFonts w:hint="eastAsia"/>
        </w:rPr>
        <w:t>千万円増加し、約</w:t>
      </w:r>
      <w:r>
        <w:rPr>
          <w:rFonts w:hint="eastAsia"/>
        </w:rPr>
        <w:t>127</w:t>
      </w:r>
      <w:r>
        <w:rPr>
          <w:rFonts w:hint="eastAsia"/>
        </w:rPr>
        <w:t>億</w:t>
      </w:r>
      <w:r>
        <w:rPr>
          <w:rFonts w:hint="eastAsia"/>
        </w:rPr>
        <w:t>3</w:t>
      </w:r>
      <w:r>
        <w:rPr>
          <w:rFonts w:hint="eastAsia"/>
        </w:rPr>
        <w:t>千万円となりました。財政調整基金は、災害により生じた減収を補てんしたり、各種事業の財源が不足した時に充てたりするための積立金です。</w:t>
      </w:r>
    </w:p>
    <w:p w:rsidR="00005B16" w:rsidRDefault="00005B16" w:rsidP="00005B16">
      <w:pPr>
        <w:rPr>
          <w:rFonts w:hint="eastAsia"/>
        </w:rPr>
      </w:pPr>
      <w:r>
        <w:rPr>
          <w:rFonts w:hint="eastAsia"/>
        </w:rPr>
        <w:t xml:space="preserve">　また、震災復興のため、国の交付金を積み立てた基金などを約</w:t>
      </w:r>
      <w:r>
        <w:rPr>
          <w:rFonts w:hint="eastAsia"/>
        </w:rPr>
        <w:t>8</w:t>
      </w:r>
      <w:r>
        <w:rPr>
          <w:rFonts w:hint="eastAsia"/>
        </w:rPr>
        <w:t>億円取り崩し、災害公営住宅やカントリーエレベーターなどの建設事業などに充当しました。</w:t>
      </w:r>
    </w:p>
    <w:p w:rsidR="00005B16" w:rsidRDefault="00005B16" w:rsidP="00005B16">
      <w:pPr>
        <w:rPr>
          <w:rFonts w:hint="eastAsia"/>
        </w:rPr>
      </w:pPr>
    </w:p>
    <w:p w:rsidR="00005B16" w:rsidRDefault="00005B16" w:rsidP="00005B16">
      <w:pPr>
        <w:rPr>
          <w:rFonts w:hint="eastAsia"/>
        </w:rPr>
      </w:pPr>
      <w:r w:rsidRPr="00005B16">
        <w:rPr>
          <w:rFonts w:hint="eastAsia"/>
        </w:rPr>
        <w:t>平成</w:t>
      </w:r>
      <w:r w:rsidRPr="00005B16">
        <w:rPr>
          <w:rFonts w:hint="eastAsia"/>
        </w:rPr>
        <w:t>26</w:t>
      </w:r>
      <w:r w:rsidRPr="00005B16">
        <w:rPr>
          <w:rFonts w:hint="eastAsia"/>
        </w:rPr>
        <w:t>年度決算に基づく財政健全化判断比率などの公表</w:t>
      </w:r>
    </w:p>
    <w:p w:rsidR="00005B16" w:rsidRDefault="00005B16" w:rsidP="00005B16">
      <w:pPr>
        <w:rPr>
          <w:rFonts w:hint="eastAsia"/>
        </w:rPr>
      </w:pPr>
      <w:r w:rsidRPr="00005B16">
        <w:rPr>
          <w:rFonts w:hint="eastAsia"/>
        </w:rPr>
        <w:t xml:space="preserve">　「地方公共団体の財政の健全化に関する法律」に基づき、公表が義務付けられている「健全化判断比率（実質赤字比率、連結実質赤字比率、実質公債費比率、将来負担比率）」と「公営企業資金不足比率」は、すべての項目で健全化基準を達成し、市の財政が健全であることが確認されました。</w:t>
      </w:r>
    </w:p>
    <w:p w:rsidR="00005B16" w:rsidRDefault="00005B16" w:rsidP="00005B16">
      <w:pPr>
        <w:rPr>
          <w:rFonts w:hint="eastAsia"/>
        </w:rPr>
      </w:pPr>
    </w:p>
    <w:p w:rsidR="00005B16" w:rsidRDefault="00005B16" w:rsidP="00005B16">
      <w:pPr>
        <w:rPr>
          <w:rFonts w:hint="eastAsia"/>
        </w:rPr>
      </w:pPr>
      <w:r>
        <w:rPr>
          <w:rFonts w:hint="eastAsia"/>
        </w:rPr>
        <w:t>健全化判断比率と公営企業資金不足比率</w:t>
      </w:r>
    </w:p>
    <w:p w:rsidR="00005B16" w:rsidRDefault="00005B16" w:rsidP="00005B16">
      <w:pPr>
        <w:rPr>
          <w:rFonts w:hint="eastAsia"/>
        </w:rPr>
      </w:pPr>
      <w:r w:rsidRPr="00005B16">
        <w:rPr>
          <w:rFonts w:hint="eastAsia"/>
        </w:rPr>
        <w:t>&lt;</w:t>
      </w:r>
      <w:r w:rsidRPr="00005B16">
        <w:rPr>
          <w:rFonts w:hint="eastAsia"/>
        </w:rPr>
        <w:t>健全化判断比率</w:t>
      </w:r>
      <w:r w:rsidRPr="00005B16">
        <w:rPr>
          <w:rFonts w:hint="eastAsia"/>
        </w:rPr>
        <w:t>&gt;</w:t>
      </w:r>
      <w:r w:rsidRPr="00005B16">
        <w:rPr>
          <w:rFonts w:hint="eastAsia"/>
        </w:rPr>
        <w:t xml:space="preserve">　　　　　　　　　（単位：％）</w:t>
      </w:r>
    </w:p>
    <w:tbl>
      <w:tblPr>
        <w:tblW w:w="0" w:type="auto"/>
        <w:tblInd w:w="28" w:type="dxa"/>
        <w:tblLayout w:type="fixed"/>
        <w:tblCellMar>
          <w:left w:w="0" w:type="dxa"/>
          <w:right w:w="0" w:type="dxa"/>
        </w:tblCellMar>
        <w:tblLook w:val="0000" w:firstRow="0" w:lastRow="0" w:firstColumn="0" w:lastColumn="0" w:noHBand="0" w:noVBand="0"/>
      </w:tblPr>
      <w:tblGrid>
        <w:gridCol w:w="1531"/>
        <w:gridCol w:w="2155"/>
        <w:gridCol w:w="2551"/>
        <w:gridCol w:w="2268"/>
      </w:tblGrid>
      <w:tr w:rsidR="00005B16" w:rsidRPr="00005B16" w:rsidTr="00005B16">
        <w:tblPrEx>
          <w:tblCellMar>
            <w:top w:w="0" w:type="dxa"/>
            <w:left w:w="0" w:type="dxa"/>
            <w:bottom w:w="0" w:type="dxa"/>
            <w:right w:w="0" w:type="dxa"/>
          </w:tblCellMar>
        </w:tblPrEx>
        <w:trPr>
          <w:trHeight w:val="255"/>
        </w:trPr>
        <w:tc>
          <w:tcPr>
            <w:tcW w:w="1531" w:type="dxa"/>
            <w:tcBorders>
              <w:top w:val="single" w:sz="6" w:space="0" w:color="000000"/>
              <w:left w:val="single" w:sz="6" w:space="0" w:color="000000"/>
              <w:bottom w:val="single" w:sz="6" w:space="0" w:color="000000"/>
              <w:right w:val="single" w:sz="2" w:space="0" w:color="FFFFFF"/>
            </w:tcBorders>
            <w:shd w:val="solid" w:color="000000" w:fill="auto"/>
            <w:tcMar>
              <w:top w:w="28" w:type="dxa"/>
              <w:left w:w="28" w:type="dxa"/>
              <w:bottom w:w="28" w:type="dxa"/>
              <w:right w:w="28" w:type="dxa"/>
            </w:tcMar>
            <w:vAlign w:val="center"/>
          </w:tcPr>
          <w:p w:rsidR="00005B16" w:rsidRPr="00005B16" w:rsidRDefault="00005B16" w:rsidP="00005B16">
            <w:r w:rsidRPr="00005B16">
              <w:rPr>
                <w:rFonts w:hint="eastAsia"/>
              </w:rPr>
              <w:t>項目</w:t>
            </w:r>
          </w:p>
        </w:tc>
        <w:tc>
          <w:tcPr>
            <w:tcW w:w="2155" w:type="dxa"/>
            <w:tcBorders>
              <w:top w:val="single" w:sz="6" w:space="0" w:color="FFFFFF"/>
              <w:left w:val="single" w:sz="2" w:space="0" w:color="FFFFFF"/>
              <w:bottom w:val="single" w:sz="6" w:space="0" w:color="FFFFFF"/>
              <w:right w:val="single" w:sz="2" w:space="0" w:color="FFFFFF"/>
            </w:tcBorders>
            <w:shd w:val="solid" w:color="000000" w:fill="auto"/>
            <w:tcMar>
              <w:top w:w="28" w:type="dxa"/>
              <w:left w:w="28" w:type="dxa"/>
              <w:bottom w:w="28" w:type="dxa"/>
              <w:right w:w="28" w:type="dxa"/>
            </w:tcMar>
            <w:vAlign w:val="center"/>
          </w:tcPr>
          <w:p w:rsidR="00005B16" w:rsidRPr="00005B16" w:rsidRDefault="00005B16" w:rsidP="00005B16">
            <w:r w:rsidRPr="00005B16">
              <w:rPr>
                <w:rFonts w:hint="eastAsia"/>
              </w:rPr>
              <w:t>平成</w:t>
            </w:r>
            <w:r w:rsidRPr="00005B16">
              <w:t>26</w:t>
            </w:r>
            <w:r w:rsidRPr="00005B16">
              <w:rPr>
                <w:rFonts w:hint="eastAsia"/>
              </w:rPr>
              <w:t>年度数値</w:t>
            </w:r>
          </w:p>
        </w:tc>
        <w:tc>
          <w:tcPr>
            <w:tcW w:w="2551" w:type="dxa"/>
            <w:tcBorders>
              <w:top w:val="single" w:sz="6" w:space="0" w:color="FFFFFF"/>
              <w:left w:val="single" w:sz="2" w:space="0" w:color="FFFFFF"/>
              <w:bottom w:val="single" w:sz="6" w:space="0" w:color="FFFFFF"/>
              <w:right w:val="single" w:sz="2" w:space="0" w:color="FFFFFF"/>
            </w:tcBorders>
            <w:shd w:val="solid" w:color="000000" w:fill="auto"/>
            <w:tcMar>
              <w:top w:w="28" w:type="dxa"/>
              <w:left w:w="28" w:type="dxa"/>
              <w:bottom w:w="28" w:type="dxa"/>
              <w:right w:w="28" w:type="dxa"/>
            </w:tcMar>
            <w:vAlign w:val="center"/>
          </w:tcPr>
          <w:p w:rsidR="00005B16" w:rsidRPr="00005B16" w:rsidRDefault="00005B16" w:rsidP="00005B16">
            <w:r w:rsidRPr="00005B16">
              <w:rPr>
                <w:rFonts w:hint="eastAsia"/>
              </w:rPr>
              <w:t>早期健全化基準</w:t>
            </w:r>
          </w:p>
        </w:tc>
        <w:tc>
          <w:tcPr>
            <w:tcW w:w="2268" w:type="dxa"/>
            <w:tcBorders>
              <w:top w:val="single" w:sz="6" w:space="0" w:color="000000"/>
              <w:left w:val="single" w:sz="2" w:space="0" w:color="FFFFFF"/>
              <w:bottom w:val="single" w:sz="6" w:space="0" w:color="000000"/>
              <w:right w:val="single" w:sz="6" w:space="0" w:color="000000"/>
            </w:tcBorders>
            <w:shd w:val="solid" w:color="000000" w:fill="auto"/>
            <w:tcMar>
              <w:top w:w="28" w:type="dxa"/>
              <w:left w:w="28" w:type="dxa"/>
              <w:bottom w:w="28" w:type="dxa"/>
              <w:right w:w="28" w:type="dxa"/>
            </w:tcMar>
            <w:vAlign w:val="center"/>
          </w:tcPr>
          <w:p w:rsidR="00005B16" w:rsidRPr="00005B16" w:rsidRDefault="00005B16" w:rsidP="00005B16">
            <w:r w:rsidRPr="00005B16">
              <w:rPr>
                <w:rFonts w:hint="eastAsia"/>
              </w:rPr>
              <w:t>財政再生基準</w:t>
            </w:r>
          </w:p>
        </w:tc>
      </w:tr>
      <w:tr w:rsidR="00005B16" w:rsidRPr="00005B16" w:rsidTr="00005B16">
        <w:tblPrEx>
          <w:tblCellMar>
            <w:top w:w="0" w:type="dxa"/>
            <w:left w:w="0" w:type="dxa"/>
            <w:bottom w:w="0" w:type="dxa"/>
            <w:right w:w="0" w:type="dxa"/>
          </w:tblCellMar>
        </w:tblPrEx>
        <w:trPr>
          <w:trHeight w:hRule="exact" w:val="396"/>
        </w:trPr>
        <w:tc>
          <w:tcPr>
            <w:tcW w:w="1531" w:type="dxa"/>
            <w:tcBorders>
              <w:top w:val="single" w:sz="6" w:space="0" w:color="000000"/>
              <w:left w:val="single" w:sz="6" w:space="0" w:color="000000"/>
              <w:bottom w:val="single" w:sz="6" w:space="0" w:color="000000"/>
              <w:right w:val="single" w:sz="2"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rPr>
                <w:rFonts w:hint="eastAsia"/>
              </w:rPr>
              <w:t>実質赤字比率</w:t>
            </w:r>
          </w:p>
        </w:tc>
        <w:tc>
          <w:tcPr>
            <w:tcW w:w="2155" w:type="dxa"/>
            <w:tcBorders>
              <w:top w:val="single" w:sz="6" w:space="0" w:color="FFFFFF"/>
              <w:left w:val="single" w:sz="2" w:space="0" w:color="000000"/>
              <w:bottom w:val="single" w:sz="6" w:space="0" w:color="000000"/>
              <w:right w:val="single" w:sz="2"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rPr>
                <w:rFonts w:hint="eastAsia"/>
              </w:rPr>
              <w:t xml:space="preserve">―　</w:t>
            </w:r>
            <w:r w:rsidRPr="00005B16">
              <w:t>(</w:t>
            </w:r>
            <w:r w:rsidRPr="00005B16">
              <w:rPr>
                <w:rFonts w:hint="eastAsia"/>
              </w:rPr>
              <w:t>―</w:t>
            </w:r>
            <w:r w:rsidRPr="00005B16">
              <w:t>)</w:t>
            </w:r>
          </w:p>
        </w:tc>
        <w:tc>
          <w:tcPr>
            <w:tcW w:w="2551" w:type="dxa"/>
            <w:tcBorders>
              <w:top w:val="single" w:sz="6" w:space="0" w:color="FFFFFF"/>
              <w:left w:val="single" w:sz="2" w:space="0" w:color="000000"/>
              <w:bottom w:val="single" w:sz="6" w:space="0" w:color="000000"/>
              <w:right w:val="single" w:sz="2"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t>11.55</w:t>
            </w:r>
          </w:p>
        </w:tc>
        <w:tc>
          <w:tcPr>
            <w:tcW w:w="2268" w:type="dxa"/>
            <w:tcBorders>
              <w:top w:val="single" w:sz="6" w:space="0" w:color="000000"/>
              <w:left w:val="single" w:sz="2" w:space="0" w:color="000000"/>
              <w:bottom w:val="single" w:sz="6" w:space="0" w:color="000000"/>
              <w:right w:val="single" w:sz="6"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t>20.00</w:t>
            </w:r>
          </w:p>
        </w:tc>
      </w:tr>
      <w:tr w:rsidR="00005B16" w:rsidRPr="00005B16" w:rsidTr="00005B16">
        <w:tblPrEx>
          <w:tblCellMar>
            <w:top w:w="0" w:type="dxa"/>
            <w:left w:w="0" w:type="dxa"/>
            <w:bottom w:w="0" w:type="dxa"/>
            <w:right w:w="0" w:type="dxa"/>
          </w:tblCellMar>
        </w:tblPrEx>
        <w:trPr>
          <w:trHeight w:hRule="exact" w:val="396"/>
        </w:trPr>
        <w:tc>
          <w:tcPr>
            <w:tcW w:w="1531" w:type="dxa"/>
            <w:tcBorders>
              <w:top w:val="single" w:sz="6" w:space="0" w:color="000000"/>
              <w:left w:val="single" w:sz="6" w:space="0" w:color="000000"/>
              <w:bottom w:val="single" w:sz="6"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rPr>
                <w:rFonts w:hint="eastAsia"/>
              </w:rPr>
              <w:t>連結実質赤字比率</w:t>
            </w:r>
          </w:p>
        </w:tc>
        <w:tc>
          <w:tcPr>
            <w:tcW w:w="2155"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rPr>
                <w:rFonts w:hint="eastAsia"/>
              </w:rPr>
              <w:t xml:space="preserve">―　</w:t>
            </w:r>
            <w:r w:rsidRPr="00005B16">
              <w:t>(</w:t>
            </w:r>
            <w:r w:rsidRPr="00005B16">
              <w:rPr>
                <w:rFonts w:hint="eastAsia"/>
              </w:rPr>
              <w:t>―</w:t>
            </w:r>
            <w:r w:rsidRPr="00005B16">
              <w:t>)</w:t>
            </w:r>
          </w:p>
        </w:tc>
        <w:tc>
          <w:tcPr>
            <w:tcW w:w="2551"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t>16.55</w:t>
            </w:r>
          </w:p>
        </w:tc>
        <w:tc>
          <w:tcPr>
            <w:tcW w:w="2268" w:type="dxa"/>
            <w:tcBorders>
              <w:top w:val="single" w:sz="6" w:space="0" w:color="000000"/>
              <w:left w:val="single" w:sz="2" w:space="0" w:color="000000"/>
              <w:bottom w:val="single" w:sz="6" w:space="0" w:color="000000"/>
              <w:right w:val="single" w:sz="6" w:space="0" w:color="000000"/>
            </w:tcBorders>
            <w:tcMar>
              <w:top w:w="28" w:type="dxa"/>
              <w:left w:w="28" w:type="dxa"/>
              <w:bottom w:w="28" w:type="dxa"/>
              <w:right w:w="28" w:type="dxa"/>
            </w:tcMar>
            <w:vAlign w:val="center"/>
          </w:tcPr>
          <w:p w:rsidR="00005B16" w:rsidRPr="00005B16" w:rsidRDefault="00005B16" w:rsidP="00005B16">
            <w:r w:rsidRPr="00005B16">
              <w:t>30.00</w:t>
            </w:r>
          </w:p>
        </w:tc>
      </w:tr>
      <w:tr w:rsidR="00005B16" w:rsidRPr="00005B16" w:rsidTr="00005B16">
        <w:tblPrEx>
          <w:tblCellMar>
            <w:top w:w="0" w:type="dxa"/>
            <w:left w:w="0" w:type="dxa"/>
            <w:bottom w:w="0" w:type="dxa"/>
            <w:right w:w="0" w:type="dxa"/>
          </w:tblCellMar>
        </w:tblPrEx>
        <w:trPr>
          <w:trHeight w:hRule="exact" w:val="396"/>
        </w:trPr>
        <w:tc>
          <w:tcPr>
            <w:tcW w:w="1531" w:type="dxa"/>
            <w:tcBorders>
              <w:top w:val="single" w:sz="6" w:space="0" w:color="000000"/>
              <w:left w:val="single" w:sz="6" w:space="0" w:color="000000"/>
              <w:bottom w:val="single" w:sz="6" w:space="0" w:color="000000"/>
              <w:right w:val="single" w:sz="2"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rPr>
                <w:rFonts w:hint="eastAsia"/>
              </w:rPr>
              <w:t>実質公債費比率</w:t>
            </w:r>
          </w:p>
        </w:tc>
        <w:tc>
          <w:tcPr>
            <w:tcW w:w="2155" w:type="dxa"/>
            <w:tcBorders>
              <w:top w:val="single" w:sz="6" w:space="0" w:color="000000"/>
              <w:left w:val="single" w:sz="2" w:space="0" w:color="000000"/>
              <w:bottom w:val="single" w:sz="6" w:space="0" w:color="000000"/>
              <w:right w:val="single" w:sz="2"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t>10.2</w:t>
            </w:r>
            <w:r w:rsidRPr="00005B16">
              <w:rPr>
                <w:rFonts w:hint="eastAsia"/>
              </w:rPr>
              <w:t>（</w:t>
            </w:r>
            <w:r w:rsidRPr="00005B16">
              <w:t>11.6</w:t>
            </w:r>
            <w:r w:rsidRPr="00005B16">
              <w:rPr>
                <w:rFonts w:hint="eastAsia"/>
              </w:rPr>
              <w:t>）</w:t>
            </w:r>
          </w:p>
        </w:tc>
        <w:tc>
          <w:tcPr>
            <w:tcW w:w="2551" w:type="dxa"/>
            <w:tcBorders>
              <w:top w:val="single" w:sz="6" w:space="0" w:color="000000"/>
              <w:left w:val="single" w:sz="2" w:space="0" w:color="000000"/>
              <w:bottom w:val="single" w:sz="6" w:space="0" w:color="000000"/>
              <w:right w:val="single" w:sz="2"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t>25.0</w:t>
            </w:r>
          </w:p>
        </w:tc>
        <w:tc>
          <w:tcPr>
            <w:tcW w:w="2268" w:type="dxa"/>
            <w:tcBorders>
              <w:top w:val="single" w:sz="6" w:space="0" w:color="000000"/>
              <w:left w:val="single" w:sz="2" w:space="0" w:color="000000"/>
              <w:bottom w:val="single" w:sz="6" w:space="0" w:color="000000"/>
              <w:right w:val="single" w:sz="6" w:space="0" w:color="000000"/>
            </w:tcBorders>
            <w:shd w:val="solid" w:color="F5E4EE" w:fill="auto"/>
            <w:tcMar>
              <w:top w:w="28" w:type="dxa"/>
              <w:left w:w="28" w:type="dxa"/>
              <w:bottom w:w="28" w:type="dxa"/>
              <w:right w:w="28" w:type="dxa"/>
            </w:tcMar>
            <w:vAlign w:val="center"/>
          </w:tcPr>
          <w:p w:rsidR="00005B16" w:rsidRPr="00005B16" w:rsidRDefault="00005B16" w:rsidP="00005B16">
            <w:r w:rsidRPr="00005B16">
              <w:t>35.0</w:t>
            </w:r>
          </w:p>
        </w:tc>
      </w:tr>
      <w:tr w:rsidR="00005B16" w:rsidRPr="00005B16" w:rsidTr="00005B16">
        <w:tblPrEx>
          <w:tblCellMar>
            <w:top w:w="0" w:type="dxa"/>
            <w:left w:w="0" w:type="dxa"/>
            <w:bottom w:w="0" w:type="dxa"/>
            <w:right w:w="0" w:type="dxa"/>
          </w:tblCellMar>
        </w:tblPrEx>
        <w:trPr>
          <w:trHeight w:hRule="exact" w:val="396"/>
        </w:trPr>
        <w:tc>
          <w:tcPr>
            <w:tcW w:w="1531" w:type="dxa"/>
            <w:tcBorders>
              <w:top w:val="single" w:sz="6"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rPr>
                <w:rFonts w:hint="eastAsia"/>
              </w:rPr>
              <w:t>将来負担比率</w:t>
            </w:r>
          </w:p>
        </w:tc>
        <w:tc>
          <w:tcPr>
            <w:tcW w:w="2155"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t>51.0</w:t>
            </w:r>
            <w:r w:rsidRPr="00005B16">
              <w:rPr>
                <w:rFonts w:hint="eastAsia"/>
              </w:rPr>
              <w:t>（</w:t>
            </w:r>
            <w:r w:rsidRPr="00005B16">
              <w:t>63.2</w:t>
            </w:r>
            <w:r w:rsidRPr="00005B16">
              <w:rPr>
                <w:rFonts w:hint="eastAsia"/>
              </w:rPr>
              <w:t>）</w:t>
            </w:r>
          </w:p>
        </w:tc>
        <w:tc>
          <w:tcPr>
            <w:tcW w:w="2551" w:type="dxa"/>
            <w:tcBorders>
              <w:top w:val="sing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t>350.0</w:t>
            </w:r>
          </w:p>
        </w:tc>
        <w:tc>
          <w:tcPr>
            <w:tcW w:w="2268" w:type="dxa"/>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05B16" w:rsidRPr="00005B16" w:rsidRDefault="00005B16" w:rsidP="00005B16"/>
        </w:tc>
      </w:tr>
    </w:tbl>
    <w:p w:rsidR="00005B16" w:rsidRDefault="00005B16" w:rsidP="00005B16">
      <w:pPr>
        <w:rPr>
          <w:rFonts w:hint="eastAsia"/>
        </w:rPr>
      </w:pPr>
      <w:r>
        <w:rPr>
          <w:rFonts w:hint="eastAsia"/>
        </w:rPr>
        <w:t>※実質赤字額・連結実質赤字額がない場合は「－」で表示しています。</w:t>
      </w:r>
    </w:p>
    <w:p w:rsidR="00005B16" w:rsidRDefault="00005B16" w:rsidP="00005B16">
      <w:pPr>
        <w:rPr>
          <w:rFonts w:hint="eastAsia"/>
        </w:rPr>
      </w:pPr>
      <w:r>
        <w:rPr>
          <w:rFonts w:hint="eastAsia"/>
        </w:rPr>
        <w:t>※平成</w:t>
      </w:r>
      <w:r>
        <w:rPr>
          <w:rFonts w:hint="eastAsia"/>
        </w:rPr>
        <w:t>26</w:t>
      </w:r>
      <w:r>
        <w:rPr>
          <w:rFonts w:hint="eastAsia"/>
        </w:rPr>
        <w:t>年度数値欄の</w:t>
      </w:r>
      <w:r>
        <w:rPr>
          <w:rFonts w:hint="eastAsia"/>
        </w:rPr>
        <w:t>(</w:t>
      </w:r>
      <w:r>
        <w:rPr>
          <w:rFonts w:hint="eastAsia"/>
        </w:rPr>
        <w:t xml:space="preserve">　</w:t>
      </w:r>
      <w:r>
        <w:rPr>
          <w:rFonts w:hint="eastAsia"/>
        </w:rPr>
        <w:t>)</w:t>
      </w:r>
      <w:r>
        <w:rPr>
          <w:rFonts w:hint="eastAsia"/>
        </w:rPr>
        <w:t>内の数値は、平成</w:t>
      </w:r>
      <w:r>
        <w:rPr>
          <w:rFonts w:hint="eastAsia"/>
        </w:rPr>
        <w:t>25</w:t>
      </w:r>
      <w:r>
        <w:rPr>
          <w:rFonts w:hint="eastAsia"/>
        </w:rPr>
        <w:t>年度の数値です。</w:t>
      </w:r>
    </w:p>
    <w:p w:rsidR="00005B16" w:rsidRDefault="00005B16" w:rsidP="00005B16">
      <w:pPr>
        <w:rPr>
          <w:rFonts w:hint="eastAsia"/>
        </w:rPr>
      </w:pPr>
      <w:r w:rsidRPr="00005B16">
        <w:rPr>
          <w:rFonts w:hint="eastAsia"/>
        </w:rPr>
        <w:t>&lt;</w:t>
      </w:r>
      <w:r w:rsidRPr="00005B16">
        <w:rPr>
          <w:rFonts w:hint="eastAsia"/>
        </w:rPr>
        <w:t>公営企業資金不足比率</w:t>
      </w:r>
      <w:r w:rsidRPr="00005B16">
        <w:rPr>
          <w:rFonts w:hint="eastAsia"/>
        </w:rPr>
        <w:t>&gt;</w:t>
      </w:r>
      <w:r>
        <w:rPr>
          <w:rFonts w:hint="eastAsia"/>
        </w:rPr>
        <w:t xml:space="preserve">　</w:t>
      </w:r>
      <w:r w:rsidRPr="00005B16">
        <w:rPr>
          <w:rFonts w:hint="eastAsia"/>
        </w:rPr>
        <w:t xml:space="preserve">　</w:t>
      </w:r>
      <w:r w:rsidRPr="00005B16">
        <w:rPr>
          <w:rFonts w:hint="eastAsia"/>
        </w:rPr>
        <w:t xml:space="preserve">       </w:t>
      </w:r>
      <w:r w:rsidRPr="00005B16">
        <w:rPr>
          <w:rFonts w:hint="eastAsia"/>
        </w:rPr>
        <w:t>（単位：％）</w:t>
      </w:r>
    </w:p>
    <w:tbl>
      <w:tblPr>
        <w:tblW w:w="0" w:type="auto"/>
        <w:tblInd w:w="28" w:type="dxa"/>
        <w:tblLayout w:type="fixed"/>
        <w:tblCellMar>
          <w:left w:w="0" w:type="dxa"/>
          <w:right w:w="0" w:type="dxa"/>
        </w:tblCellMar>
        <w:tblLook w:val="0000" w:firstRow="0" w:lastRow="0" w:firstColumn="0" w:lastColumn="0" w:noHBand="0" w:noVBand="0"/>
      </w:tblPr>
      <w:tblGrid>
        <w:gridCol w:w="2835"/>
        <w:gridCol w:w="2694"/>
        <w:gridCol w:w="2976"/>
      </w:tblGrid>
      <w:tr w:rsidR="00005B16" w:rsidRPr="00005B16" w:rsidTr="00005B16">
        <w:tblPrEx>
          <w:tblCellMar>
            <w:top w:w="0" w:type="dxa"/>
            <w:left w:w="0" w:type="dxa"/>
            <w:bottom w:w="0" w:type="dxa"/>
            <w:right w:w="0" w:type="dxa"/>
          </w:tblCellMar>
        </w:tblPrEx>
        <w:trPr>
          <w:trHeight w:val="60"/>
        </w:trPr>
        <w:tc>
          <w:tcPr>
            <w:tcW w:w="2835" w:type="dxa"/>
            <w:tcBorders>
              <w:top w:val="single" w:sz="6" w:space="0" w:color="000000"/>
              <w:left w:val="single" w:sz="6" w:space="0" w:color="000000"/>
              <w:bottom w:val="single" w:sz="6" w:space="0" w:color="000000"/>
              <w:right w:val="single" w:sz="2" w:space="0" w:color="FFFFFF"/>
            </w:tcBorders>
            <w:shd w:val="solid" w:color="000000" w:fill="auto"/>
            <w:tcMar>
              <w:top w:w="28" w:type="dxa"/>
              <w:left w:w="28" w:type="dxa"/>
              <w:bottom w:w="28" w:type="dxa"/>
              <w:right w:w="28" w:type="dxa"/>
            </w:tcMar>
            <w:vAlign w:val="center"/>
          </w:tcPr>
          <w:p w:rsidR="00005B16" w:rsidRPr="00005B16" w:rsidRDefault="00005B16" w:rsidP="00005B16">
            <w:r w:rsidRPr="00005B16">
              <w:rPr>
                <w:rFonts w:hint="eastAsia"/>
              </w:rPr>
              <w:t>公営企業会計</w:t>
            </w:r>
          </w:p>
        </w:tc>
        <w:tc>
          <w:tcPr>
            <w:tcW w:w="2694" w:type="dxa"/>
            <w:tcBorders>
              <w:top w:val="single" w:sz="6" w:space="0" w:color="000000"/>
              <w:left w:val="single" w:sz="2" w:space="0" w:color="FFFFFF"/>
              <w:bottom w:val="single" w:sz="6" w:space="0" w:color="000000"/>
              <w:right w:val="single" w:sz="2" w:space="0" w:color="FFFFFF"/>
            </w:tcBorders>
            <w:shd w:val="solid" w:color="000000" w:fill="auto"/>
            <w:tcMar>
              <w:top w:w="28" w:type="dxa"/>
              <w:left w:w="28" w:type="dxa"/>
              <w:bottom w:w="28" w:type="dxa"/>
              <w:right w:w="28" w:type="dxa"/>
            </w:tcMar>
            <w:vAlign w:val="center"/>
          </w:tcPr>
          <w:p w:rsidR="00005B16" w:rsidRPr="00005B16" w:rsidRDefault="00005B16" w:rsidP="00005B16">
            <w:r w:rsidRPr="00005B16">
              <w:rPr>
                <w:rFonts w:hint="eastAsia"/>
              </w:rPr>
              <w:t>平成</w:t>
            </w:r>
            <w:r w:rsidRPr="00005B16">
              <w:t>26</w:t>
            </w:r>
            <w:r w:rsidRPr="00005B16">
              <w:rPr>
                <w:rFonts w:hint="eastAsia"/>
              </w:rPr>
              <w:t>年度数値</w:t>
            </w:r>
          </w:p>
        </w:tc>
        <w:tc>
          <w:tcPr>
            <w:tcW w:w="2976" w:type="dxa"/>
            <w:tcBorders>
              <w:top w:val="single" w:sz="6" w:space="0" w:color="000000"/>
              <w:left w:val="single" w:sz="2" w:space="0" w:color="FFFFFF"/>
              <w:bottom w:val="single" w:sz="6" w:space="0" w:color="000000"/>
              <w:right w:val="single" w:sz="6" w:space="0" w:color="000000"/>
            </w:tcBorders>
            <w:shd w:val="solid" w:color="000000" w:fill="auto"/>
            <w:tcMar>
              <w:top w:w="28" w:type="dxa"/>
              <w:left w:w="28" w:type="dxa"/>
              <w:bottom w:w="28" w:type="dxa"/>
              <w:right w:w="28" w:type="dxa"/>
            </w:tcMar>
            <w:vAlign w:val="center"/>
          </w:tcPr>
          <w:p w:rsidR="00005B16" w:rsidRPr="00005B16" w:rsidRDefault="00005B16" w:rsidP="00005B16">
            <w:r w:rsidRPr="00005B16">
              <w:rPr>
                <w:rFonts w:hint="eastAsia"/>
              </w:rPr>
              <w:t>経営健全化基準</w:t>
            </w:r>
          </w:p>
        </w:tc>
      </w:tr>
      <w:tr w:rsidR="00005B16" w:rsidRPr="00005B16" w:rsidTr="00005B16">
        <w:tblPrEx>
          <w:tblCellMar>
            <w:top w:w="0" w:type="dxa"/>
            <w:left w:w="0" w:type="dxa"/>
            <w:bottom w:w="0" w:type="dxa"/>
            <w:right w:w="0" w:type="dxa"/>
          </w:tblCellMar>
        </w:tblPrEx>
        <w:trPr>
          <w:trHeight w:hRule="exact" w:val="396"/>
        </w:trPr>
        <w:tc>
          <w:tcPr>
            <w:tcW w:w="2835" w:type="dxa"/>
            <w:tcBorders>
              <w:top w:val="single" w:sz="6" w:space="0" w:color="000000"/>
              <w:left w:val="single" w:sz="6" w:space="0" w:color="000000"/>
              <w:bottom w:val="single" w:sz="6"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水道事業</w:t>
            </w:r>
          </w:p>
        </w:tc>
        <w:tc>
          <w:tcPr>
            <w:tcW w:w="2694"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w:t>
            </w:r>
          </w:p>
        </w:tc>
        <w:tc>
          <w:tcPr>
            <w:tcW w:w="2976" w:type="dxa"/>
            <w:vMerge w:val="restart"/>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005B16" w:rsidRPr="00005B16" w:rsidRDefault="00005B16" w:rsidP="00005B16">
            <w:r w:rsidRPr="00005B16">
              <w:t>20.00</w:t>
            </w:r>
          </w:p>
        </w:tc>
      </w:tr>
      <w:tr w:rsidR="00005B16" w:rsidRPr="00005B16" w:rsidTr="00005B16">
        <w:tblPrEx>
          <w:tblCellMar>
            <w:top w:w="0" w:type="dxa"/>
            <w:left w:w="0" w:type="dxa"/>
            <w:bottom w:w="0" w:type="dxa"/>
            <w:right w:w="0" w:type="dxa"/>
          </w:tblCellMar>
        </w:tblPrEx>
        <w:trPr>
          <w:trHeight w:hRule="exact" w:val="396"/>
        </w:trPr>
        <w:tc>
          <w:tcPr>
            <w:tcW w:w="2835" w:type="dxa"/>
            <w:tcBorders>
              <w:top w:val="single" w:sz="6" w:space="0" w:color="000000"/>
              <w:left w:val="single" w:sz="6" w:space="0" w:color="000000"/>
              <w:bottom w:val="single" w:sz="6"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rPr>
                <w:rFonts w:hint="eastAsia"/>
              </w:rPr>
              <w:t>病院事業</w:t>
            </w:r>
          </w:p>
        </w:tc>
        <w:tc>
          <w:tcPr>
            <w:tcW w:w="2694"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rPr>
                <w:rFonts w:hint="eastAsia"/>
              </w:rPr>
              <w:t>―</w:t>
            </w:r>
          </w:p>
        </w:tc>
        <w:tc>
          <w:tcPr>
            <w:tcW w:w="2976" w:type="dxa"/>
            <w:vMerge/>
            <w:tcBorders>
              <w:top w:val="single" w:sz="2" w:space="0" w:color="000000"/>
              <w:left w:val="single" w:sz="2" w:space="0" w:color="000000"/>
              <w:bottom w:val="single" w:sz="2" w:space="0" w:color="000000"/>
              <w:right w:val="single" w:sz="6" w:space="0" w:color="000000"/>
            </w:tcBorders>
          </w:tcPr>
          <w:p w:rsidR="00005B16" w:rsidRPr="00005B16" w:rsidRDefault="00005B16" w:rsidP="00005B16"/>
        </w:tc>
      </w:tr>
      <w:tr w:rsidR="00005B16" w:rsidRPr="00005B16" w:rsidTr="00005B16">
        <w:tblPrEx>
          <w:tblCellMar>
            <w:top w:w="0" w:type="dxa"/>
            <w:left w:w="0" w:type="dxa"/>
            <w:bottom w:w="0" w:type="dxa"/>
            <w:right w:w="0" w:type="dxa"/>
          </w:tblCellMar>
        </w:tblPrEx>
        <w:trPr>
          <w:trHeight w:hRule="exact" w:val="396"/>
        </w:trPr>
        <w:tc>
          <w:tcPr>
            <w:tcW w:w="2835" w:type="dxa"/>
            <w:tcBorders>
              <w:top w:val="single" w:sz="6" w:space="0" w:color="000000"/>
              <w:left w:val="single" w:sz="6" w:space="0" w:color="000000"/>
              <w:bottom w:val="single" w:sz="6"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下水道事業</w:t>
            </w:r>
          </w:p>
        </w:tc>
        <w:tc>
          <w:tcPr>
            <w:tcW w:w="2694"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w:t>
            </w:r>
          </w:p>
        </w:tc>
        <w:tc>
          <w:tcPr>
            <w:tcW w:w="2976" w:type="dxa"/>
            <w:vMerge/>
            <w:tcBorders>
              <w:top w:val="single" w:sz="2" w:space="0" w:color="000000"/>
              <w:left w:val="single" w:sz="2" w:space="0" w:color="000000"/>
              <w:bottom w:val="single" w:sz="2" w:space="0" w:color="000000"/>
              <w:right w:val="single" w:sz="6" w:space="0" w:color="000000"/>
            </w:tcBorders>
          </w:tcPr>
          <w:p w:rsidR="00005B16" w:rsidRPr="00005B16" w:rsidRDefault="00005B16" w:rsidP="00005B16"/>
        </w:tc>
      </w:tr>
      <w:tr w:rsidR="00005B16" w:rsidRPr="00005B16" w:rsidTr="00005B16">
        <w:tblPrEx>
          <w:tblCellMar>
            <w:top w:w="0" w:type="dxa"/>
            <w:left w:w="0" w:type="dxa"/>
            <w:bottom w:w="0" w:type="dxa"/>
            <w:right w:w="0" w:type="dxa"/>
          </w:tblCellMar>
        </w:tblPrEx>
        <w:trPr>
          <w:trHeight w:hRule="exact" w:val="396"/>
        </w:trPr>
        <w:tc>
          <w:tcPr>
            <w:tcW w:w="2835" w:type="dxa"/>
            <w:tcBorders>
              <w:top w:val="single" w:sz="6" w:space="0" w:color="000000"/>
              <w:left w:val="single" w:sz="6" w:space="0" w:color="000000"/>
              <w:bottom w:val="single" w:sz="6"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rPr>
                <w:rFonts w:hint="eastAsia"/>
              </w:rPr>
              <w:t>農業集落排水事業</w:t>
            </w:r>
          </w:p>
        </w:tc>
        <w:tc>
          <w:tcPr>
            <w:tcW w:w="2694"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rPr>
                <w:rFonts w:hint="eastAsia"/>
              </w:rPr>
              <w:t>―</w:t>
            </w:r>
          </w:p>
        </w:tc>
        <w:tc>
          <w:tcPr>
            <w:tcW w:w="2976" w:type="dxa"/>
            <w:vMerge/>
            <w:tcBorders>
              <w:top w:val="single" w:sz="2" w:space="0" w:color="000000"/>
              <w:left w:val="single" w:sz="2" w:space="0" w:color="000000"/>
              <w:bottom w:val="single" w:sz="2" w:space="0" w:color="000000"/>
              <w:right w:val="single" w:sz="6" w:space="0" w:color="000000"/>
            </w:tcBorders>
          </w:tcPr>
          <w:p w:rsidR="00005B16" w:rsidRPr="00005B16" w:rsidRDefault="00005B16" w:rsidP="00005B16"/>
        </w:tc>
      </w:tr>
      <w:tr w:rsidR="00005B16" w:rsidRPr="00005B16" w:rsidTr="00005B16">
        <w:tblPrEx>
          <w:tblCellMar>
            <w:top w:w="0" w:type="dxa"/>
            <w:left w:w="0" w:type="dxa"/>
            <w:bottom w:w="0" w:type="dxa"/>
            <w:right w:w="0" w:type="dxa"/>
          </w:tblCellMar>
        </w:tblPrEx>
        <w:trPr>
          <w:trHeight w:hRule="exact" w:val="396"/>
        </w:trPr>
        <w:tc>
          <w:tcPr>
            <w:tcW w:w="2835" w:type="dxa"/>
            <w:tcBorders>
              <w:top w:val="single" w:sz="6" w:space="0" w:color="000000"/>
              <w:left w:val="single" w:sz="6" w:space="0" w:color="000000"/>
              <w:bottom w:val="single" w:sz="6"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浄化槽事業</w:t>
            </w:r>
          </w:p>
        </w:tc>
        <w:tc>
          <w:tcPr>
            <w:tcW w:w="2694" w:type="dxa"/>
            <w:tcBorders>
              <w:top w:val="single" w:sz="6" w:space="0" w:color="000000"/>
              <w:left w:val="single" w:sz="2" w:space="0" w:color="000000"/>
              <w:bottom w:val="single" w:sz="6"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w:t>
            </w:r>
          </w:p>
        </w:tc>
        <w:tc>
          <w:tcPr>
            <w:tcW w:w="2976" w:type="dxa"/>
            <w:vMerge/>
            <w:tcBorders>
              <w:top w:val="single" w:sz="2" w:space="0" w:color="000000"/>
              <w:left w:val="single" w:sz="2" w:space="0" w:color="000000"/>
              <w:bottom w:val="single" w:sz="2" w:space="0" w:color="000000"/>
              <w:right w:val="single" w:sz="6" w:space="0" w:color="000000"/>
            </w:tcBorders>
          </w:tcPr>
          <w:p w:rsidR="00005B16" w:rsidRPr="00005B16" w:rsidRDefault="00005B16" w:rsidP="00005B16"/>
        </w:tc>
      </w:tr>
      <w:tr w:rsidR="00005B16" w:rsidRPr="00005B16" w:rsidTr="00005B16">
        <w:tblPrEx>
          <w:tblCellMar>
            <w:top w:w="0" w:type="dxa"/>
            <w:left w:w="0" w:type="dxa"/>
            <w:bottom w:w="0" w:type="dxa"/>
            <w:right w:w="0" w:type="dxa"/>
          </w:tblCellMar>
        </w:tblPrEx>
        <w:trPr>
          <w:trHeight w:hRule="exact" w:val="396"/>
        </w:trPr>
        <w:tc>
          <w:tcPr>
            <w:tcW w:w="2835" w:type="dxa"/>
            <w:tcBorders>
              <w:top w:val="single" w:sz="6" w:space="0" w:color="000000"/>
              <w:left w:val="single" w:sz="6" w:space="0" w:color="000000"/>
              <w:bottom w:val="single" w:sz="6"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rPr>
                <w:rFonts w:hint="eastAsia"/>
              </w:rPr>
              <w:t>宅地造成事業</w:t>
            </w:r>
          </w:p>
        </w:tc>
        <w:tc>
          <w:tcPr>
            <w:tcW w:w="2694" w:type="dxa"/>
            <w:tcBorders>
              <w:top w:val="single" w:sz="6" w:space="0" w:color="000000"/>
              <w:left w:val="single" w:sz="2" w:space="0" w:color="000000"/>
              <w:bottom w:val="single" w:sz="6" w:space="0" w:color="000000"/>
              <w:right w:val="single" w:sz="2" w:space="0" w:color="000000"/>
            </w:tcBorders>
            <w:tcMar>
              <w:top w:w="28" w:type="dxa"/>
              <w:left w:w="28" w:type="dxa"/>
              <w:bottom w:w="28" w:type="dxa"/>
              <w:right w:w="28" w:type="dxa"/>
            </w:tcMar>
            <w:vAlign w:val="center"/>
          </w:tcPr>
          <w:p w:rsidR="00005B16" w:rsidRPr="00005B16" w:rsidRDefault="00005B16" w:rsidP="00005B16">
            <w:r w:rsidRPr="00005B16">
              <w:rPr>
                <w:rFonts w:hint="eastAsia"/>
              </w:rPr>
              <w:t>―</w:t>
            </w:r>
          </w:p>
        </w:tc>
        <w:tc>
          <w:tcPr>
            <w:tcW w:w="2976" w:type="dxa"/>
            <w:vMerge/>
            <w:tcBorders>
              <w:top w:val="single" w:sz="2" w:space="0" w:color="000000"/>
              <w:left w:val="single" w:sz="2" w:space="0" w:color="000000"/>
              <w:bottom w:val="single" w:sz="2" w:space="0" w:color="000000"/>
              <w:right w:val="single" w:sz="6" w:space="0" w:color="000000"/>
            </w:tcBorders>
          </w:tcPr>
          <w:p w:rsidR="00005B16" w:rsidRPr="00005B16" w:rsidRDefault="00005B16" w:rsidP="00005B16"/>
        </w:tc>
      </w:tr>
      <w:tr w:rsidR="00005B16" w:rsidRPr="00005B16" w:rsidTr="00005B16">
        <w:tblPrEx>
          <w:tblCellMar>
            <w:top w:w="0" w:type="dxa"/>
            <w:left w:w="0" w:type="dxa"/>
            <w:bottom w:w="0" w:type="dxa"/>
            <w:right w:w="0" w:type="dxa"/>
          </w:tblCellMar>
        </w:tblPrEx>
        <w:trPr>
          <w:trHeight w:hRule="exact" w:val="396"/>
        </w:trPr>
        <w:tc>
          <w:tcPr>
            <w:tcW w:w="2835" w:type="dxa"/>
            <w:tcBorders>
              <w:top w:val="single" w:sz="6" w:space="0" w:color="000000"/>
              <w:left w:val="single" w:sz="6"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岩出山簡易水道事業</w:t>
            </w:r>
          </w:p>
        </w:tc>
        <w:tc>
          <w:tcPr>
            <w:tcW w:w="2694" w:type="dxa"/>
            <w:tcBorders>
              <w:top w:val="single" w:sz="6" w:space="0" w:color="000000"/>
              <w:left w:val="single" w:sz="2" w:space="0" w:color="000000"/>
              <w:bottom w:val="single" w:sz="2" w:space="0" w:color="000000"/>
              <w:right w:val="single" w:sz="2" w:space="0" w:color="000000"/>
            </w:tcBorders>
            <w:shd w:val="solid" w:color="E5E5E5" w:fill="auto"/>
            <w:tcMar>
              <w:top w:w="28" w:type="dxa"/>
              <w:left w:w="28" w:type="dxa"/>
              <w:bottom w:w="28" w:type="dxa"/>
              <w:right w:w="28" w:type="dxa"/>
            </w:tcMar>
            <w:vAlign w:val="center"/>
          </w:tcPr>
          <w:p w:rsidR="00005B16" w:rsidRPr="00005B16" w:rsidRDefault="00005B16" w:rsidP="00005B16">
            <w:r w:rsidRPr="00005B16">
              <w:rPr>
                <w:rFonts w:hint="eastAsia"/>
              </w:rPr>
              <w:t>―</w:t>
            </w:r>
          </w:p>
        </w:tc>
        <w:tc>
          <w:tcPr>
            <w:tcW w:w="2976" w:type="dxa"/>
            <w:vMerge/>
            <w:tcBorders>
              <w:top w:val="single" w:sz="2" w:space="0" w:color="000000"/>
              <w:left w:val="single" w:sz="2" w:space="0" w:color="000000"/>
              <w:bottom w:val="single" w:sz="2" w:space="0" w:color="000000"/>
              <w:right w:val="single" w:sz="6" w:space="0" w:color="000000"/>
            </w:tcBorders>
          </w:tcPr>
          <w:p w:rsidR="00005B16" w:rsidRPr="00005B16" w:rsidRDefault="00005B16" w:rsidP="00005B16"/>
        </w:tc>
      </w:tr>
    </w:tbl>
    <w:p w:rsidR="00005B16" w:rsidRDefault="00005B16" w:rsidP="00005B16">
      <w:pPr>
        <w:rPr>
          <w:rFonts w:hint="eastAsia"/>
        </w:rPr>
      </w:pPr>
      <w:r w:rsidRPr="00005B16">
        <w:rPr>
          <w:rFonts w:hint="eastAsia"/>
        </w:rPr>
        <w:t>※資金不足比率がない場合は「－」で表示しています。</w:t>
      </w:r>
    </w:p>
    <w:p w:rsidR="00005B16" w:rsidRDefault="00005B16" w:rsidP="00005B16">
      <w:pPr>
        <w:rPr>
          <w:rFonts w:hint="eastAsia"/>
        </w:rPr>
      </w:pPr>
    </w:p>
    <w:p w:rsidR="00005B16" w:rsidRDefault="00005B16" w:rsidP="00005B16">
      <w:pPr>
        <w:rPr>
          <w:rFonts w:hint="eastAsia"/>
        </w:rPr>
      </w:pPr>
      <w:r w:rsidRPr="00005B16">
        <w:rPr>
          <w:rFonts w:hint="eastAsia"/>
        </w:rPr>
        <w:t>用語解説</w:t>
      </w:r>
    </w:p>
    <w:p w:rsidR="007958BB" w:rsidRDefault="007958BB" w:rsidP="007958BB">
      <w:pPr>
        <w:rPr>
          <w:rFonts w:hint="eastAsia"/>
        </w:rPr>
      </w:pPr>
      <w:r>
        <w:rPr>
          <w:rFonts w:hint="eastAsia"/>
        </w:rPr>
        <w:t>【資金不足比率】</w:t>
      </w:r>
    </w:p>
    <w:p w:rsidR="007958BB" w:rsidRDefault="007958BB" w:rsidP="007958BB">
      <w:r>
        <w:rPr>
          <w:rFonts w:hint="eastAsia"/>
        </w:rPr>
        <w:t xml:space="preserve">　公営企業の資金不足額を、公営企業の事業規模である料金収入などの規模と比較して指標化し、経営状況の深刻度を示すものです。</w:t>
      </w:r>
    </w:p>
    <w:p w:rsidR="007958BB" w:rsidRDefault="007958BB" w:rsidP="007958BB">
      <w:pPr>
        <w:rPr>
          <w:rFonts w:hint="eastAsia"/>
        </w:rPr>
      </w:pPr>
      <w:r>
        <w:rPr>
          <w:rFonts w:hint="eastAsia"/>
        </w:rPr>
        <w:t>【経営健全化基準】</w:t>
      </w:r>
    </w:p>
    <w:p w:rsidR="007958BB" w:rsidRDefault="007958BB" w:rsidP="007958BB">
      <w:pPr>
        <w:rPr>
          <w:rFonts w:hint="eastAsia"/>
        </w:rPr>
      </w:pPr>
      <w:r>
        <w:rPr>
          <w:rFonts w:hint="eastAsia"/>
        </w:rPr>
        <w:t xml:space="preserve">　自主的かつ計画的に公営企業の経営の健全化を図るべき「資金不足比率」の基準として定められた数値です。</w:t>
      </w:r>
    </w:p>
    <w:p w:rsidR="00005B16" w:rsidRDefault="007958BB" w:rsidP="007958BB">
      <w:pPr>
        <w:rPr>
          <w:rFonts w:hint="eastAsia"/>
        </w:rPr>
      </w:pPr>
      <w:r>
        <w:rPr>
          <w:rFonts w:hint="eastAsia"/>
        </w:rPr>
        <w:t xml:space="preserve">　公営企業が経営健全化基準以上になった場合は、各公営企業会計ごとに「経営健全化計画」を策定しなければなりません。</w:t>
      </w:r>
    </w:p>
    <w:p w:rsidR="007958BB" w:rsidRDefault="007958BB" w:rsidP="007958BB">
      <w:pPr>
        <w:rPr>
          <w:rFonts w:hint="eastAsia"/>
        </w:rPr>
      </w:pPr>
    </w:p>
    <w:p w:rsidR="007958BB" w:rsidRDefault="007958BB" w:rsidP="007958BB">
      <w:pPr>
        <w:rPr>
          <w:rFonts w:hint="eastAsia"/>
        </w:rPr>
      </w:pPr>
      <w:bookmarkStart w:id="0" w:name="_GoBack"/>
      <w:bookmarkEnd w:id="0"/>
    </w:p>
    <w:p w:rsidR="00005B16" w:rsidRPr="00005B16" w:rsidRDefault="007958BB" w:rsidP="00005B16">
      <w:r w:rsidRPr="007958BB">
        <w:rPr>
          <w:rFonts w:hint="eastAsia"/>
        </w:rPr>
        <w:t xml:space="preserve">　今後も、より一層の財政健全化を図り、大崎市総合計画で示した市政の振興・発展と、安全・安心な市民生活の維持向上のため、必要な施策や各事業に着実に取り組みます。</w:t>
      </w:r>
    </w:p>
    <w:sectPr w:rsidR="00005B16" w:rsidRPr="00005B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16"/>
    <w:rsid w:val="00005B16"/>
    <w:rsid w:val="007958BB"/>
    <w:rsid w:val="00835F57"/>
    <w:rsid w:val="00D35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743</Words>
  <Characters>4239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2015-11-19T04:56:00Z</dcterms:created>
  <dcterms:modified xsi:type="dcterms:W3CDTF">2015-11-19T05:07:00Z</dcterms:modified>
</cp:coreProperties>
</file>