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2025000572</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古川第二小学校校地内放課後児童クラブ（サテライト室）建設工事（建築）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2025000572</w:t>
      </w:r>
      <w:r>
        <w:rPr>
          <w:rFonts w:hint="eastAsia" w:asciiTheme="minorEastAsia" w:hAnsiTheme="minorEastAsia" w:eastAsiaTheme="minorEastAsia"/>
          <w:b w:val="1"/>
          <w:color w:val="000000" w:themeColor="text1"/>
          <w:sz w:val="24"/>
        </w:rPr>
        <w:t>　古川第二小学校校地内放課後児童クラブ（サテライト室）建設工事（建築）</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rPr>
                            </w:pPr>
                            <w:r>
                              <w:rPr>
                                <w:rFonts w:hint="eastAsia"/>
                                <w:sz w:val="24"/>
                                <w:highlight w:val="none"/>
                              </w:rPr>
                              <w:t>③</w:t>
                            </w:r>
                            <w:r>
                              <w:rPr>
                                <w:rFonts w:hint="eastAsia"/>
                                <w:color w:val="auto"/>
                                <w:sz w:val="24"/>
                              </w:rPr>
                              <w:t>児童厚生施設，幼保連携型認定こども園又は保育園のいずれかの建築工事</w:t>
                            </w:r>
                          </w:p>
                          <w:p>
                            <w:pPr>
                              <w:pStyle w:val="0"/>
                              <w:rPr>
                                <w:rFonts w:hint="default"/>
                                <w:strike w:val="1"/>
                                <w:color w:val="auto"/>
                              </w:rPr>
                            </w:pPr>
                            <w:r>
                              <w:rPr>
                                <w:rFonts w:hint="eastAsia"/>
                                <w:color w:val="auto"/>
                                <w:sz w:val="24"/>
                              </w:rPr>
                              <w:t>（新築，増築，改築</w:t>
                            </w:r>
                            <w:r>
                              <w:rPr>
                                <w:rFonts w:hint="eastAsia"/>
                                <w:color w:val="auto"/>
                                <w:sz w:val="24"/>
                              </w:rPr>
                              <w:t>)</w:t>
                            </w:r>
                            <w:r>
                              <w:rPr>
                                <w:rFonts w:hint="eastAsia"/>
                                <w:color w:val="auto"/>
                                <w:sz w:val="24"/>
                              </w:rPr>
                              <w:t>。</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rPr>
                      </w:pPr>
                      <w:r>
                        <w:rPr>
                          <w:rFonts w:hint="eastAsia"/>
                          <w:sz w:val="24"/>
                          <w:highlight w:val="none"/>
                        </w:rPr>
                        <w:t>③</w:t>
                      </w:r>
                      <w:r>
                        <w:rPr>
                          <w:rFonts w:hint="eastAsia"/>
                          <w:color w:val="auto"/>
                          <w:sz w:val="24"/>
                        </w:rPr>
                        <w:t>児童厚生施設，幼保連携型認定こども園又は保育園のいずれかの建築工事</w:t>
                      </w:r>
                    </w:p>
                    <w:p>
                      <w:pPr>
                        <w:pStyle w:val="0"/>
                        <w:rPr>
                          <w:rFonts w:hint="default"/>
                          <w:strike w:val="1"/>
                          <w:color w:val="auto"/>
                        </w:rPr>
                      </w:pPr>
                      <w:r>
                        <w:rPr>
                          <w:rFonts w:hint="eastAsia"/>
                          <w:color w:val="auto"/>
                          <w:sz w:val="24"/>
                        </w:rPr>
                        <w:t>（新築，増築，改築</w:t>
                      </w:r>
                      <w:r>
                        <w:rPr>
                          <w:rFonts w:hint="eastAsia"/>
                          <w:color w:val="auto"/>
                          <w:sz w:val="24"/>
                        </w:rPr>
                        <w:t>)</w:t>
                      </w:r>
                      <w:r>
                        <w:rPr>
                          <w:rFonts w:hint="eastAsia"/>
                          <w:color w:val="auto"/>
                          <w:sz w:val="24"/>
                        </w:rPr>
                        <w:t>。</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2025000572</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古川第二小学校校地内放課後児童クラブ（サテライト室）</w:t>
      </w:r>
    </w:p>
    <w:p>
      <w:pPr>
        <w:pStyle w:val="0"/>
        <w:kinsoku w:val="0"/>
        <w:wordWrap w:val="0"/>
        <w:spacing w:line="358" w:lineRule="exact"/>
        <w:ind w:firstLine="1709" w:firstLineChars="700"/>
        <w:rPr>
          <w:rFonts w:hint="default"/>
          <w:b w:val="1"/>
          <w:sz w:val="24"/>
          <w:u w:val="single" w:color="auto"/>
        </w:rPr>
      </w:pPr>
      <w:r>
        <w:rPr>
          <w:rFonts w:hint="eastAsia" w:ascii="ＭＳ 明朝" w:hAnsi="ＭＳ 明朝"/>
          <w:b w:val="1"/>
          <w:sz w:val="24"/>
          <w:u w:val="single" w:color="auto"/>
        </w:rPr>
        <w:t>建設工事（建築）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rPr>
                            </w:pPr>
                            <w:r>
                              <w:rPr>
                                <w:rFonts w:hint="eastAsia"/>
                                <w:sz w:val="24"/>
                                <w:highlight w:val="none"/>
                              </w:rPr>
                              <w:t>③</w:t>
                            </w:r>
                            <w:r>
                              <w:rPr>
                                <w:rFonts w:hint="eastAsia"/>
                                <w:color w:val="auto"/>
                                <w:sz w:val="24"/>
                              </w:rPr>
                              <w:t>児童厚生施設，幼保連携型認定こども園又は保育園のいずれかの建築工事</w:t>
                            </w:r>
                          </w:p>
                          <w:p>
                            <w:pPr>
                              <w:pStyle w:val="0"/>
                              <w:rPr>
                                <w:rFonts w:hint="default"/>
                                <w:strike w:val="1"/>
                                <w:color w:val="auto"/>
                              </w:rPr>
                            </w:pPr>
                            <w:r>
                              <w:rPr>
                                <w:rFonts w:hint="eastAsia"/>
                                <w:color w:val="auto"/>
                                <w:sz w:val="24"/>
                              </w:rPr>
                              <w:t>（新築，増築，改築</w:t>
                            </w:r>
                            <w:r>
                              <w:rPr>
                                <w:rFonts w:hint="eastAsia"/>
                                <w:color w:val="auto"/>
                                <w:sz w:val="24"/>
                              </w:rPr>
                              <w:t>)</w:t>
                            </w:r>
                            <w:r>
                              <w:rPr>
                                <w:rFonts w:hint="eastAsia"/>
                                <w:color w:val="auto"/>
                                <w:sz w:val="24"/>
                              </w:rPr>
                              <w:t>。</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default"/>
                          <w:strike w:val="1"/>
                          <w:color w:val="auto"/>
                        </w:rPr>
                      </w:pPr>
                      <w:r>
                        <w:rPr>
                          <w:rFonts w:hint="eastAsia"/>
                          <w:sz w:val="24"/>
                          <w:highlight w:val="none"/>
                        </w:rPr>
                        <w:t>③</w:t>
                      </w:r>
                      <w:r>
                        <w:rPr>
                          <w:rFonts w:hint="eastAsia"/>
                          <w:color w:val="auto"/>
                          <w:sz w:val="24"/>
                        </w:rPr>
                        <w:t>児童厚生施設，幼保連携型認定こども園又は保育園のいずれかの建築工事</w:t>
                      </w:r>
                    </w:p>
                    <w:p>
                      <w:pPr>
                        <w:pStyle w:val="0"/>
                        <w:rPr>
                          <w:rFonts w:hint="default"/>
                          <w:strike w:val="1"/>
                          <w:color w:val="auto"/>
                        </w:rPr>
                      </w:pPr>
                      <w:r>
                        <w:rPr>
                          <w:rFonts w:hint="eastAsia"/>
                          <w:color w:val="auto"/>
                          <w:sz w:val="24"/>
                        </w:rPr>
                        <w:t>（新築，増築，改築</w:t>
                      </w:r>
                      <w:r>
                        <w:rPr>
                          <w:rFonts w:hint="eastAsia"/>
                          <w:color w:val="auto"/>
                          <w:sz w:val="24"/>
                        </w:rPr>
                        <w:t>)</w:t>
                      </w:r>
                      <w:r>
                        <w:rPr>
                          <w:rFonts w:hint="eastAsia"/>
                          <w:color w:val="auto"/>
                          <w:sz w:val="24"/>
                        </w:rPr>
                        <w:t>。</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2025000572</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古川第二小学校校地内放課後児童クラブ（サテライト室）</w:t>
      </w:r>
    </w:p>
    <w:p>
      <w:pPr>
        <w:pStyle w:val="0"/>
        <w:kinsoku w:val="0"/>
        <w:wordWrap w:val="0"/>
        <w:spacing w:line="358" w:lineRule="exact"/>
        <w:ind w:firstLine="1709" w:firstLineChars="700"/>
        <w:rPr>
          <w:rFonts w:hint="default"/>
          <w:b w:val="1"/>
          <w:color w:val="000000" w:themeColor="text1"/>
          <w:sz w:val="24"/>
          <w:u w:val="single" w:color="auto"/>
        </w:rPr>
      </w:pPr>
      <w:r>
        <w:rPr>
          <w:rFonts w:hint="eastAsia" w:ascii="ＭＳ 明朝" w:hAnsi="ＭＳ 明朝"/>
          <w:b w:val="1"/>
          <w:color w:val="000000" w:themeColor="text1"/>
          <w:sz w:val="24"/>
          <w:u w:val="single" w:color="auto"/>
        </w:rPr>
        <w:t>建設工事（建築）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2025000572</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古川第二小学校校地内放課後児童クラブ（サテライト室）</w:t>
      </w:r>
    </w:p>
    <w:p>
      <w:pPr>
        <w:pStyle w:val="0"/>
        <w:kinsoku w:val="0"/>
        <w:wordWrap w:val="0"/>
        <w:spacing w:line="358" w:lineRule="exact"/>
        <w:ind w:firstLine="1709" w:firstLineChars="700"/>
        <w:rPr>
          <w:rFonts w:hint="default"/>
          <w:b w:val="1"/>
          <w:color w:val="000000" w:themeColor="text1"/>
          <w:sz w:val="24"/>
          <w:u w:val="single" w:color="auto"/>
        </w:rPr>
      </w:pPr>
      <w:r>
        <w:rPr>
          <w:rFonts w:hint="eastAsia" w:ascii="ＭＳ 明朝" w:hAnsi="ＭＳ 明朝"/>
          <w:b w:val="1"/>
          <w:color w:val="000000" w:themeColor="text1"/>
          <w:sz w:val="24"/>
          <w:u w:val="single" w:color="auto"/>
        </w:rPr>
        <w:t>建設工事（建築）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2025000572</w:t>
      </w:r>
      <w:r>
        <w:rPr>
          <w:rFonts w:hint="eastAsia" w:ascii="ＭＳ 明朝" w:hAnsi="ＭＳ 明朝"/>
          <w:b w:val="1"/>
          <w:sz w:val="22"/>
          <w:u w:val="single" w:color="auto"/>
        </w:rPr>
        <w:t>　古川第二小学校校地内放課後児童クラブ（サテライト室）建設工事（建築）</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普通コンクリート</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 xml:space="preserve">JIS A 5308 </w:t>
            </w:r>
            <w:r>
              <w:rPr>
                <w:rFonts w:hint="eastAsia" w:ascii="ＭＳ 明朝" w:hAnsi="ＭＳ 明朝"/>
                <w:color w:val="auto"/>
                <w:sz w:val="20"/>
              </w:rPr>
              <w:t>呼び強度</w:t>
            </w:r>
            <w:r>
              <w:rPr>
                <w:rFonts w:hint="eastAsia" w:ascii="ＭＳ 明朝" w:hAnsi="ＭＳ 明朝"/>
                <w:color w:val="auto"/>
                <w:sz w:val="20"/>
              </w:rPr>
              <w:t>21</w:t>
            </w:r>
          </w:p>
          <w:p>
            <w:pPr>
              <w:pStyle w:val="0"/>
              <w:jc w:val="left"/>
              <w:rPr>
                <w:rFonts w:hint="default" w:ascii="ＭＳ 明朝" w:hAnsi="ＭＳ 明朝"/>
                <w:color w:val="auto"/>
                <w:sz w:val="20"/>
              </w:rPr>
            </w:pPr>
            <w:r>
              <w:rPr>
                <w:rFonts w:hint="eastAsia" w:ascii="ＭＳ 明朝" w:hAnsi="ＭＳ 明朝"/>
                <w:color w:val="auto"/>
                <w:sz w:val="20"/>
              </w:rPr>
              <w:t>ｽﾗﾝﾌﾟ</w:t>
            </w:r>
            <w:r>
              <w:rPr>
                <w:rFonts w:hint="eastAsia" w:ascii="ＭＳ 明朝" w:hAnsi="ＭＳ 明朝"/>
                <w:color w:val="auto"/>
                <w:sz w:val="20"/>
              </w:rPr>
              <w:t xml:space="preserve">18  </w:t>
            </w:r>
            <w:r>
              <w:rPr>
                <w:rFonts w:hint="eastAsia" w:ascii="ＭＳ 明朝" w:hAnsi="ＭＳ 明朝"/>
                <w:color w:val="auto"/>
                <w:sz w:val="20"/>
              </w:rPr>
              <w:t>粗骨材</w:t>
            </w:r>
            <w:r>
              <w:rPr>
                <w:rFonts w:hint="eastAsia" w:ascii="ＭＳ 明朝" w:hAnsi="ＭＳ 明朝"/>
                <w:color w:val="auto"/>
                <w:sz w:val="20"/>
              </w:rPr>
              <w:t>20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51.7</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造作材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タモ集成</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1.08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木製建具</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WD/1</w:t>
            </w:r>
            <w:r>
              <w:rPr>
                <w:rFonts w:hint="eastAsia" w:ascii="ＭＳ 明朝" w:hAnsi="ＭＳ 明朝"/>
                <w:color w:val="auto"/>
                <w:sz w:val="20"/>
              </w:rPr>
              <w:t>，</w:t>
            </w:r>
            <w:r>
              <w:rPr>
                <w:rFonts w:hint="eastAsia" w:ascii="ＭＳ 明朝" w:hAnsi="ＭＳ 明朝"/>
                <w:color w:val="auto"/>
                <w:sz w:val="20"/>
              </w:rPr>
              <w:t>WD/2</w:t>
            </w:r>
            <w:r>
              <w:rPr>
                <w:rFonts w:hint="eastAsia" w:ascii="ＭＳ 明朝" w:hAnsi="ＭＳ 明朝"/>
                <w:color w:val="auto"/>
                <w:sz w:val="20"/>
              </w:rPr>
              <w:t>，</w:t>
            </w:r>
            <w:r>
              <w:rPr>
                <w:rFonts w:hint="eastAsia" w:ascii="ＭＳ 明朝" w:hAnsi="ＭＳ 明朝"/>
                <w:color w:val="auto"/>
                <w:sz w:val="20"/>
              </w:rPr>
              <w:t>WD/3</w:t>
            </w:r>
            <w:r>
              <w:rPr>
                <w:rFonts w:hint="eastAsia" w:ascii="ＭＳ 明朝" w:hAnsi="ＭＳ 明朝"/>
                <w:color w:val="auto"/>
                <w:sz w:val="20"/>
              </w:rPr>
              <w:t>，</w:t>
            </w:r>
            <w:r>
              <w:rPr>
                <w:rFonts w:hint="eastAsia" w:ascii="ＭＳ 明朝" w:hAnsi="ＭＳ 明朝"/>
                <w:color w:val="auto"/>
                <w:sz w:val="20"/>
              </w:rPr>
              <w:t>WD/4</w:t>
            </w:r>
            <w:r>
              <w:rPr>
                <w:rFonts w:hint="eastAsia" w:ascii="ＭＳ 明朝" w:hAnsi="ＭＳ 明朝"/>
                <w:color w:val="auto"/>
                <w:sz w:val="20"/>
              </w:rPr>
              <w:t>，</w:t>
            </w:r>
            <w:r>
              <w:rPr>
                <w:rFonts w:hint="eastAsia" w:ascii="ＭＳ 明朝" w:hAnsi="ＭＳ 明朝"/>
                <w:color w:val="auto"/>
                <w:sz w:val="20"/>
              </w:rPr>
              <w:t>WD/5</w:t>
            </w:r>
            <w:r>
              <w:rPr>
                <w:rFonts w:hint="eastAsia" w:ascii="ＭＳ 明朝" w:hAnsi="ＭＳ 明朝"/>
                <w:color w:val="auto"/>
                <w:sz w:val="20"/>
              </w:rPr>
              <w:t>，</w:t>
            </w:r>
            <w:r>
              <w:rPr>
                <w:rFonts w:hint="eastAsia" w:ascii="ＭＳ 明朝" w:hAnsi="ＭＳ 明朝"/>
                <w:color w:val="auto"/>
                <w:sz w:val="20"/>
              </w:rPr>
              <w:t>WD6</w:t>
            </w:r>
            <w:r>
              <w:rPr>
                <w:rFonts w:hint="eastAsia" w:ascii="ＭＳ 明朝" w:hAnsi="ＭＳ 明朝"/>
                <w:color w:val="auto"/>
                <w:sz w:val="20"/>
              </w:rPr>
              <w:t>，</w:t>
            </w:r>
            <w:r>
              <w:rPr>
                <w:rFonts w:hint="eastAsia" w:ascii="ＭＳ 明朝" w:hAnsi="ＭＳ 明朝"/>
                <w:color w:val="auto"/>
                <w:sz w:val="20"/>
              </w:rPr>
              <w:t>WD7</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か所</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13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トイレブース</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TB/1</w:t>
            </w:r>
            <w:r>
              <w:rPr>
                <w:rFonts w:hint="eastAsia" w:ascii="ＭＳ 明朝" w:hAnsi="ＭＳ 明朝"/>
                <w:color w:val="auto"/>
                <w:sz w:val="20"/>
              </w:rPr>
              <w:t>，</w:t>
            </w:r>
            <w:r>
              <w:rPr>
                <w:rFonts w:hint="eastAsia" w:ascii="ＭＳ 明朝" w:hAnsi="ＭＳ 明朝"/>
                <w:color w:val="auto"/>
                <w:sz w:val="20"/>
              </w:rPr>
              <w:t>TB/2</w:t>
            </w:r>
            <w:r>
              <w:rPr>
                <w:rFonts w:hint="eastAsia" w:ascii="ＭＳ 明朝" w:hAnsi="ＭＳ 明朝"/>
                <w:color w:val="auto"/>
                <w:sz w:val="20"/>
              </w:rPr>
              <w:t>，</w:t>
            </w:r>
            <w:r>
              <w:rPr>
                <w:rFonts w:hint="eastAsia" w:ascii="ＭＳ 明朝" w:hAnsi="ＭＳ 明朝"/>
                <w:color w:val="auto"/>
                <w:sz w:val="20"/>
              </w:rPr>
              <w:t>TB/3</w:t>
            </w:r>
            <w:r>
              <w:rPr>
                <w:rFonts w:hint="eastAsia" w:ascii="ＭＳ 明朝" w:hAnsi="ＭＳ 明朝"/>
                <w:color w:val="auto"/>
                <w:sz w:val="20"/>
              </w:rPr>
              <w:t>，</w:t>
            </w:r>
            <w:r>
              <w:rPr>
                <w:rFonts w:hint="eastAsia" w:ascii="ＭＳ 明朝" w:hAnsi="ＭＳ 明朝"/>
                <w:color w:val="auto"/>
                <w:sz w:val="20"/>
              </w:rPr>
              <w:t>TB/4</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か所</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2025000572</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古川第二小学校校地内放課後児童クラブ（サテライト室）建設工事（建築）</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bookmarkStart w:id="0" w:name="_GoBack"/>
            <w:bookmarkEnd w:id="0"/>
            <w:r>
              <w:rPr>
                <w:rFonts w:hint="eastAsia" w:ascii="ＭＳ 明朝" w:hAnsi="ＭＳ 明朝"/>
                <w:color w:val="auto"/>
                <w:sz w:val="20"/>
              </w:rPr>
              <w:t>普通コンクリート</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 xml:space="preserve">JIS A 5308 </w:t>
            </w:r>
            <w:r>
              <w:rPr>
                <w:rFonts w:hint="eastAsia" w:ascii="ＭＳ 明朝" w:hAnsi="ＭＳ 明朝"/>
                <w:color w:val="auto"/>
                <w:sz w:val="20"/>
              </w:rPr>
              <w:t>呼び強度</w:t>
            </w:r>
            <w:r>
              <w:rPr>
                <w:rFonts w:hint="eastAsia" w:ascii="ＭＳ 明朝" w:hAnsi="ＭＳ 明朝"/>
                <w:color w:val="auto"/>
                <w:sz w:val="20"/>
              </w:rPr>
              <w:t>21</w:t>
            </w:r>
          </w:p>
          <w:p>
            <w:pPr>
              <w:pStyle w:val="0"/>
              <w:jc w:val="left"/>
              <w:rPr>
                <w:rFonts w:hint="default" w:ascii="ＭＳ 明朝" w:hAnsi="ＭＳ 明朝"/>
                <w:color w:val="auto"/>
                <w:sz w:val="20"/>
              </w:rPr>
            </w:pPr>
            <w:r>
              <w:rPr>
                <w:rFonts w:hint="eastAsia" w:ascii="ＭＳ 明朝" w:hAnsi="ＭＳ 明朝"/>
                <w:color w:val="auto"/>
                <w:sz w:val="20"/>
              </w:rPr>
              <w:t>ｽﾗﾝﾌﾟ</w:t>
            </w:r>
            <w:r>
              <w:rPr>
                <w:rFonts w:hint="eastAsia" w:ascii="ＭＳ 明朝" w:hAnsi="ＭＳ 明朝"/>
                <w:color w:val="auto"/>
                <w:sz w:val="20"/>
              </w:rPr>
              <w:t xml:space="preserve">18  </w:t>
            </w:r>
            <w:r>
              <w:rPr>
                <w:rFonts w:hint="eastAsia" w:ascii="ＭＳ 明朝" w:hAnsi="ＭＳ 明朝"/>
                <w:color w:val="auto"/>
                <w:sz w:val="20"/>
              </w:rPr>
              <w:t>粗骨材</w:t>
            </w:r>
            <w:r>
              <w:rPr>
                <w:rFonts w:hint="eastAsia" w:ascii="ＭＳ 明朝" w:hAnsi="ＭＳ 明朝"/>
                <w:color w:val="auto"/>
                <w:sz w:val="20"/>
              </w:rPr>
              <w:t>20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51.7</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造作材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タモ集成</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1.08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木製建具</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WD/1</w:t>
            </w:r>
            <w:r>
              <w:rPr>
                <w:rFonts w:hint="eastAsia" w:ascii="ＭＳ 明朝" w:hAnsi="ＭＳ 明朝"/>
                <w:color w:val="auto"/>
                <w:sz w:val="20"/>
              </w:rPr>
              <w:t>，</w:t>
            </w:r>
            <w:r>
              <w:rPr>
                <w:rFonts w:hint="eastAsia" w:ascii="ＭＳ 明朝" w:hAnsi="ＭＳ 明朝"/>
                <w:color w:val="auto"/>
                <w:sz w:val="20"/>
              </w:rPr>
              <w:t>WD/2</w:t>
            </w:r>
            <w:r>
              <w:rPr>
                <w:rFonts w:hint="eastAsia" w:ascii="ＭＳ 明朝" w:hAnsi="ＭＳ 明朝"/>
                <w:color w:val="auto"/>
                <w:sz w:val="20"/>
              </w:rPr>
              <w:t>，</w:t>
            </w:r>
            <w:r>
              <w:rPr>
                <w:rFonts w:hint="eastAsia" w:ascii="ＭＳ 明朝" w:hAnsi="ＭＳ 明朝"/>
                <w:color w:val="auto"/>
                <w:sz w:val="20"/>
              </w:rPr>
              <w:t>WD/3</w:t>
            </w:r>
            <w:r>
              <w:rPr>
                <w:rFonts w:hint="eastAsia" w:ascii="ＭＳ 明朝" w:hAnsi="ＭＳ 明朝"/>
                <w:color w:val="auto"/>
                <w:sz w:val="20"/>
              </w:rPr>
              <w:t>，</w:t>
            </w:r>
            <w:r>
              <w:rPr>
                <w:rFonts w:hint="eastAsia" w:ascii="ＭＳ 明朝" w:hAnsi="ＭＳ 明朝"/>
                <w:color w:val="auto"/>
                <w:sz w:val="20"/>
              </w:rPr>
              <w:t>WD/4</w:t>
            </w:r>
            <w:r>
              <w:rPr>
                <w:rFonts w:hint="eastAsia" w:ascii="ＭＳ 明朝" w:hAnsi="ＭＳ 明朝"/>
                <w:color w:val="auto"/>
                <w:sz w:val="20"/>
              </w:rPr>
              <w:t>，</w:t>
            </w:r>
            <w:r>
              <w:rPr>
                <w:rFonts w:hint="eastAsia" w:ascii="ＭＳ 明朝" w:hAnsi="ＭＳ 明朝"/>
                <w:color w:val="auto"/>
                <w:sz w:val="20"/>
              </w:rPr>
              <w:t>WD/5</w:t>
            </w:r>
            <w:r>
              <w:rPr>
                <w:rFonts w:hint="eastAsia" w:ascii="ＭＳ 明朝" w:hAnsi="ＭＳ 明朝"/>
                <w:color w:val="auto"/>
                <w:sz w:val="20"/>
              </w:rPr>
              <w:t>，</w:t>
            </w:r>
            <w:r>
              <w:rPr>
                <w:rFonts w:hint="eastAsia" w:ascii="ＭＳ 明朝" w:hAnsi="ＭＳ 明朝"/>
                <w:color w:val="auto"/>
                <w:sz w:val="20"/>
              </w:rPr>
              <w:t>WD6</w:t>
            </w:r>
            <w:r>
              <w:rPr>
                <w:rFonts w:hint="eastAsia" w:ascii="ＭＳ 明朝" w:hAnsi="ＭＳ 明朝"/>
                <w:color w:val="auto"/>
                <w:sz w:val="20"/>
              </w:rPr>
              <w:t>，</w:t>
            </w:r>
            <w:r>
              <w:rPr>
                <w:rFonts w:hint="eastAsia" w:ascii="ＭＳ 明朝" w:hAnsi="ＭＳ 明朝"/>
                <w:color w:val="auto"/>
                <w:sz w:val="20"/>
              </w:rPr>
              <w:t>WD7</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か所</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13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auto"/>
                <w:sz w:val="20"/>
              </w:rPr>
            </w:pPr>
            <w:r>
              <w:rPr>
                <w:rFonts w:hint="eastAsia" w:ascii="ＭＳ 明朝" w:hAnsi="ＭＳ 明朝"/>
                <w:color w:val="auto"/>
                <w:sz w:val="20"/>
              </w:rPr>
              <w:t>トイレブース</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TB/1</w:t>
            </w:r>
            <w:r>
              <w:rPr>
                <w:rFonts w:hint="eastAsia" w:ascii="ＭＳ 明朝" w:hAnsi="ＭＳ 明朝"/>
                <w:color w:val="auto"/>
                <w:sz w:val="20"/>
              </w:rPr>
              <w:t>，</w:t>
            </w:r>
            <w:r>
              <w:rPr>
                <w:rFonts w:hint="eastAsia" w:ascii="ＭＳ 明朝" w:hAnsi="ＭＳ 明朝"/>
                <w:color w:val="auto"/>
                <w:sz w:val="20"/>
              </w:rPr>
              <w:t>TB/2</w:t>
            </w:r>
            <w:r>
              <w:rPr>
                <w:rFonts w:hint="eastAsia" w:ascii="ＭＳ 明朝" w:hAnsi="ＭＳ 明朝"/>
                <w:color w:val="auto"/>
                <w:sz w:val="20"/>
              </w:rPr>
              <w:t>，</w:t>
            </w:r>
            <w:r>
              <w:rPr>
                <w:rFonts w:hint="eastAsia" w:ascii="ＭＳ 明朝" w:hAnsi="ＭＳ 明朝"/>
                <w:color w:val="auto"/>
                <w:sz w:val="20"/>
              </w:rPr>
              <w:t>TB/3</w:t>
            </w:r>
            <w:r>
              <w:rPr>
                <w:rFonts w:hint="eastAsia" w:ascii="ＭＳ 明朝" w:hAnsi="ＭＳ 明朝"/>
                <w:color w:val="auto"/>
                <w:sz w:val="20"/>
              </w:rPr>
              <w:t>，</w:t>
            </w:r>
            <w:r>
              <w:rPr>
                <w:rFonts w:hint="eastAsia" w:ascii="ＭＳ 明朝" w:hAnsi="ＭＳ 明朝"/>
                <w:color w:val="auto"/>
                <w:sz w:val="20"/>
              </w:rPr>
              <w:t>TB/4</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か所</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19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1607</TotalTime>
  <Pages>24</Pages>
  <Words>140</Words>
  <Characters>11574</Characters>
  <Application>JUST Note</Application>
  <Lines>143004</Lines>
  <Paragraphs>817</Paragraphs>
  <CharactersWithSpaces>13060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2025-04-30T01:12:28Z</cp:lastPrinted>
  <dcterms:created xsi:type="dcterms:W3CDTF">2020-07-30T08:02:00Z</dcterms:created>
  <dcterms:modified xsi:type="dcterms:W3CDTF">2025-04-23T02:00:04Z</dcterms:modified>
  <cp:revision>111</cp:revision>
</cp:coreProperties>
</file>