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2025000703</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市道宮沢高清水線道路改良工事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2025000703</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w:t>
      </w:r>
      <w:r>
        <w:rPr>
          <w:rFonts w:hint="eastAsia" w:asciiTheme="minorEastAsia" w:hAnsiTheme="minorEastAsia" w:eastAsiaTheme="minorEastAsia"/>
          <w:b w:val="1"/>
          <w:color w:val="000000" w:themeColor="text1"/>
          <w:sz w:val="24"/>
        </w:rPr>
        <w:t xml:space="preserve"> </w:t>
      </w:r>
      <w:r>
        <w:rPr>
          <w:rFonts w:hint="eastAsia" w:asciiTheme="minorEastAsia" w:hAnsiTheme="minorEastAsia" w:eastAsiaTheme="minorEastAsia"/>
          <w:b w:val="1"/>
          <w:color w:val="000000" w:themeColor="text1"/>
          <w:sz w:val="24"/>
        </w:rPr>
        <w:t>市道宮沢高清水線道路改良工事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ＭＳ 明朝" w:hAnsi="ＭＳ 明朝" w:eastAsia="ＭＳ 明朝"/>
                                <w:strike w:val="1"/>
                                <w:color w:val="auto"/>
                                <w:sz w:val="24"/>
                                <w:highlight w:val="none"/>
                              </w:rPr>
                            </w:pPr>
                            <w:r>
                              <w:rPr>
                                <w:rFonts w:hint="eastAsia"/>
                                <w:sz w:val="24"/>
                                <w:highlight w:val="none"/>
                              </w:rPr>
                              <w:t>③</w:t>
                            </w:r>
                            <w:r>
                              <w:rPr>
                                <w:rFonts w:hint="eastAsia"/>
                                <w:color w:val="000000" w:themeColor="text1"/>
                                <w:sz w:val="24"/>
                                <w:highlight w:val="none"/>
                              </w:rPr>
                              <w:t>現道上での路床改良工を含むもの。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ＭＳ 明朝" w:hAnsi="ＭＳ 明朝" w:eastAsia="ＭＳ 明朝"/>
                          <w:strike w:val="1"/>
                          <w:color w:val="auto"/>
                          <w:sz w:val="24"/>
                          <w:highlight w:val="none"/>
                        </w:rPr>
                      </w:pPr>
                      <w:r>
                        <w:rPr>
                          <w:rFonts w:hint="eastAsia"/>
                          <w:sz w:val="24"/>
                          <w:highlight w:val="none"/>
                        </w:rPr>
                        <w:t>③</w:t>
                      </w:r>
                      <w:r>
                        <w:rPr>
                          <w:rFonts w:hint="eastAsia"/>
                          <w:color w:val="000000" w:themeColor="text1"/>
                          <w:sz w:val="24"/>
                          <w:highlight w:val="none"/>
                        </w:rPr>
                        <w:t>現道上での路床改良工を含むもの。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2025000703</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w:t>
      </w:r>
      <w:r>
        <w:rPr>
          <w:rFonts w:hint="eastAsia" w:ascii="ＭＳ 明朝" w:hAnsi="ＭＳ 明朝"/>
          <w:b w:val="1"/>
          <w:sz w:val="24"/>
          <w:u w:val="single" w:color="auto"/>
        </w:rPr>
        <w:t xml:space="preserve"> </w:t>
      </w:r>
      <w:r>
        <w:rPr>
          <w:rFonts w:hint="eastAsia" w:ascii="ＭＳ 明朝" w:hAnsi="ＭＳ 明朝"/>
          <w:b w:val="1"/>
          <w:sz w:val="24"/>
          <w:u w:val="single" w:color="auto"/>
        </w:rPr>
        <w:t>市道宮沢高清水線道路改良工事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highlight w:val="none"/>
                              </w:rPr>
                            </w:pPr>
                            <w:r>
                              <w:rPr>
                                <w:rFonts w:hint="eastAsia"/>
                                <w:sz w:val="24"/>
                                <w:highlight w:val="none"/>
                              </w:rPr>
                              <w:t>③</w:t>
                            </w:r>
                            <w:r>
                              <w:rPr>
                                <w:rFonts w:hint="eastAsia"/>
                                <w:color w:val="000000" w:themeColor="text1"/>
                                <w:sz w:val="24"/>
                              </w:rPr>
                              <w:t>現道上での路床改良工を含むもの。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highlight w:val="none"/>
                        </w:rPr>
                      </w:pPr>
                      <w:r>
                        <w:rPr>
                          <w:rFonts w:hint="eastAsia"/>
                          <w:sz w:val="24"/>
                          <w:highlight w:val="none"/>
                        </w:rPr>
                        <w:t>③</w:t>
                      </w:r>
                      <w:r>
                        <w:rPr>
                          <w:rFonts w:hint="eastAsia"/>
                          <w:color w:val="000000" w:themeColor="text1"/>
                          <w:sz w:val="24"/>
                        </w:rPr>
                        <w:t>現道上での路床改良工を含むもの。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2025000703</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w:t>
      </w:r>
      <w:r>
        <w:rPr>
          <w:rFonts w:hint="eastAsia" w:ascii="ＭＳ 明朝" w:hAnsi="ＭＳ 明朝"/>
          <w:b w:val="1"/>
          <w:color w:val="000000" w:themeColor="text1"/>
          <w:sz w:val="24"/>
          <w:u w:val="single" w:color="auto"/>
        </w:rPr>
        <w:t xml:space="preserve"> </w:t>
      </w:r>
      <w:r>
        <w:rPr>
          <w:rFonts w:hint="eastAsia" w:ascii="ＭＳ 明朝" w:hAnsi="ＭＳ 明朝"/>
          <w:b w:val="1"/>
          <w:color w:val="000000" w:themeColor="text1"/>
          <w:sz w:val="24"/>
          <w:u w:val="single" w:color="auto"/>
        </w:rPr>
        <w:t>市道宮沢高清水線道路改良工事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2025000703</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w:t>
      </w:r>
      <w:r>
        <w:rPr>
          <w:rFonts w:hint="eastAsia" w:ascii="ＭＳ 明朝" w:hAnsi="ＭＳ 明朝"/>
          <w:b w:val="1"/>
          <w:color w:val="000000" w:themeColor="text1"/>
          <w:sz w:val="24"/>
          <w:u w:val="single" w:color="auto"/>
        </w:rPr>
        <w:t xml:space="preserve"> </w:t>
      </w:r>
      <w:r>
        <w:rPr>
          <w:rFonts w:hint="eastAsia" w:ascii="ＭＳ 明朝" w:hAnsi="ＭＳ 明朝"/>
          <w:b w:val="1"/>
          <w:color w:val="000000" w:themeColor="text1"/>
          <w:sz w:val="24"/>
          <w:u w:val="single" w:color="auto"/>
        </w:rPr>
        <w:t>市道宮沢高清水線道路改良工事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2025000703</w:t>
      </w:r>
      <w:r>
        <w:rPr>
          <w:rFonts w:hint="eastAsia" w:ascii="ＭＳ 明朝" w:hAnsi="ＭＳ 明朝"/>
          <w:b w:val="1"/>
          <w:sz w:val="22"/>
          <w:u w:val="single" w:color="auto"/>
        </w:rPr>
        <w:t>　令和</w:t>
      </w:r>
      <w:r>
        <w:rPr>
          <w:rFonts w:hint="eastAsia" w:ascii="ＭＳ 明朝" w:hAnsi="ＭＳ 明朝"/>
          <w:b w:val="1"/>
          <w:sz w:val="22"/>
          <w:u w:val="single" w:color="auto"/>
        </w:rPr>
        <w:t>7</w:t>
      </w:r>
      <w:r>
        <w:rPr>
          <w:rFonts w:hint="eastAsia" w:ascii="ＭＳ 明朝" w:hAnsi="ＭＳ 明朝"/>
          <w:b w:val="1"/>
          <w:sz w:val="22"/>
          <w:u w:val="single" w:color="auto"/>
        </w:rPr>
        <w:t>年度</w:t>
      </w:r>
      <w:r>
        <w:rPr>
          <w:rFonts w:hint="eastAsia" w:ascii="ＭＳ 明朝" w:hAnsi="ＭＳ 明朝"/>
          <w:b w:val="1"/>
          <w:sz w:val="22"/>
          <w:u w:val="single" w:color="auto"/>
        </w:rPr>
        <w:t xml:space="preserve"> </w:t>
      </w:r>
      <w:r>
        <w:rPr>
          <w:rFonts w:hint="eastAsia" w:ascii="ＭＳ 明朝" w:hAnsi="ＭＳ 明朝"/>
          <w:b w:val="1"/>
          <w:sz w:val="22"/>
          <w:u w:val="single" w:color="auto"/>
        </w:rPr>
        <w:t>市道宮沢高清水線道路改良工事</w:t>
      </w:r>
      <w:r>
        <w:rPr>
          <w:rFonts w:hint="eastAsia" w:ascii="ＭＳ 明朝" w:hAnsi="ＭＳ 明朝"/>
          <w:b w:val="1"/>
          <w:sz w:val="22"/>
          <w:u w:val="single" w:color="auto"/>
        </w:rPr>
        <w:t xml:space="preserve">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再生ｸﾗｯｼｬﾗﾝ</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bookmarkStart w:id="0" w:name="_GoBack"/>
            <w:bookmarkEnd w:id="0"/>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1,060</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再生ｱｽﾌｧﾙﾄ混合物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再生瀝青安定処理材</w:t>
            </w:r>
            <w:r>
              <w:rPr>
                <w:rFonts w:hint="eastAsia" w:ascii="ＭＳ 明朝" w:hAnsi="ＭＳ 明朝"/>
                <w:sz w:val="20"/>
              </w:rPr>
              <w:t>(40)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342</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再生ｱｽﾌｧﾙﾄ混合物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再生密粒度ｱｽｺﾝ</w:t>
            </w:r>
            <w:r>
              <w:rPr>
                <w:rFonts w:hint="eastAsia" w:ascii="ＭＳ 明朝" w:hAnsi="ＭＳ 明朝"/>
                <w:sz w:val="20"/>
              </w:rPr>
              <w:t>(20F)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443</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highlight w:val="none"/>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2025000703</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w:t>
      </w:r>
      <w:r>
        <w:rPr>
          <w:rFonts w:hint="eastAsia" w:ascii="ＭＳ 明朝" w:hAnsi="ＭＳ 明朝"/>
          <w:b w:val="1"/>
          <w:sz w:val="22"/>
          <w:u w:val="single" w:color="auto"/>
        </w:rPr>
        <w:t xml:space="preserve"> </w:t>
      </w:r>
      <w:r>
        <w:rPr>
          <w:rFonts w:hint="eastAsia" w:ascii="ＭＳ 明朝" w:hAnsi="ＭＳ 明朝"/>
          <w:b w:val="1"/>
          <w:sz w:val="22"/>
          <w:u w:val="single" w:color="auto"/>
        </w:rPr>
        <w:t>市道宮沢高清水線道路改良工事</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再生ｸﾗｯｼｬﾗﾝ</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1,060</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再生ｱｽﾌｧﾙﾄ混合物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再生瀝青安定処理材</w:t>
            </w:r>
            <w:r>
              <w:rPr>
                <w:rFonts w:hint="eastAsia" w:ascii="ＭＳ 明朝" w:hAnsi="ＭＳ 明朝"/>
                <w:sz w:val="20"/>
              </w:rPr>
              <w:t>(40)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342</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再生ｱｽﾌｧﾙﾄ混合物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再生密粒度ｱｽｺﾝ</w:t>
            </w:r>
            <w:r>
              <w:rPr>
                <w:rFonts w:hint="eastAsia" w:ascii="ＭＳ 明朝" w:hAnsi="ＭＳ 明朝"/>
                <w:sz w:val="20"/>
              </w:rPr>
              <w:t>(20F)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443</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18</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1624</TotalTime>
  <Pages>24</Pages>
  <Words>101</Words>
  <Characters>11385</Characters>
  <Application>JUST Note</Application>
  <Lines>144422</Lines>
  <Paragraphs>806</Paragraphs>
  <CharactersWithSpaces>12870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2025-05-27T06:38:12Z</cp:lastPrinted>
  <dcterms:created xsi:type="dcterms:W3CDTF">2020-07-30T08:02:00Z</dcterms:created>
  <dcterms:modified xsi:type="dcterms:W3CDTF">2025-05-22T07:08:54Z</dcterms:modified>
  <cp:revision>111</cp:revision>
</cp:coreProperties>
</file>