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第２４１号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2025000624</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戸籍振り仮名記載に係るコールセンター運営業務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大崎市古川七日町１番１号</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10</w:t>
      </w:r>
      <w:r>
        <w:rPr>
          <w:rFonts w:hint="eastAsia" w:ascii="ＭＳ 明朝" w:hAnsi="ＭＳ 明朝" w:eastAsia="ＭＳ 明朝"/>
          <w:sz w:val="22"/>
        </w:rPr>
        <w:t>月</w:t>
      </w:r>
      <w:r>
        <w:rPr>
          <w:rFonts w:hint="eastAsia" w:ascii="ＭＳ 明朝" w:hAnsi="ＭＳ 明朝" w:eastAsia="ＭＳ 明朝"/>
          <w:sz w:val="22"/>
        </w:rPr>
        <w:t xml:space="preserve"> 3</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（５）業務概要　○概要</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・本籍数　　</w:t>
      </w:r>
      <w:r>
        <w:rPr>
          <w:rFonts w:hint="eastAsia" w:ascii="ＭＳ 明朝" w:hAnsi="ＭＳ 明朝" w:eastAsia="ＭＳ 明朝"/>
          <w:sz w:val="22"/>
        </w:rPr>
        <w:t xml:space="preserve"> 57,896</w:t>
      </w:r>
      <w:r>
        <w:rPr>
          <w:rFonts w:hint="eastAsia" w:ascii="ＭＳ 明朝" w:hAnsi="ＭＳ 明朝" w:eastAsia="ＭＳ 明朝"/>
          <w:sz w:val="22"/>
        </w:rPr>
        <w:t>戸籍（令和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4</w:t>
      </w:r>
      <w:r>
        <w:rPr>
          <w:rFonts w:hint="eastAsia" w:ascii="ＭＳ 明朝" w:hAnsi="ＭＳ 明朝" w:eastAsia="ＭＳ 明朝"/>
          <w:sz w:val="22"/>
        </w:rPr>
        <w:t>月</w:t>
      </w:r>
      <w:r>
        <w:rPr>
          <w:rFonts w:hint="eastAsia" w:ascii="ＭＳ 明朝" w:hAnsi="ＭＳ 明朝" w:eastAsia="ＭＳ 明朝"/>
          <w:sz w:val="22"/>
        </w:rPr>
        <w:t>1</w:t>
      </w:r>
      <w:r>
        <w:rPr>
          <w:rFonts w:hint="eastAsia" w:ascii="ＭＳ 明朝" w:hAnsi="ＭＳ 明朝" w:eastAsia="ＭＳ 明朝"/>
          <w:sz w:val="22"/>
        </w:rPr>
        <w:t>日現在）</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　　　　　　　　・本籍人口　</w:t>
      </w:r>
      <w:r>
        <w:rPr>
          <w:rFonts w:hint="eastAsia" w:ascii="ＭＳ 明朝" w:hAnsi="ＭＳ 明朝" w:eastAsia="ＭＳ 明朝"/>
          <w:sz w:val="22"/>
        </w:rPr>
        <w:t>134,869</w:t>
      </w:r>
      <w:r>
        <w:rPr>
          <w:rFonts w:hint="eastAsia" w:ascii="ＭＳ 明朝" w:hAnsi="ＭＳ 明朝" w:eastAsia="ＭＳ 明朝"/>
          <w:sz w:val="22"/>
        </w:rPr>
        <w:t>人　（令和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4</w:t>
      </w:r>
      <w:r>
        <w:rPr>
          <w:rFonts w:hint="eastAsia" w:ascii="ＭＳ 明朝" w:hAnsi="ＭＳ 明朝" w:eastAsia="ＭＳ 明朝"/>
          <w:sz w:val="22"/>
        </w:rPr>
        <w:t>月</w:t>
      </w:r>
      <w:r>
        <w:rPr>
          <w:rFonts w:hint="eastAsia" w:ascii="ＭＳ 明朝" w:hAnsi="ＭＳ 明朝" w:eastAsia="ＭＳ 明朝"/>
          <w:sz w:val="22"/>
        </w:rPr>
        <w:t>1</w:t>
      </w:r>
      <w:r>
        <w:rPr>
          <w:rFonts w:hint="eastAsia" w:ascii="ＭＳ 明朝" w:hAnsi="ＭＳ 明朝" w:eastAsia="ＭＳ 明朝"/>
          <w:sz w:val="22"/>
        </w:rPr>
        <w:t>日現在）</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　　　　　　　　・通知書発送予定数　</w:t>
      </w:r>
      <w:r>
        <w:rPr>
          <w:rFonts w:hint="eastAsia" w:ascii="ＭＳ 明朝" w:hAnsi="ＭＳ 明朝" w:eastAsia="ＭＳ 明朝"/>
          <w:sz w:val="22"/>
        </w:rPr>
        <w:t>71,000</w:t>
      </w:r>
      <w:r>
        <w:rPr>
          <w:rFonts w:hint="eastAsia" w:ascii="ＭＳ 明朝" w:hAnsi="ＭＳ 明朝" w:eastAsia="ＭＳ 明朝"/>
          <w:sz w:val="22"/>
        </w:rPr>
        <w:t>通</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○業務内容</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・コールセンター業務</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・対応記録及び報告</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業種：業務代行，部門：人材派遣</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県内に本社（店）又は受任機関を有すること。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大崎市民生部市民課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0229-23-2109</w:t>
            </w:r>
          </w:p>
        </w:tc>
        <w:tc>
          <w:tcPr>
            <w:tcW w:w="396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日（金）までの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30</w:t>
            </w:r>
            <w:r>
              <w:rPr>
                <w:rFonts w:hint="eastAsia"/>
                <w:sz w:val="22"/>
                <w:highlight w:val="none"/>
              </w:rPr>
              <w:t>日（金）午後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6</w:t>
            </w:r>
            <w:r>
              <w:rPr>
                <w:rFonts w:hint="eastAsia"/>
                <w:color w:val="000000" w:themeColor="text1"/>
                <w:sz w:val="22"/>
                <w:highlight w:val="none"/>
              </w:rPr>
              <w:t>月</w:t>
            </w:r>
            <w:r>
              <w:rPr>
                <w:rFonts w:hint="eastAsia"/>
                <w:color w:val="000000" w:themeColor="text1"/>
                <w:sz w:val="22"/>
                <w:highlight w:val="none"/>
              </w:rPr>
              <w:t xml:space="preserve"> 3</w:t>
            </w:r>
            <w:r>
              <w:rPr>
                <w:rFonts w:hint="eastAsia"/>
                <w:color w:val="000000" w:themeColor="text1"/>
                <w:sz w:val="22"/>
                <w:highlight w:val="none"/>
              </w:rPr>
              <w:t>日（火）午後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6</w:t>
            </w:r>
            <w:r>
              <w:rPr>
                <w:rFonts w:hint="eastAsia"/>
                <w:color w:val="000000" w:themeColor="text1"/>
                <w:sz w:val="22"/>
                <w:highlight w:val="none"/>
              </w:rPr>
              <w:t>月</w:t>
            </w:r>
            <w:r>
              <w:rPr>
                <w:rFonts w:hint="eastAsia"/>
                <w:color w:val="000000" w:themeColor="text1"/>
                <w:sz w:val="22"/>
                <w:highlight w:val="none"/>
              </w:rPr>
              <w:t>11</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午後</w:t>
            </w:r>
            <w:r>
              <w:rPr>
                <w:rFonts w:hint="eastAsia"/>
                <w:sz w:val="22"/>
                <w:highlight w:val="none"/>
              </w:rPr>
              <w:t xml:space="preserve"> 1</w:t>
            </w:r>
            <w:r>
              <w:rPr>
                <w:rFonts w:hint="eastAsia"/>
                <w:sz w:val="22"/>
                <w:highlight w:val="none"/>
              </w:rPr>
              <w:t>時</w:t>
            </w:r>
            <w:r>
              <w:rPr>
                <w:rFonts w:hint="eastAsia"/>
                <w:sz w:val="22"/>
                <w:highlight w:val="none"/>
              </w:rPr>
              <w:t>30</w:t>
            </w:r>
            <w:bookmarkStart w:id="0" w:name="_GoBack"/>
            <w:bookmarkEnd w:id="0"/>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大崎市古川三日町２丁目</w:t>
            </w:r>
            <w:r>
              <w:rPr>
                <w:rFonts w:hint="eastAsia" w:asciiTheme="minorEastAsia" w:hAnsiTheme="minorEastAsia" w:eastAsiaTheme="minorEastAsia"/>
                <w:sz w:val="22"/>
              </w:rPr>
              <w:t>5-1</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大崎市古川保健福祉プラザ</w:t>
            </w:r>
            <w:r>
              <w:rPr>
                <w:rFonts w:hint="eastAsia" w:asciiTheme="minorEastAsia" w:hAnsiTheme="minorEastAsia" w:eastAsiaTheme="minorEastAsia"/>
                <w:sz w:val="22"/>
              </w:rPr>
              <w:t>(</w:t>
            </w:r>
            <w:r>
              <w:rPr>
                <w:rFonts w:hint="eastAsia" w:asciiTheme="minorEastAsia" w:hAnsiTheme="minorEastAsia" w:eastAsiaTheme="minorEastAsia"/>
                <w:sz w:val="22"/>
              </w:rPr>
              <w:t>ｆプラザ</w:t>
            </w: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２階多目的ホール</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922</TotalTime>
  <Pages>10</Pages>
  <Words>61</Words>
  <Characters>5035</Characters>
  <Application>JUST Note</Application>
  <Lines>391</Lines>
  <Paragraphs>239</Paragraphs>
  <Company>古川市</Company>
  <CharactersWithSpaces>5379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2025-04-21T05:22:50Z</cp:lastPrinted>
  <dcterms:created xsi:type="dcterms:W3CDTF">2022-12-05T01:20:00Z</dcterms:created>
  <dcterms:modified xsi:type="dcterms:W3CDTF">2025-05-12T01:28:57Z</dcterms:modified>
  <cp:revision>18</cp:revision>
</cp:coreProperties>
</file>