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第２９５号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7</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2025000886</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　区画道路上蝦沢線道路改良工事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古川地域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小野地内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L=177.81m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・土　工　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・安定処理工　</w:t>
      </w:r>
      <w:r>
        <w:rPr>
          <w:rFonts w:hint="eastAsia" w:asciiTheme="minorEastAsia" w:hAnsiTheme="minorEastAsia" w:eastAsiaTheme="minorEastAsia"/>
          <w:sz w:val="22"/>
        </w:rPr>
        <w:t>A=970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・下層路盤工（再生クラッシャーラン　</w:t>
      </w:r>
      <w:r>
        <w:rPr>
          <w:rFonts w:hint="eastAsia" w:asciiTheme="minorEastAsia" w:hAnsiTheme="minorEastAsia" w:eastAsiaTheme="minorEastAsia"/>
          <w:sz w:val="22"/>
        </w:rPr>
        <w:t>RC-40</w:t>
      </w:r>
      <w:r>
        <w:rPr>
          <w:rFonts w:hint="eastAsia" w:asciiTheme="minorEastAsia" w:hAnsiTheme="minorEastAsia" w:eastAsiaTheme="minorEastAsia"/>
          <w:sz w:val="22"/>
        </w:rPr>
        <w:t>　</w:t>
      </w:r>
      <w:r>
        <w:rPr>
          <w:rFonts w:hint="eastAsia" w:asciiTheme="minorEastAsia" w:hAnsiTheme="minorEastAsia" w:eastAsiaTheme="minorEastAsia"/>
          <w:sz w:val="22"/>
        </w:rPr>
        <w:t>t=10cm)  A=14</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・下層路盤工（再生クラッシャーラン　</w:t>
      </w:r>
      <w:r>
        <w:rPr>
          <w:rFonts w:hint="eastAsia" w:asciiTheme="minorEastAsia" w:hAnsiTheme="minorEastAsia" w:eastAsiaTheme="minorEastAsia"/>
          <w:sz w:val="22"/>
        </w:rPr>
        <w:t>RC-40</w:t>
      </w:r>
      <w:r>
        <w:rPr>
          <w:rFonts w:hint="eastAsia" w:asciiTheme="minorEastAsia" w:hAnsiTheme="minorEastAsia" w:eastAsiaTheme="minorEastAsia"/>
          <w:sz w:val="22"/>
        </w:rPr>
        <w:t>　</w:t>
      </w:r>
      <w:r>
        <w:rPr>
          <w:rFonts w:hint="eastAsia" w:asciiTheme="minorEastAsia" w:hAnsiTheme="minorEastAsia" w:eastAsiaTheme="minorEastAsia"/>
          <w:sz w:val="22"/>
        </w:rPr>
        <w:t>t=20cm)  A=970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・下層路盤工（再生クラッシャーラン　</w:t>
      </w:r>
      <w:r>
        <w:rPr>
          <w:rFonts w:hint="eastAsia" w:asciiTheme="minorEastAsia" w:hAnsiTheme="minorEastAsia" w:eastAsiaTheme="minorEastAsia"/>
          <w:sz w:val="22"/>
        </w:rPr>
        <w:t>RC-40</w:t>
      </w:r>
      <w:r>
        <w:rPr>
          <w:rFonts w:hint="eastAsia" w:asciiTheme="minorEastAsia" w:hAnsiTheme="minorEastAsia" w:eastAsiaTheme="minorEastAsia"/>
          <w:sz w:val="22"/>
        </w:rPr>
        <w:t>　</w:t>
      </w:r>
      <w:r>
        <w:rPr>
          <w:rFonts w:hint="eastAsia" w:asciiTheme="minorEastAsia" w:hAnsiTheme="minorEastAsia" w:eastAsiaTheme="minorEastAsia"/>
          <w:sz w:val="22"/>
        </w:rPr>
        <w:t>t=25cm)  A=220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・上層路盤工（粒度調整砕石</w:t>
      </w:r>
      <w:r>
        <w:rPr>
          <w:rFonts w:hint="eastAsia" w:asciiTheme="minorEastAsia" w:hAnsiTheme="minorEastAsia" w:eastAsiaTheme="minorEastAsia"/>
          <w:sz w:val="22"/>
        </w:rPr>
        <w:t xml:space="preserve"> M-40</w:t>
      </w:r>
      <w:r>
        <w:rPr>
          <w:rFonts w:hint="eastAsia" w:asciiTheme="minorEastAsia" w:hAnsiTheme="minorEastAsia" w:eastAsiaTheme="minorEastAsia"/>
          <w:sz w:val="22"/>
        </w:rPr>
        <w:t>　</w:t>
      </w:r>
      <w:r>
        <w:rPr>
          <w:rFonts w:hint="eastAsia" w:asciiTheme="minorEastAsia" w:hAnsiTheme="minorEastAsia" w:eastAsiaTheme="minorEastAsia"/>
          <w:sz w:val="22"/>
        </w:rPr>
        <w:t>t=15cm</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A=920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・表層工（再生密粒度</w:t>
      </w:r>
      <w:r>
        <w:rPr>
          <w:rFonts w:hint="eastAsia" w:asciiTheme="minorEastAsia" w:hAnsiTheme="minorEastAsia" w:eastAsiaTheme="minorEastAsia"/>
          <w:sz w:val="22"/>
        </w:rPr>
        <w:t>As20F</w:t>
      </w:r>
      <w:r>
        <w:rPr>
          <w:rFonts w:hint="eastAsia" w:asciiTheme="minorEastAsia" w:hAnsiTheme="minorEastAsia" w:eastAsiaTheme="minorEastAsia"/>
          <w:sz w:val="22"/>
        </w:rPr>
        <w:t>　</w:t>
      </w:r>
      <w:r>
        <w:rPr>
          <w:rFonts w:hint="eastAsia" w:asciiTheme="minorEastAsia" w:hAnsiTheme="minorEastAsia" w:eastAsiaTheme="minorEastAsia"/>
          <w:sz w:val="22"/>
        </w:rPr>
        <w:t>t=5cm</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A=1110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・排水構造物工</w:t>
      </w:r>
      <w:bookmarkStart w:id="0" w:name="_GoBack"/>
      <w:bookmarkEnd w:id="0"/>
      <w:r>
        <w:rPr>
          <w:rFonts w:hint="eastAsia" w:asciiTheme="minorEastAsia" w:hAnsiTheme="minorEastAsia" w:eastAsiaTheme="minorEastAsia"/>
          <w:sz w:val="22"/>
        </w:rPr>
        <w:t>（落蓋式</w:t>
      </w:r>
      <w:r>
        <w:rPr>
          <w:rFonts w:hint="eastAsia" w:asciiTheme="minorEastAsia" w:hAnsiTheme="minorEastAsia" w:eastAsiaTheme="minorEastAsia"/>
          <w:sz w:val="22"/>
        </w:rPr>
        <w:t>U</w:t>
      </w:r>
      <w:r>
        <w:rPr>
          <w:rFonts w:hint="eastAsia" w:asciiTheme="minorEastAsia" w:hAnsiTheme="minorEastAsia" w:eastAsiaTheme="minorEastAsia"/>
          <w:sz w:val="22"/>
        </w:rPr>
        <w:t>型側溝　</w:t>
      </w:r>
      <w:r>
        <w:rPr>
          <w:rFonts w:hint="eastAsia" w:asciiTheme="minorEastAsia" w:hAnsiTheme="minorEastAsia" w:eastAsiaTheme="minorEastAsia"/>
          <w:sz w:val="22"/>
        </w:rPr>
        <w:t>U250</w:t>
      </w:r>
      <w:r>
        <w:rPr>
          <w:rFonts w:hint="eastAsia" w:asciiTheme="minorEastAsia" w:hAnsiTheme="minorEastAsia" w:eastAsiaTheme="minorEastAsia"/>
          <w:sz w:val="22"/>
        </w:rPr>
        <w:t>型）</w:t>
      </w:r>
      <w:r>
        <w:rPr>
          <w:rFonts w:hint="eastAsia" w:asciiTheme="minorEastAsia" w:hAnsiTheme="minorEastAsia" w:eastAsiaTheme="minorEastAsia"/>
          <w:sz w:val="22"/>
        </w:rPr>
        <w:t xml:space="preserve"> L=167m</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yellow"/>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yellow"/>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2025000886</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　区画道路上蝦沢線道路改良工事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③現道上での舗装工（表層工）を含むもの。</w:t>
                            </w:r>
                          </w:p>
                          <w:p>
                            <w:pPr>
                              <w:pStyle w:val="0"/>
                              <w:rPr>
                                <w:rFonts w:hint="default"/>
                                <w:highlight w:val="yellow"/>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③現道上での舗装工（表層工）を含むもの。</w:t>
                      </w:r>
                    </w:p>
                    <w:p>
                      <w:pPr>
                        <w:pStyle w:val="0"/>
                        <w:rPr>
                          <w:rFonts w:hint="default"/>
                          <w:highlight w:val="yellow"/>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1519</TotalTime>
  <Pages>15</Pages>
  <Words>102</Words>
  <Characters>8537</Characters>
  <Application>JUST Note</Application>
  <Lines>68752</Lines>
  <Paragraphs>531</Paragraphs>
  <Company>古川市</Company>
  <CharactersWithSpaces>9040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2025-07-01T06:06:31Z</cp:lastPrinted>
  <dcterms:created xsi:type="dcterms:W3CDTF">2022-07-05T05:23:00Z</dcterms:created>
  <dcterms:modified xsi:type="dcterms:W3CDTF">2025-07-01T06:01:14Z</dcterms:modified>
  <cp:revision>64</cp:revision>
</cp:coreProperties>
</file>