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第３４４</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2025000950</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市道志田谷地</w:t>
      </w:r>
      <w:r>
        <w:rPr>
          <w:rFonts w:hint="eastAsia"/>
          <w:sz w:val="22"/>
        </w:rPr>
        <w:t>1</w:t>
      </w:r>
      <w:r>
        <w:rPr>
          <w:rFonts w:hint="eastAsia"/>
          <w:sz w:val="22"/>
        </w:rPr>
        <w:t>号線局部改良工事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鹿島台地域　大迫地内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L=90.0m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w:t>
      </w:r>
      <w:r>
        <w:rPr>
          <w:rFonts w:hint="eastAsia"/>
          <w:sz w:val="22"/>
        </w:rPr>
        <w:t xml:space="preserve"> </w:t>
      </w:r>
      <w:r>
        <w:rPr>
          <w:rFonts w:hint="eastAsia"/>
          <w:sz w:val="22"/>
        </w:rPr>
        <w:t>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・側溝工</w:t>
      </w:r>
      <w:r>
        <w:rPr>
          <w:rFonts w:hint="eastAsia"/>
          <w:sz w:val="22"/>
        </w:rPr>
        <w:t xml:space="preserve">  L</w:t>
      </w:r>
      <w:r>
        <w:rPr>
          <w:rFonts w:hint="eastAsia"/>
          <w:sz w:val="22"/>
        </w:rPr>
        <w:t>型側溝</w:t>
      </w:r>
      <w:r>
        <w:rPr>
          <w:rFonts w:hint="eastAsia"/>
          <w:sz w:val="22"/>
        </w:rPr>
        <w:t>300B  L=37.0m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・集水桝工</w:t>
      </w:r>
      <w:r>
        <w:rPr>
          <w:rFonts w:hint="eastAsia"/>
          <w:sz w:val="22"/>
        </w:rPr>
        <w:t xml:space="preserve">  </w:t>
      </w:r>
      <w:r>
        <w:rPr>
          <w:rFonts w:hint="eastAsia"/>
          <w:sz w:val="22"/>
        </w:rPr>
        <w:t>プレキャスト集水桝</w:t>
      </w:r>
      <w:r>
        <w:rPr>
          <w:rFonts w:hint="eastAsia"/>
          <w:sz w:val="22"/>
        </w:rPr>
        <w:t xml:space="preserve">  N=4</w:t>
      </w:r>
      <w:r>
        <w:rPr>
          <w:rFonts w:hint="eastAsia"/>
          <w:sz w:val="22"/>
        </w:rPr>
        <w:t>箇所</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・カルバート工</w:t>
      </w:r>
      <w:r>
        <w:rPr>
          <w:rFonts w:hint="eastAsia"/>
          <w:sz w:val="22"/>
        </w:rPr>
        <w:t xml:space="preserve">  BOX B800</w:t>
      </w:r>
      <w:r>
        <w:rPr>
          <w:rFonts w:hint="eastAsia"/>
          <w:sz w:val="22"/>
        </w:rPr>
        <w:t>×</w:t>
      </w:r>
      <w:r>
        <w:rPr>
          <w:rFonts w:hint="eastAsia"/>
          <w:sz w:val="22"/>
        </w:rPr>
        <w:t>H600  L=36.0m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w:t>
      </w:r>
      <w:r>
        <w:rPr>
          <w:rFonts w:hint="eastAsia"/>
          <w:sz w:val="22"/>
        </w:rPr>
        <w:t xml:space="preserve"> </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表層</w:t>
      </w:r>
      <w:r>
        <w:rPr>
          <w:rFonts w:hint="eastAsia"/>
          <w:sz w:val="22"/>
        </w:rPr>
        <w:t>(</w:t>
      </w:r>
      <w:r>
        <w:rPr>
          <w:rFonts w:hint="eastAsia"/>
          <w:sz w:val="22"/>
        </w:rPr>
        <w:t>再生密粒度</w:t>
      </w:r>
      <w:r>
        <w:rPr>
          <w:rFonts w:hint="eastAsia"/>
          <w:sz w:val="22"/>
        </w:rPr>
        <w:t>As20F t=5cm)  A=542.0</w:t>
      </w:r>
      <w:r>
        <w:rPr>
          <w:rFonts w:hint="eastAsia"/>
          <w:sz w:val="22"/>
        </w:rPr>
        <w:t>㎡</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上層路盤</w:t>
      </w:r>
      <w:r>
        <w:rPr>
          <w:rFonts w:hint="eastAsia"/>
          <w:sz w:val="22"/>
        </w:rPr>
        <w:t>(</w:t>
      </w:r>
      <w:r>
        <w:rPr>
          <w:rFonts w:hint="eastAsia"/>
          <w:sz w:val="22"/>
        </w:rPr>
        <w:t>粒度調整砕石</w:t>
      </w:r>
      <w:r>
        <w:rPr>
          <w:rFonts w:hint="eastAsia"/>
          <w:sz w:val="22"/>
        </w:rPr>
        <w:t xml:space="preserve"> M-40 t=15cm)  A=528.0</w:t>
      </w:r>
      <w:r>
        <w:rPr>
          <w:rFonts w:hint="eastAsia"/>
          <w:sz w:val="22"/>
        </w:rPr>
        <w:t>㎡</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下層路盤</w:t>
      </w:r>
      <w:r>
        <w:rPr>
          <w:rFonts w:hint="eastAsia"/>
          <w:sz w:val="22"/>
        </w:rPr>
        <w:t>(</w:t>
      </w:r>
      <w:r>
        <w:rPr>
          <w:rFonts w:hint="eastAsia"/>
          <w:sz w:val="22"/>
        </w:rPr>
        <w:t>再生ｸﾗｯｼｬｰﾗﾝ</w:t>
      </w:r>
      <w:r>
        <w:rPr>
          <w:rFonts w:hint="eastAsia"/>
          <w:sz w:val="22"/>
        </w:rPr>
        <w:t xml:space="preserve"> RC-40 t=20cm) A=535.0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1459</TotalTime>
  <Pages>11</Pages>
  <Words>96</Words>
  <Characters>5941</Characters>
  <Application>JUST Note</Application>
  <Lines>7573</Lines>
  <Paragraphs>337</Paragraphs>
  <Company>古川市</Company>
  <CharactersWithSpaces>6333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2025-07-22T04:08:13Z</cp:lastPrinted>
  <dcterms:created xsi:type="dcterms:W3CDTF">2022-07-05T05:23:00Z</dcterms:created>
  <dcterms:modified xsi:type="dcterms:W3CDTF">2025-07-16T06:54:52Z</dcterms:modified>
  <cp:revision>64</cp:revision>
</cp:coreProperties>
</file>