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第３６９号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2025001082</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市道下伊場野山王線道路改良舗装工事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松山地域　下伊場野地内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10</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 L=110.0m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・道路土工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・地盤改良工　安定処理工（改良</w:t>
      </w:r>
      <w:r>
        <w:rPr>
          <w:rFonts w:hint="eastAsia"/>
          <w:sz w:val="22"/>
        </w:rPr>
        <w:t>CBR18</w:t>
      </w:r>
      <w:r>
        <w:rPr>
          <w:rFonts w:hint="eastAsia"/>
          <w:sz w:val="22"/>
        </w:rPr>
        <w:t>％</w:t>
      </w:r>
      <w:r>
        <w:rPr>
          <w:rFonts w:hint="eastAsia"/>
          <w:sz w:val="22"/>
        </w:rPr>
        <w:t>,t=45cm</w:t>
      </w:r>
      <w:r>
        <w:rPr>
          <w:rFonts w:hint="eastAsia"/>
          <w:sz w:val="22"/>
        </w:rPr>
        <w:t>）</w:t>
      </w:r>
      <w:r>
        <w:rPr>
          <w:rFonts w:hint="eastAsia"/>
          <w:sz w:val="22"/>
        </w:rPr>
        <w:t xml:space="preserve"> A=399</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・舗装工　下層路盤工（</w:t>
      </w:r>
      <w:r>
        <w:rPr>
          <w:rFonts w:hint="eastAsia"/>
          <w:sz w:val="22"/>
        </w:rPr>
        <w:t>RC-40,t=59cm</w:t>
      </w:r>
      <w:r>
        <w:rPr>
          <w:rFonts w:hint="eastAsia"/>
          <w:sz w:val="22"/>
        </w:rPr>
        <w:t>）</w:t>
      </w:r>
      <w:r>
        <w:rPr>
          <w:rFonts w:hint="eastAsia"/>
          <w:sz w:val="22"/>
        </w:rPr>
        <w:t xml:space="preserve"> A=391</w:t>
      </w:r>
      <w:r>
        <w:rPr>
          <w:rFonts w:hint="eastAsia"/>
          <w:sz w:val="22"/>
        </w:rPr>
        <w:t>㎡</w:t>
      </w:r>
    </w:p>
    <w:p>
      <w:pPr>
        <w:pStyle w:val="0"/>
        <w:tabs>
          <w:tab w:val="left" w:leader="none" w:pos="2048"/>
          <w:tab w:val="left" w:leader="none" w:pos="2156"/>
          <w:tab w:val="left" w:leader="none" w:pos="4708"/>
        </w:tabs>
        <w:ind w:firstLine="2817" w:firstLineChars="1300"/>
        <w:rPr>
          <w:rFonts w:hint="eastAsia"/>
          <w:sz w:val="22"/>
        </w:rPr>
      </w:pPr>
      <w:r>
        <w:rPr>
          <w:rFonts w:hint="eastAsia"/>
          <w:sz w:val="22"/>
        </w:rPr>
        <w:t>上層路盤工（再生</w:t>
      </w:r>
      <w:r>
        <w:rPr>
          <w:rFonts w:hint="eastAsia"/>
          <w:sz w:val="22"/>
        </w:rPr>
        <w:t>As</w:t>
      </w:r>
      <w:r>
        <w:rPr>
          <w:rFonts w:hint="eastAsia"/>
          <w:sz w:val="22"/>
        </w:rPr>
        <w:t>安定処理</w:t>
      </w:r>
      <w:r>
        <w:rPr>
          <w:rFonts w:hint="eastAsia"/>
          <w:sz w:val="22"/>
        </w:rPr>
        <w:t>,t=8cm</w:t>
      </w:r>
      <w:r>
        <w:rPr>
          <w:rFonts w:hint="eastAsia"/>
          <w:sz w:val="22"/>
        </w:rPr>
        <w:t>）</w:t>
      </w:r>
      <w:r>
        <w:rPr>
          <w:rFonts w:hint="eastAsia"/>
          <w:sz w:val="22"/>
        </w:rPr>
        <w:t xml:space="preserve"> A=373</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・表層工（再生密粒度</w:t>
      </w:r>
      <w:r>
        <w:rPr>
          <w:rFonts w:hint="eastAsia"/>
          <w:sz w:val="22"/>
        </w:rPr>
        <w:t>As20F,t=5cm</w:t>
      </w:r>
      <w:r>
        <w:rPr>
          <w:rFonts w:hint="eastAsia"/>
          <w:sz w:val="22"/>
        </w:rPr>
        <w:t>）</w:t>
      </w:r>
      <w:r>
        <w:rPr>
          <w:rFonts w:hint="eastAsia"/>
          <w:sz w:val="22"/>
        </w:rPr>
        <w:t xml:space="preserve"> A=1,050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5</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29</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bookmarkStart w:id="0" w:name="_GoBack"/>
            <w:bookmarkEnd w:id="0"/>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1457</TotalTime>
  <Pages>11</Pages>
  <Words>85</Words>
  <Characters>5912</Characters>
  <Application>JUST Note</Application>
  <Lines>7498</Lines>
  <Paragraphs>334</Paragraphs>
  <Company>古川市</Company>
  <CharactersWithSpaces>6285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2025-08-08T00:02:05Z</cp:lastPrinted>
  <dcterms:created xsi:type="dcterms:W3CDTF">2022-07-05T05:23:00Z</dcterms:created>
  <dcterms:modified xsi:type="dcterms:W3CDTF">2025-08-06T23:56:45Z</dcterms:modified>
  <cp:revision>64</cp:revision>
</cp:coreProperties>
</file>