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第３９２</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3</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2025001111</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市道新山王馬内川線外</w:t>
      </w:r>
      <w:r>
        <w:rPr>
          <w:rFonts w:hint="eastAsia"/>
          <w:sz w:val="22"/>
        </w:rPr>
        <w:t>1</w:t>
      </w:r>
      <w:r>
        <w:rPr>
          <w:rFonts w:hint="eastAsia"/>
          <w:sz w:val="22"/>
        </w:rPr>
        <w:t>路線舗装工事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大崎市古川地域小林地内外</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12</w:t>
      </w:r>
      <w:r>
        <w:rPr>
          <w:rFonts w:hint="eastAsia"/>
          <w:sz w:val="22"/>
        </w:rPr>
        <w:t>月</w:t>
      </w:r>
      <w:r>
        <w:rPr>
          <w:rFonts w:hint="eastAsia"/>
          <w:sz w:val="22"/>
        </w:rPr>
        <w:t>12</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L=230m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・不陸整正　</w:t>
      </w:r>
      <w:r>
        <w:rPr>
          <w:rFonts w:hint="eastAsia"/>
          <w:sz w:val="22"/>
        </w:rPr>
        <w:t>A=460</w:t>
      </w:r>
      <w:r>
        <w:rPr>
          <w:rFonts w:hint="eastAsia"/>
          <w:sz w:val="22"/>
        </w:rPr>
        <w:t>㎡</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・表層（再生密粒度</w:t>
      </w:r>
      <w:r>
        <w:rPr>
          <w:rFonts w:hint="eastAsia"/>
          <w:sz w:val="22"/>
        </w:rPr>
        <w:t>AS20F</w:t>
      </w:r>
      <w:r>
        <w:rPr>
          <w:rFonts w:hint="eastAsia"/>
          <w:sz w:val="22"/>
        </w:rPr>
        <w:t>　</w:t>
      </w:r>
      <w:r>
        <w:rPr>
          <w:rFonts w:hint="eastAsia"/>
          <w:sz w:val="22"/>
        </w:rPr>
        <w:t>t</w:t>
      </w:r>
      <w:r>
        <w:rPr>
          <w:rFonts w:hint="eastAsia"/>
          <w:sz w:val="22"/>
        </w:rPr>
        <w:t>＝</w:t>
      </w:r>
      <w:r>
        <w:rPr>
          <w:rFonts w:hint="eastAsia"/>
          <w:sz w:val="22"/>
        </w:rPr>
        <w:t>5</w:t>
      </w:r>
      <w:r>
        <w:rPr>
          <w:rFonts w:hint="eastAsia"/>
          <w:sz w:val="22"/>
        </w:rPr>
        <w:t>㎝）</w:t>
      </w:r>
      <w:r>
        <w:rPr>
          <w:rFonts w:hint="eastAsia"/>
          <w:sz w:val="22"/>
        </w:rPr>
        <w:t>A=460</w:t>
      </w:r>
      <w:r>
        <w:rPr>
          <w:rFonts w:hint="eastAsia"/>
          <w:sz w:val="22"/>
        </w:rPr>
        <w:t>㎡</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8015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12</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24</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50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1685</TotalTime>
  <Pages>11</Pages>
  <Words>79</Words>
  <Characters>5854</Characters>
  <Application>JUST Note</Application>
  <Lines>7473</Lines>
  <Paragraphs>333</Paragraphs>
  <Company>古川市</Company>
  <CharactersWithSpaces>6271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2025-08-26T09:50:49Z</cp:lastPrinted>
  <dcterms:created xsi:type="dcterms:W3CDTF">2022-07-05T05:23:00Z</dcterms:created>
  <dcterms:modified xsi:type="dcterms:W3CDTF">2025-08-26T09:50:14Z</dcterms:modified>
  <cp:revision>67</cp:revision>
</cp:coreProperties>
</file>