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第４０５号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18</w:t>
      </w:r>
      <w:r>
        <w:rPr>
          <w:rFonts w:hint="eastAsia"/>
          <w:sz w:val="22"/>
          <w:highlight w:val="none"/>
        </w:rPr>
        <w:t>日</w:t>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2025001232</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7</w:t>
      </w:r>
      <w:r>
        <w:rPr>
          <w:rFonts w:hint="eastAsia"/>
          <w:sz w:val="22"/>
        </w:rPr>
        <w:t>年度　市道東大崎中央線舗装修繕工事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w:t>
      </w:r>
      <w:r>
        <w:rPr>
          <w:rFonts w:hint="eastAsia"/>
          <w:sz w:val="22"/>
        </w:rPr>
        <w:t xml:space="preserve"> </w:t>
      </w:r>
      <w:r>
        <w:rPr>
          <w:rFonts w:hint="eastAsia"/>
          <w:sz w:val="22"/>
        </w:rPr>
        <w:t>古川地域</w:t>
      </w:r>
      <w:r>
        <w:rPr>
          <w:rFonts w:hint="eastAsia"/>
          <w:sz w:val="22"/>
        </w:rPr>
        <w:t xml:space="preserve"> </w:t>
      </w:r>
      <w:r>
        <w:rPr>
          <w:rFonts w:hint="eastAsia"/>
          <w:sz w:val="22"/>
        </w:rPr>
        <w:t>大崎地内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16</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・施工延長　</w:t>
      </w:r>
      <w:r>
        <w:rPr>
          <w:rFonts w:hint="eastAsia"/>
          <w:sz w:val="22"/>
        </w:rPr>
        <w:t>L=360m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・舗装版破砕　</w:t>
      </w:r>
      <w:r>
        <w:rPr>
          <w:rFonts w:hint="eastAsia"/>
          <w:sz w:val="22"/>
        </w:rPr>
        <w:t xml:space="preserve"> A=1,190</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・路上路盤再生工（セメント・乳剤安定処理</w:t>
      </w:r>
      <w:r>
        <w:rPr>
          <w:rFonts w:hint="eastAsia"/>
          <w:sz w:val="22"/>
        </w:rPr>
        <w:t>t</w:t>
      </w:r>
      <w:r>
        <w:rPr>
          <w:rFonts w:hint="eastAsia"/>
          <w:sz w:val="22"/>
        </w:rPr>
        <w:t>＝</w:t>
      </w:r>
      <w:r>
        <w:rPr>
          <w:rFonts w:hint="eastAsia"/>
          <w:sz w:val="22"/>
        </w:rPr>
        <w:t>14</w:t>
      </w:r>
      <w:r>
        <w:rPr>
          <w:rFonts w:hint="eastAsia"/>
          <w:sz w:val="22"/>
        </w:rPr>
        <w:t>㎝）</w:t>
      </w:r>
      <w:r>
        <w:rPr>
          <w:rFonts w:hint="eastAsia"/>
          <w:sz w:val="22"/>
        </w:rPr>
        <w:t xml:space="preserve"> A=1,190</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・表層工（再生密粒度</w:t>
      </w:r>
      <w:r>
        <w:rPr>
          <w:rFonts w:hint="eastAsia"/>
          <w:sz w:val="22"/>
        </w:rPr>
        <w:t>AS20F</w:t>
      </w:r>
      <w:r>
        <w:rPr>
          <w:rFonts w:hint="eastAsia"/>
          <w:sz w:val="22"/>
        </w:rPr>
        <w:t>　</w:t>
      </w:r>
      <w:r>
        <w:rPr>
          <w:rFonts w:hint="eastAsia"/>
          <w:sz w:val="22"/>
        </w:rPr>
        <w:t>t</w:t>
      </w:r>
      <w:r>
        <w:rPr>
          <w:rFonts w:hint="eastAsia"/>
          <w:sz w:val="22"/>
        </w:rPr>
        <w:t>＝</w:t>
      </w:r>
      <w:r>
        <w:rPr>
          <w:rFonts w:hint="eastAsia"/>
          <w:sz w:val="22"/>
        </w:rPr>
        <w:t>5</w:t>
      </w:r>
      <w:r>
        <w:rPr>
          <w:rFonts w:hint="eastAsia"/>
          <w:sz w:val="22"/>
        </w:rPr>
        <w:t>㎝）</w:t>
      </w:r>
      <w:r>
        <w:rPr>
          <w:rFonts w:hint="eastAsia"/>
          <w:sz w:val="22"/>
        </w:rPr>
        <w:t xml:space="preserve"> A=1,190</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舗装（アスファルト）工事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8015</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19</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25</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29</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8</w:t>
            </w:r>
            <w:bookmarkStart w:id="0" w:name="_GoBack"/>
            <w:bookmarkEnd w:id="0"/>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rPr>
              <w:t>301</w:t>
            </w:r>
            <w:r>
              <w:rPr>
                <w:rFonts w:hint="eastAsia"/>
                <w:sz w:val="22"/>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5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5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1473</TotalTime>
  <Pages>11</Pages>
  <Words>77</Words>
  <Characters>5850</Characters>
  <Application>JUST Note</Application>
  <Lines>7423</Lines>
  <Paragraphs>332</Paragraphs>
  <Company>古川市</Company>
  <CharactersWithSpaces>6213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2025-09-09T02:26:17Z</cp:lastPrinted>
  <dcterms:created xsi:type="dcterms:W3CDTF">2022-07-05T05:23:00Z</dcterms:created>
  <dcterms:modified xsi:type="dcterms:W3CDTF">2025-09-04T02:02:40Z</dcterms:modified>
  <cp:revision>64</cp:revision>
</cp:coreProperties>
</file>