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大崎市公告第４４０号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bookmarkStart w:id="0" w:name="_GoBack"/>
      <w:bookmarkEnd w:id="0"/>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2025001329</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おおさき日本語学校備品購入</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大崎市古川保柳字氏子</w:t>
      </w:r>
      <w:r>
        <w:rPr>
          <w:rFonts w:hint="eastAsia" w:ascii="ＭＳ 明朝" w:hAnsi="ＭＳ 明朝" w:eastAsia="ＭＳ 明朝"/>
          <w:sz w:val="21"/>
        </w:rPr>
        <w:t>114</w:t>
      </w:r>
      <w:r>
        <w:rPr>
          <w:rFonts w:hint="eastAsia" w:ascii="ＭＳ 明朝" w:hAnsi="ＭＳ 明朝" w:eastAsia="ＭＳ 明朝"/>
          <w:sz w:val="21"/>
        </w:rPr>
        <w:t>番地</w:t>
      </w:r>
      <w:r>
        <w:rPr>
          <w:rFonts w:hint="eastAsia" w:ascii="ＭＳ 明朝" w:hAnsi="ＭＳ 明朝" w:eastAsia="ＭＳ 明朝"/>
          <w:sz w:val="21"/>
        </w:rPr>
        <w:t>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7</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25</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教室用のテーブル及びチェア並びにみんなの部屋（生徒休憩場所）の</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テーブル及びチェアの購入</w:t>
      </w:r>
    </w:p>
    <w:p>
      <w:pPr>
        <w:pStyle w:val="30"/>
        <w:numPr>
          <w:numId w:val="0"/>
        </w:numPr>
        <w:kinsoku w:val="0"/>
        <w:spacing w:line="358" w:lineRule="exact"/>
        <w:ind w:left="0" w:leftChars="0" w:right="-101" w:rightChars="-46" w:firstLine="2090" w:firstLineChars="950"/>
        <w:jc w:val="both"/>
        <w:rPr>
          <w:rFonts w:hint="eastAsia"/>
        </w:rPr>
      </w:pPr>
      <w:r>
        <w:rPr>
          <w:rFonts w:hint="eastAsia"/>
        </w:rPr>
        <w:t>〇教室　テーブル７台　チェア１２台</w:t>
      </w:r>
    </w:p>
    <w:p>
      <w:pPr>
        <w:pStyle w:val="30"/>
        <w:numPr>
          <w:numId w:val="0"/>
        </w:numPr>
        <w:kinsoku w:val="0"/>
        <w:spacing w:line="358" w:lineRule="exact"/>
        <w:ind w:left="0" w:leftChars="0" w:right="-101" w:rightChars="-46" w:firstLine="2090" w:firstLineChars="950"/>
        <w:jc w:val="both"/>
        <w:rPr>
          <w:rFonts w:hint="eastAsia"/>
        </w:rPr>
      </w:pPr>
      <w:r>
        <w:rPr>
          <w:rFonts w:hint="eastAsia"/>
        </w:rPr>
        <w:t>〇みんなの部屋　テーブル１２台　チェア６０台</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※契約保証金免除の対象とする。詳しくは「大崎市が発注する物品調達における契約保証金の取</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r>
        <w:rPr>
          <w:rFonts w:hint="eastAsia" w:ascii="ＭＳ 明朝" w:hAnsi="ＭＳ 明朝" w:eastAsia="ＭＳ 明朝"/>
          <w:color w:val="000000"/>
          <w:sz w:val="21"/>
        </w:rPr>
        <w:t>り扱いについて」を参照のこと。</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業種：家具・室内装飾品，部門：家具</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大崎市市民協働推進部</w:t>
            </w:r>
          </w:p>
          <w:p>
            <w:pPr>
              <w:pStyle w:val="0"/>
              <w:rPr>
                <w:rFonts w:hint="default" w:ascii="ＭＳ 明朝" w:hAnsi="ＭＳ 明朝" w:eastAsia="ＭＳ 明朝"/>
                <w:sz w:val="21"/>
              </w:rPr>
            </w:pPr>
            <w:r>
              <w:rPr>
                <w:rFonts w:hint="eastAsia" w:ascii="ＭＳ 明朝" w:hAnsi="ＭＳ 明朝" w:eastAsia="ＭＳ 明朝"/>
                <w:sz w:val="21"/>
              </w:rPr>
              <w:t>まちづくり推進課</w:t>
            </w:r>
          </w:p>
          <w:p>
            <w:pPr>
              <w:pStyle w:val="0"/>
              <w:rPr>
                <w:rFonts w:hint="default" w:ascii="ＭＳ 明朝" w:hAnsi="ＭＳ 明朝" w:eastAsia="ＭＳ 明朝"/>
                <w:sz w:val="21"/>
              </w:rPr>
            </w:pPr>
            <w:r>
              <w:rPr>
                <w:rFonts w:hint="eastAsia" w:ascii="ＭＳ 明朝" w:hAnsi="ＭＳ 明朝" w:eastAsia="ＭＳ 明朝"/>
                <w:sz w:val="21"/>
              </w:rPr>
              <w:t>おおさき日本語学校</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0229-23-2245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989-6213</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大崎市古川保柳字氏子</w:t>
            </w:r>
            <w:r>
              <w:rPr>
                <w:rFonts w:hint="eastAsia" w:ascii="ＭＳ 明朝" w:hAnsi="ＭＳ 明朝" w:eastAsia="ＭＳ 明朝"/>
                <w:sz w:val="21"/>
              </w:rPr>
              <w:t>114</w:t>
            </w:r>
            <w:r>
              <w:rPr>
                <w:rFonts w:hint="eastAsia" w:ascii="ＭＳ 明朝" w:hAnsi="ＭＳ 明朝" w:eastAsia="ＭＳ 明朝"/>
                <w:sz w:val="21"/>
              </w:rPr>
              <w:t>番地</w:t>
            </w:r>
            <w:r>
              <w:rPr>
                <w:rFonts w:hint="eastAsia" w:ascii="ＭＳ 明朝" w:hAnsi="ＭＳ 明朝" w:eastAsia="ＭＳ 明朝"/>
                <w:sz w:val="21"/>
              </w:rPr>
              <w:t>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17</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30</w:t>
            </w:r>
            <w:r>
              <w:rPr>
                <w:rFonts w:hint="eastAsia"/>
                <w:sz w:val="21"/>
              </w:rPr>
              <w:t>日（木）までの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17</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23</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27</w:t>
            </w:r>
            <w:r>
              <w:rPr>
                <w:rFonts w:hint="eastAsia"/>
                <w:sz w:val="21"/>
              </w:rPr>
              <w:t>日（月）午後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31</w:t>
            </w:r>
            <w:r>
              <w:rPr>
                <w:rFonts w:hint="eastAsia"/>
                <w:sz w:val="21"/>
              </w:rPr>
              <w:t>日（金）</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11</w:t>
            </w:r>
            <w:r>
              <w:rPr>
                <w:rFonts w:hint="eastAsia"/>
                <w:color w:val="000000" w:themeColor="text1"/>
                <w:sz w:val="21"/>
              </w:rPr>
              <w:t>月</w:t>
            </w:r>
            <w:r>
              <w:rPr>
                <w:rFonts w:hint="eastAsia"/>
                <w:color w:val="000000" w:themeColor="text1"/>
                <w:sz w:val="21"/>
              </w:rPr>
              <w:t xml:space="preserve"> 5</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11</w:t>
            </w:r>
            <w:r>
              <w:rPr>
                <w:rFonts w:hint="eastAsia"/>
                <w:color w:val="000000" w:themeColor="text1"/>
                <w:sz w:val="21"/>
              </w:rPr>
              <w:t>時</w:t>
            </w:r>
            <w:r>
              <w:rPr>
                <w:rFonts w:hint="eastAsia"/>
                <w:color w:val="000000" w:themeColor="text1"/>
                <w:sz w:val="21"/>
              </w:rPr>
              <w:t>00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w:t>
            </w:r>
            <w:r>
              <w:rPr>
                <w:rFonts w:hint="eastAsia" w:asciiTheme="minorEastAsia" w:hAnsiTheme="minorEastAsia" w:eastAsiaTheme="minorEastAsia"/>
                <w:color w:val="000000" w:themeColor="text1"/>
                <w:sz w:val="21"/>
              </w:rPr>
              <w:t>101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730</TotalTime>
  <Pages>9</Pages>
  <Words>62</Words>
  <Characters>5047</Characters>
  <Application>JUST Note</Application>
  <Lines>379</Lines>
  <Paragraphs>239</Paragraphs>
  <CharactersWithSpaces>5361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2025-10-10T02:52:50Z</cp:lastPrinted>
  <dcterms:created xsi:type="dcterms:W3CDTF">2023-04-11T23:40:00Z</dcterms:created>
  <dcterms:modified xsi:type="dcterms:W3CDTF">2025-10-09T09:43:03Z</dcterms:modified>
  <cp:revision>11</cp:revision>
</cp:coreProperties>
</file>