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2025002062</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令和８年度　三本木地域道路維持補修業務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2025002062</w:t>
      </w:r>
      <w:r>
        <w:rPr>
          <w:rFonts w:hint="eastAsia" w:asciiTheme="minorEastAsia" w:hAnsiTheme="minorEastAsia" w:eastAsiaTheme="minorEastAsia"/>
          <w:b w:val="1"/>
          <w:color w:val="000000" w:themeColor="text1"/>
          <w:sz w:val="24"/>
        </w:rPr>
        <w:t>　令和８年度　三本木地域道路維持補修業務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2025002062</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令和８年度　三本木地域道路維持補修業務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2025002062</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令和８年度　三本木地域道路維持補修業務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2025002062</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令和８年度　三本木地域道路維持補修業務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2025002062</w:t>
      </w:r>
      <w:r>
        <w:rPr>
          <w:rFonts w:hint="eastAsia" w:ascii="ＭＳ 明朝" w:hAnsi="ＭＳ 明朝"/>
          <w:b w:val="1"/>
          <w:sz w:val="22"/>
          <w:u w:val="single" w:color="auto"/>
        </w:rPr>
        <w:t>　令和８年度　三本木地域道路維持補修業務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2025002062</w:t>
      </w:r>
      <w:r>
        <w:rPr>
          <w:rFonts w:hint="eastAsia" w:ascii="ＭＳ 明朝" w:hAnsi="ＭＳ 明朝"/>
          <w:b w:val="1"/>
          <w:sz w:val="22"/>
          <w:u w:val="single" w:color="auto"/>
        </w:rPr>
        <w:t>　令和８年度　三本木地域道路維持補修業務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1822</TotalTime>
  <Pages>24</Pages>
  <Words>90</Words>
  <Characters>11695</Characters>
  <Application>JUST Note</Application>
  <Lines>143638</Lines>
  <Paragraphs>809</Paragraphs>
  <CharactersWithSpaces>13192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2026-02-27T04:19:40Z</dcterms:modified>
  <cp:revision>111</cp:revision>
</cp:coreProperties>
</file>