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２６</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1</w:t>
      </w:r>
      <w:r>
        <w:rPr>
          <w:rFonts w:hint="eastAsia" w:ascii="ＭＳ 明朝" w:hAnsi="ＭＳ 明朝" w:eastAsia="ＭＳ 明朝"/>
          <w:color w:val="000000"/>
          <w:sz w:val="21"/>
        </w:rPr>
        <w:t>月</w:t>
      </w:r>
      <w:r>
        <w:rPr>
          <w:rFonts w:hint="eastAsia" w:ascii="ＭＳ 明朝" w:hAnsi="ＭＳ 明朝" w:eastAsia="ＭＳ 明朝"/>
          <w:color w:val="000000"/>
          <w:sz w:val="21"/>
        </w:rPr>
        <w:t>23</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2026000008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介護予防普及啓発（運動器の機能向上）事業業務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大崎市内</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3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w:t>
      </w:r>
      <w:r>
        <w:rPr>
          <w:rFonts w:hint="eastAsia" w:ascii="ＭＳ 明朝" w:hAnsi="ＭＳ 明朝" w:eastAsia="ＭＳ 明朝"/>
          <w:sz w:val="21"/>
        </w:rPr>
        <w:t xml:space="preserve">   </w:t>
      </w:r>
      <w:r>
        <w:rPr>
          <w:rFonts w:hint="eastAsia" w:ascii="ＭＳ 明朝" w:hAnsi="ＭＳ 明朝" w:eastAsia="ＭＳ 明朝"/>
          <w:sz w:val="21"/>
        </w:rPr>
        <w:t>〇内　容</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・運動器に関する講話と運動の実践</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〇回　数</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・全</w:t>
      </w:r>
      <w:r>
        <w:rPr>
          <w:rFonts w:hint="eastAsia" w:ascii="ＭＳ 明朝" w:hAnsi="ＭＳ 明朝" w:eastAsia="ＭＳ 明朝"/>
          <w:sz w:val="21"/>
        </w:rPr>
        <w:t>90</w:t>
      </w:r>
      <w:r>
        <w:rPr>
          <w:rFonts w:hint="eastAsia" w:ascii="ＭＳ 明朝" w:hAnsi="ＭＳ 明朝" w:eastAsia="ＭＳ 明朝"/>
          <w:sz w:val="21"/>
        </w:rPr>
        <w:t>回</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r>
        <w:rPr>
          <w:rFonts w:hint="eastAsia" w:ascii="ＭＳ 明朝" w:hAnsi="ＭＳ 明朝" w:eastAsia="ＭＳ 明朝"/>
          <w:sz w:val="21"/>
        </w:rPr>
        <w:t>（古川地域</w:t>
      </w:r>
      <w:r>
        <w:rPr>
          <w:rFonts w:hint="eastAsia" w:ascii="ＭＳ 明朝" w:hAnsi="ＭＳ 明朝" w:eastAsia="ＭＳ 明朝"/>
          <w:sz w:val="21"/>
        </w:rPr>
        <w:t>22</w:t>
      </w:r>
      <w:r>
        <w:rPr>
          <w:rFonts w:hint="eastAsia" w:ascii="ＭＳ 明朝" w:hAnsi="ＭＳ 明朝" w:eastAsia="ＭＳ 明朝"/>
          <w:sz w:val="21"/>
        </w:rPr>
        <w:t>回，松山地域</w:t>
      </w:r>
      <w:r>
        <w:rPr>
          <w:rFonts w:hint="eastAsia" w:ascii="ＭＳ 明朝" w:hAnsi="ＭＳ 明朝" w:eastAsia="ＭＳ 明朝"/>
          <w:sz w:val="21"/>
        </w:rPr>
        <w:t>10</w:t>
      </w:r>
      <w:r>
        <w:rPr>
          <w:rFonts w:hint="eastAsia" w:ascii="ＭＳ 明朝" w:hAnsi="ＭＳ 明朝" w:eastAsia="ＭＳ 明朝"/>
          <w:sz w:val="21"/>
        </w:rPr>
        <w:t>回，三本木地域</w:t>
      </w:r>
      <w:r>
        <w:rPr>
          <w:rFonts w:hint="eastAsia" w:ascii="ＭＳ 明朝" w:hAnsi="ＭＳ 明朝" w:eastAsia="ＭＳ 明朝"/>
          <w:sz w:val="21"/>
        </w:rPr>
        <w:t>10</w:t>
      </w:r>
      <w:r>
        <w:rPr>
          <w:rFonts w:hint="eastAsia" w:ascii="ＭＳ 明朝" w:hAnsi="ＭＳ 明朝" w:eastAsia="ＭＳ 明朝"/>
          <w:sz w:val="21"/>
        </w:rPr>
        <w:t>回，鹿島台地域</w:t>
      </w:r>
      <w:r>
        <w:rPr>
          <w:rFonts w:hint="eastAsia" w:ascii="ＭＳ 明朝" w:hAnsi="ＭＳ 明朝" w:eastAsia="ＭＳ 明朝"/>
          <w:sz w:val="21"/>
        </w:rPr>
        <w:t>14</w:t>
      </w:r>
      <w:r>
        <w:rPr>
          <w:rFonts w:hint="eastAsia" w:ascii="ＭＳ 明朝" w:hAnsi="ＭＳ 明朝" w:eastAsia="ＭＳ 明朝"/>
          <w:sz w:val="21"/>
        </w:rPr>
        <w:t>回，</w:t>
      </w:r>
    </w:p>
    <w:p>
      <w:pPr>
        <w:pStyle w:val="30"/>
        <w:numPr>
          <w:numId w:val="0"/>
        </w:numPr>
        <w:kinsoku w:val="0"/>
        <w:spacing w:line="358" w:lineRule="exact"/>
        <w:ind w:left="0" w:leftChars="0" w:right="-101" w:rightChars="-46" w:firstLine="2300" w:firstLineChars="1000"/>
        <w:jc w:val="both"/>
        <w:rPr>
          <w:rFonts w:hint="default" w:ascii="ＭＳ 明朝" w:hAnsi="ＭＳ 明朝" w:eastAsia="ＭＳ 明朝"/>
          <w:sz w:val="21"/>
        </w:rPr>
      </w:pPr>
      <w:r>
        <w:rPr>
          <w:rFonts w:hint="eastAsia" w:ascii="ＭＳ 明朝" w:hAnsi="ＭＳ 明朝" w:eastAsia="ＭＳ 明朝"/>
          <w:sz w:val="21"/>
        </w:rPr>
        <w:t>岩出山地域</w:t>
      </w:r>
      <w:r>
        <w:rPr>
          <w:rFonts w:hint="eastAsia" w:ascii="ＭＳ 明朝" w:hAnsi="ＭＳ 明朝" w:eastAsia="ＭＳ 明朝"/>
          <w:sz w:val="21"/>
        </w:rPr>
        <w:t>10</w:t>
      </w:r>
      <w:r>
        <w:rPr>
          <w:rFonts w:hint="eastAsia" w:ascii="ＭＳ 明朝" w:hAnsi="ＭＳ 明朝" w:eastAsia="ＭＳ 明朝"/>
          <w:sz w:val="21"/>
        </w:rPr>
        <w:t>回，鳴子温泉地域</w:t>
      </w:r>
      <w:r>
        <w:rPr>
          <w:rFonts w:hint="eastAsia" w:ascii="ＭＳ 明朝" w:hAnsi="ＭＳ 明朝" w:eastAsia="ＭＳ 明朝"/>
          <w:sz w:val="21"/>
        </w:rPr>
        <w:t>10</w:t>
      </w:r>
      <w:r>
        <w:rPr>
          <w:rFonts w:hint="eastAsia" w:ascii="ＭＳ 明朝" w:hAnsi="ＭＳ 明朝" w:eastAsia="ＭＳ 明朝"/>
          <w:sz w:val="21"/>
        </w:rPr>
        <w:t>回，田尻地域</w:t>
      </w:r>
      <w:r>
        <w:rPr>
          <w:rFonts w:hint="eastAsia" w:ascii="ＭＳ 明朝" w:hAnsi="ＭＳ 明朝" w:eastAsia="ＭＳ 明朝"/>
          <w:sz w:val="21"/>
        </w:rPr>
        <w:t>14</w:t>
      </w:r>
      <w:r>
        <w:rPr>
          <w:rFonts w:hint="eastAsia" w:ascii="ＭＳ 明朝" w:hAnsi="ＭＳ 明朝" w:eastAsia="ＭＳ 明朝"/>
          <w:sz w:val="21"/>
        </w:rPr>
        <w:t>回）</w:t>
      </w:r>
    </w:p>
    <w:p>
      <w:pPr>
        <w:pStyle w:val="30"/>
        <w:numPr>
          <w:numId w:val="0"/>
        </w:numPr>
        <w:kinsoku w:val="0"/>
        <w:spacing w:line="358" w:lineRule="exact"/>
        <w:ind w:left="0" w:leftChars="0" w:right="-101" w:rightChars="-46" w:firstLine="2070" w:firstLineChars="90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業種：福祉関連に登録を有すること。</w:t>
            </w:r>
            <w:bookmarkStart w:id="0" w:name="_GoBack"/>
            <w:bookmarkEnd w:id="0"/>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なし。</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大崎市民生部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高齢障がい福祉課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0229-23-6085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989-6188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大崎市古川七日町</w:t>
            </w:r>
            <w:r>
              <w:rPr>
                <w:rFonts w:hint="eastAsia" w:ascii="ＭＳ 明朝" w:hAnsi="ＭＳ 明朝" w:eastAsia="ＭＳ 明朝"/>
                <w:sz w:val="21"/>
              </w:rPr>
              <w:t>1</w:t>
            </w:r>
            <w:r>
              <w:rPr>
                <w:rFonts w:hint="eastAsia" w:ascii="ＭＳ 明朝" w:hAnsi="ＭＳ 明朝" w:eastAsia="ＭＳ 明朝"/>
                <w:sz w:val="21"/>
              </w:rPr>
              <w:t>番</w:t>
            </w:r>
            <w:r>
              <w:rPr>
                <w:rFonts w:hint="eastAsia" w:ascii="ＭＳ 明朝" w:hAnsi="ＭＳ 明朝" w:eastAsia="ＭＳ 明朝"/>
                <w:sz w:val="21"/>
              </w:rPr>
              <w:t>1</w:t>
            </w:r>
            <w:r>
              <w:rPr>
                <w:rFonts w:hint="eastAsia" w:ascii="ＭＳ 明朝" w:hAnsi="ＭＳ 明朝" w:eastAsia="ＭＳ 明朝"/>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6</w:t>
            </w:r>
            <w:r>
              <w:rPr>
                <w:rFonts w:hint="eastAsia"/>
                <w:sz w:val="22"/>
              </w:rPr>
              <w:t>日（金）までの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26</w:t>
            </w:r>
            <w:r>
              <w:rPr>
                <w:rFonts w:hint="eastAsia"/>
                <w:sz w:val="22"/>
              </w:rPr>
              <w:t>日（月）午前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1</w:t>
            </w:r>
            <w:r>
              <w:rPr>
                <w:rFonts w:hint="eastAsia"/>
                <w:sz w:val="22"/>
              </w:rPr>
              <w:t>月</w:t>
            </w:r>
            <w:r>
              <w:rPr>
                <w:rFonts w:hint="eastAsia"/>
                <w:sz w:val="22"/>
              </w:rPr>
              <w:t>30</w:t>
            </w:r>
            <w:r>
              <w:rPr>
                <w:rFonts w:hint="eastAsia"/>
                <w:sz w:val="22"/>
              </w:rPr>
              <w:t>日（金）午後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3</w:t>
            </w:r>
            <w:r>
              <w:rPr>
                <w:rFonts w:hint="eastAsia"/>
                <w:sz w:val="22"/>
              </w:rPr>
              <w:t>日（火）午後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2</w:t>
            </w:r>
            <w:r>
              <w:rPr>
                <w:rFonts w:hint="eastAsia"/>
                <w:sz w:val="22"/>
              </w:rPr>
              <w:t>月</w:t>
            </w:r>
            <w:r>
              <w:rPr>
                <w:rFonts w:hint="eastAsia"/>
                <w:sz w:val="22"/>
              </w:rPr>
              <w:t xml:space="preserve"> 9</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2</w:t>
            </w:r>
            <w:r>
              <w:rPr>
                <w:rFonts w:hint="eastAsia"/>
                <w:color w:val="000000" w:themeColor="text1"/>
                <w:sz w:val="22"/>
              </w:rPr>
              <w:t>月</w:t>
            </w:r>
            <w:r>
              <w:rPr>
                <w:rFonts w:hint="eastAsia"/>
                <w:color w:val="000000" w:themeColor="text1"/>
                <w:sz w:val="22"/>
              </w:rPr>
              <w:t>12</w:t>
            </w:r>
            <w:r>
              <w:rPr>
                <w:rFonts w:hint="eastAsia"/>
                <w:color w:val="000000" w:themeColor="text1"/>
                <w:sz w:val="22"/>
              </w:rPr>
              <w:t>日（木）</w:t>
            </w:r>
          </w:p>
          <w:p>
            <w:pPr>
              <w:pStyle w:val="0"/>
              <w:rPr>
                <w:rFonts w:hint="default"/>
                <w:color w:val="000000" w:themeColor="text1"/>
                <w:sz w:val="22"/>
              </w:rPr>
            </w:pPr>
            <w:r>
              <w:rPr>
                <w:rFonts w:hint="eastAsia"/>
                <w:color w:val="000000" w:themeColor="text1"/>
                <w:sz w:val="22"/>
              </w:rPr>
              <w:t>午後</w:t>
            </w:r>
            <w:r>
              <w:rPr>
                <w:rFonts w:hint="eastAsia"/>
                <w:color w:val="000000" w:themeColor="text1"/>
                <w:sz w:val="22"/>
              </w:rPr>
              <w:t xml:space="preserve"> 2</w:t>
            </w:r>
            <w:r>
              <w:rPr>
                <w:rFonts w:hint="eastAsia"/>
                <w:color w:val="000000" w:themeColor="text1"/>
                <w:sz w:val="22"/>
              </w:rPr>
              <w:t>時</w:t>
            </w:r>
            <w:r>
              <w:rPr>
                <w:rFonts w:hint="eastAsia"/>
                <w:color w:val="000000" w:themeColor="text1"/>
                <w:sz w:val="22"/>
              </w:rPr>
              <w:t>50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をもって落札価格とする（社会福祉事業に類するものとして，消費税法施行令第１４条の３第５号及び平成１８年３月３１日厚生労働省告示第３１１号により消費税及び地方消費税は非課税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fixed"/>
    <w:sig w:usb0="00000000" w:usb1="00000000" w:usb2="00000000" w:usb3="00000000" w:csb0="0082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71"/>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doNotDisplayPageBoundaries/>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937</TotalTime>
  <Pages>10</Pages>
  <Words>70</Words>
  <Characters>4935</Characters>
  <Application>JUST Note</Application>
  <Lines>383</Lines>
  <Paragraphs>239</Paragraphs>
  <CharactersWithSpaces>5255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村田正志</cp:lastModifiedBy>
  <cp:lastPrinted>2026-01-16T08:02:31Z</cp:lastPrinted>
  <dcterms:created xsi:type="dcterms:W3CDTF">2023-04-11T23:40:00Z</dcterms:created>
  <dcterms:modified xsi:type="dcterms:W3CDTF">2026-01-15T02:39:06Z</dcterms:modified>
  <cp:revision>7</cp:revision>
</cp:coreProperties>
</file>