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５１</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2026000056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清掃業務（田尻スキップセンター）</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大崎市田尻通木字中崎東１０番地１</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日常清掃　毎日（土日・祝日及び年末年始を除く）</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日常清掃　３カ月に１回（土日・祝日及び年末年始を除く）</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定期清掃　年２回（床面洗浄・ワックス塗布及び窓清掃）</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業種：建物等の清掃，部門：建物清掃</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市民福祉課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0229-38-1155</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989-4308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大崎市田尻沼部富岡</w:t>
            </w:r>
            <w:r>
              <w:rPr>
                <w:rFonts w:hint="eastAsia" w:ascii="ＭＳ 明朝" w:hAnsi="ＭＳ 明朝" w:eastAsia="ＭＳ 明朝"/>
                <w:sz w:val="21"/>
              </w:rPr>
              <w:t>183-3</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1102</TotalTime>
  <Pages>9</Pages>
  <Words>61</Words>
  <Characters>5022</Characters>
  <Application>JUST Note</Application>
  <Lines>382</Lines>
  <Paragraphs>236</Paragraphs>
  <CharactersWithSpaces>5341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2026-01-27T02:20:39Z</cp:lastPrinted>
  <dcterms:created xsi:type="dcterms:W3CDTF">2023-04-11T23:40:00Z</dcterms:created>
  <dcterms:modified xsi:type="dcterms:W3CDTF">2026-01-27T02:41:02Z</dcterms:modified>
  <cp:revision>13</cp:revision>
</cp:coreProperties>
</file>