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2026000073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清掃業務（田尻地区公民館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大崎市田尻通木字新合志田</w:t>
      </w:r>
      <w:r>
        <w:rPr>
          <w:rFonts w:hint="eastAsia" w:ascii="ＭＳ 明朝" w:hAnsi="ＭＳ 明朝" w:eastAsia="ＭＳ 明朝"/>
          <w:sz w:val="21"/>
        </w:rPr>
        <w:t>60</w:t>
      </w:r>
      <w:r>
        <w:rPr>
          <w:rFonts w:hint="eastAsia" w:ascii="ＭＳ 明朝" w:hAnsi="ＭＳ 明朝" w:eastAsia="ＭＳ 明朝"/>
          <w:sz w:val="21"/>
        </w:rPr>
        <w:t>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10</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○日常清掃</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【令和８年度】</w:t>
      </w:r>
    </w:p>
    <w:p>
      <w:pPr>
        <w:pStyle w:val="0"/>
        <w:numPr>
          <w:numId w:val="0"/>
        </w:numPr>
        <w:kinsoku w:val="0"/>
        <w:spacing w:line="358" w:lineRule="exact"/>
        <w:ind w:left="720" w:leftChars="0" w:right="-101" w:rightChars="-46" w:firstLine="1840" w:firstLineChars="800"/>
        <w:jc w:val="both"/>
        <w:rPr>
          <w:rFonts w:hint="eastAsia" w:ascii="ＭＳ 明朝" w:hAnsi="ＭＳ 明朝" w:eastAsia="ＭＳ 明朝"/>
          <w:sz w:val="21"/>
        </w:rPr>
      </w:pPr>
      <w:r>
        <w:rPr>
          <w:rFonts w:hint="eastAsia" w:ascii="ＭＳ 明朝" w:hAnsi="ＭＳ 明朝" w:eastAsia="ＭＳ 明朝"/>
          <w:sz w:val="21"/>
        </w:rPr>
        <w:t>田尻地区公民館　</w:t>
      </w:r>
      <w:r>
        <w:rPr>
          <w:rFonts w:hint="eastAsia" w:ascii="ＭＳ 明朝" w:hAnsi="ＭＳ 明朝" w:eastAsia="ＭＳ 明朝"/>
          <w:sz w:val="21"/>
        </w:rPr>
        <w:t>7.5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45</w:t>
      </w:r>
      <w:r>
        <w:rPr>
          <w:rFonts w:hint="eastAsia" w:ascii="ＭＳ 明朝" w:hAnsi="ＭＳ 明朝" w:eastAsia="ＭＳ 明朝"/>
          <w:sz w:val="21"/>
        </w:rPr>
        <w:t>日　</w:t>
      </w:r>
      <w:r>
        <w:rPr>
          <w:rFonts w:hint="eastAsia" w:ascii="ＭＳ 明朝" w:hAnsi="ＭＳ 明朝" w:eastAsia="ＭＳ 明朝"/>
          <w:sz w:val="21"/>
        </w:rPr>
        <w:t>3.5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196</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840" w:firstLineChars="800"/>
        <w:jc w:val="both"/>
        <w:rPr>
          <w:rFonts w:hint="eastAsia" w:ascii="ＭＳ 明朝" w:hAnsi="ＭＳ 明朝" w:eastAsia="ＭＳ 明朝"/>
          <w:sz w:val="21"/>
        </w:rPr>
      </w:pPr>
      <w:r>
        <w:rPr>
          <w:rFonts w:hint="eastAsia" w:ascii="ＭＳ 明朝" w:hAnsi="ＭＳ 明朝" w:eastAsia="ＭＳ 明朝"/>
          <w:sz w:val="21"/>
        </w:rPr>
        <w:t>大貫地区公民館　</w:t>
      </w:r>
      <w:r>
        <w:rPr>
          <w:rFonts w:hint="eastAsia" w:ascii="ＭＳ 明朝" w:hAnsi="ＭＳ 明朝" w:eastAsia="ＭＳ 明朝"/>
          <w:sz w:val="21"/>
        </w:rPr>
        <w:t>7.5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96</w:t>
      </w:r>
      <w:r>
        <w:rPr>
          <w:rFonts w:hint="eastAsia" w:ascii="ＭＳ 明朝" w:hAnsi="ＭＳ 明朝" w:eastAsia="ＭＳ 明朝"/>
          <w:sz w:val="21"/>
        </w:rPr>
        <w:t>日　</w:t>
      </w:r>
      <w:r>
        <w:rPr>
          <w:rFonts w:hint="eastAsia" w:ascii="ＭＳ 明朝" w:hAnsi="ＭＳ 明朝" w:eastAsia="ＭＳ 明朝"/>
          <w:sz w:val="21"/>
        </w:rPr>
        <w:t>3.5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145</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【令和９年度】</w:t>
      </w:r>
    </w:p>
    <w:p>
      <w:pPr>
        <w:pStyle w:val="0"/>
        <w:numPr>
          <w:numId w:val="0"/>
        </w:numPr>
        <w:kinsoku w:val="0"/>
        <w:spacing w:line="358" w:lineRule="exact"/>
        <w:ind w:left="720" w:leftChars="0" w:right="-101" w:rightChars="-46" w:firstLine="1840" w:firstLineChars="800"/>
        <w:jc w:val="both"/>
        <w:rPr>
          <w:rFonts w:hint="eastAsia" w:ascii="ＭＳ 明朝" w:hAnsi="ＭＳ 明朝" w:eastAsia="ＭＳ 明朝"/>
          <w:sz w:val="21"/>
        </w:rPr>
      </w:pPr>
      <w:r>
        <w:rPr>
          <w:rFonts w:hint="eastAsia" w:ascii="ＭＳ 明朝" w:hAnsi="ＭＳ 明朝" w:eastAsia="ＭＳ 明朝"/>
          <w:sz w:val="21"/>
        </w:rPr>
        <w:t>田尻地区公民館　</w:t>
      </w:r>
      <w:r>
        <w:rPr>
          <w:rFonts w:hint="eastAsia" w:ascii="ＭＳ 明朝" w:hAnsi="ＭＳ 明朝" w:eastAsia="ＭＳ 明朝"/>
          <w:sz w:val="21"/>
        </w:rPr>
        <w:t>7.5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45</w:t>
      </w:r>
      <w:r>
        <w:rPr>
          <w:rFonts w:hint="eastAsia" w:ascii="ＭＳ 明朝" w:hAnsi="ＭＳ 明朝" w:eastAsia="ＭＳ 明朝"/>
          <w:sz w:val="21"/>
        </w:rPr>
        <w:t>日　</w:t>
      </w:r>
      <w:r>
        <w:rPr>
          <w:rFonts w:hint="eastAsia" w:ascii="ＭＳ 明朝" w:hAnsi="ＭＳ 明朝" w:eastAsia="ＭＳ 明朝"/>
          <w:sz w:val="21"/>
        </w:rPr>
        <w:t>3.5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198</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840" w:firstLineChars="800"/>
        <w:jc w:val="both"/>
        <w:rPr>
          <w:rFonts w:hint="eastAsia" w:ascii="ＭＳ 明朝" w:hAnsi="ＭＳ 明朝" w:eastAsia="ＭＳ 明朝"/>
          <w:sz w:val="21"/>
        </w:rPr>
      </w:pPr>
      <w:r>
        <w:rPr>
          <w:rFonts w:hint="eastAsia" w:ascii="ＭＳ 明朝" w:hAnsi="ＭＳ 明朝" w:eastAsia="ＭＳ 明朝"/>
          <w:sz w:val="21"/>
        </w:rPr>
        <w:t>大貫地区公民館　</w:t>
      </w:r>
      <w:r>
        <w:rPr>
          <w:rFonts w:hint="eastAsia" w:ascii="ＭＳ 明朝" w:hAnsi="ＭＳ 明朝" w:eastAsia="ＭＳ 明朝"/>
          <w:sz w:val="21"/>
        </w:rPr>
        <w:t>7.5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96</w:t>
      </w:r>
      <w:r>
        <w:rPr>
          <w:rFonts w:hint="eastAsia" w:ascii="ＭＳ 明朝" w:hAnsi="ＭＳ 明朝" w:eastAsia="ＭＳ 明朝"/>
          <w:sz w:val="21"/>
        </w:rPr>
        <w:t>日　</w:t>
      </w:r>
      <w:r>
        <w:rPr>
          <w:rFonts w:hint="eastAsia" w:ascii="ＭＳ 明朝" w:hAnsi="ＭＳ 明朝" w:eastAsia="ＭＳ 明朝"/>
          <w:sz w:val="21"/>
        </w:rPr>
        <w:t>3.5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r>
        <w:rPr>
          <w:rFonts w:hint="eastAsia" w:ascii="ＭＳ 明朝" w:hAnsi="ＭＳ 明朝" w:eastAsia="ＭＳ 明朝"/>
          <w:sz w:val="21"/>
        </w:rPr>
        <w:t>147</w:t>
      </w:r>
      <w:r>
        <w:rPr>
          <w:rFonts w:hint="eastAsia" w:ascii="ＭＳ 明朝" w:hAnsi="ＭＳ 明朝" w:eastAsia="ＭＳ 明朝"/>
          <w:sz w:val="21"/>
        </w:rPr>
        <w:t>日</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○定期床面清掃　</w:t>
      </w:r>
      <w:r>
        <w:rPr>
          <w:rFonts w:hint="eastAsia" w:ascii="ＭＳ 明朝" w:hAnsi="ＭＳ 明朝" w:eastAsia="ＭＳ 明朝"/>
          <w:sz w:val="21"/>
        </w:rPr>
        <w:t>2</w:t>
      </w:r>
      <w:r>
        <w:rPr>
          <w:rFonts w:hint="eastAsia" w:ascii="ＭＳ 明朝" w:hAnsi="ＭＳ 明朝" w:eastAsia="ＭＳ 明朝"/>
          <w:sz w:val="21"/>
        </w:rPr>
        <w:t>回（</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田尻地区公民館　</w:t>
      </w:r>
      <w:r>
        <w:rPr>
          <w:rFonts w:hint="eastAsia" w:ascii="ＭＳ 明朝" w:hAnsi="ＭＳ 明朝" w:eastAsia="ＭＳ 明朝"/>
          <w:sz w:val="21"/>
        </w:rPr>
        <w:t>1,097</w:t>
      </w:r>
      <w:r>
        <w:rPr>
          <w:rFonts w:hint="eastAsia" w:ascii="ＭＳ 明朝" w:hAnsi="ＭＳ 明朝" w:eastAsia="ＭＳ 明朝"/>
          <w:sz w:val="21"/>
        </w:rPr>
        <w:t>㎡</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大貫地区公民館　　</w:t>
      </w:r>
      <w:r>
        <w:rPr>
          <w:rFonts w:hint="eastAsia" w:ascii="ＭＳ 明朝" w:hAnsi="ＭＳ 明朝" w:eastAsia="ＭＳ 明朝"/>
          <w:sz w:val="21"/>
        </w:rPr>
        <w:t>632</w:t>
      </w:r>
      <w:r>
        <w:rPr>
          <w:rFonts w:hint="eastAsia" w:ascii="ＭＳ 明朝" w:hAnsi="ＭＳ 明朝" w:eastAsia="ＭＳ 明朝"/>
          <w:sz w:val="21"/>
        </w:rPr>
        <w:t>㎡</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付属体育館　　　</w:t>
      </w:r>
      <w:r>
        <w:rPr>
          <w:rFonts w:hint="eastAsia" w:ascii="ＭＳ 明朝" w:hAnsi="ＭＳ 明朝" w:eastAsia="ＭＳ 明朝"/>
          <w:sz w:val="21"/>
        </w:rPr>
        <w:t>1,044</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○定期窓清掃　</w:t>
      </w:r>
      <w:r>
        <w:rPr>
          <w:rFonts w:hint="eastAsia" w:ascii="ＭＳ 明朝" w:hAnsi="ＭＳ 明朝" w:eastAsia="ＭＳ 明朝"/>
          <w:sz w:val="21"/>
        </w:rPr>
        <w:t>2</w:t>
      </w:r>
      <w:r>
        <w:rPr>
          <w:rFonts w:hint="eastAsia" w:ascii="ＭＳ 明朝" w:hAnsi="ＭＳ 明朝" w:eastAsia="ＭＳ 明朝"/>
          <w:sz w:val="21"/>
        </w:rPr>
        <w:t>回（</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田尻地区公民館　</w:t>
      </w:r>
      <w:r>
        <w:rPr>
          <w:rFonts w:hint="eastAsia" w:ascii="ＭＳ 明朝" w:hAnsi="ＭＳ 明朝" w:eastAsia="ＭＳ 明朝"/>
          <w:sz w:val="21"/>
        </w:rPr>
        <w:t>318</w:t>
      </w:r>
      <w:r>
        <w:rPr>
          <w:rFonts w:hint="eastAsia" w:ascii="ＭＳ 明朝" w:hAnsi="ＭＳ 明朝" w:eastAsia="ＭＳ 明朝"/>
          <w:sz w:val="21"/>
        </w:rPr>
        <w:t>㎡　</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大貫地区公民館　</w:t>
      </w:r>
      <w:r>
        <w:rPr>
          <w:rFonts w:hint="eastAsia" w:ascii="ＭＳ 明朝" w:hAnsi="ＭＳ 明朝" w:eastAsia="ＭＳ 明朝"/>
          <w:sz w:val="21"/>
        </w:rPr>
        <w:t>257</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付属体育館　　　</w:t>
      </w:r>
      <w:r>
        <w:rPr>
          <w:rFonts w:hint="eastAsia" w:ascii="ＭＳ 明朝" w:hAnsi="ＭＳ 明朝" w:eastAsia="ＭＳ 明朝"/>
          <w:sz w:val="21"/>
        </w:rPr>
        <w:t>162</w:t>
      </w:r>
      <w:r>
        <w:rPr>
          <w:rFonts w:hint="eastAsia" w:ascii="ＭＳ 明朝" w:hAnsi="ＭＳ 明朝" w:eastAsia="ＭＳ 明朝"/>
          <w:sz w:val="21"/>
        </w:rPr>
        <w:t>㎡</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沼部公民館</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0229-39-0213</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166</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1142</TotalTime>
  <Pages>10</Pages>
  <Words>74</Words>
  <Characters>5037</Characters>
  <Application>JUST Note</Application>
  <Lines>383</Lines>
  <Paragraphs>237</Paragraphs>
  <CharactersWithSpaces>5356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2026-01-27T09:01:27Z</cp:lastPrinted>
  <dcterms:created xsi:type="dcterms:W3CDTF">2023-04-11T23:40:00Z</dcterms:created>
  <dcterms:modified xsi:type="dcterms:W3CDTF">2026-01-27T09:08:43Z</dcterms:modified>
  <cp:revision>15</cp:revision>
</cp:coreProperties>
</file>