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６４</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2026000040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機械警備業務（田尻すまいる園）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大崎市田尻沼部字新堀</w:t>
      </w:r>
      <w:r>
        <w:rPr>
          <w:rFonts w:hint="eastAsia" w:ascii="ＭＳ 明朝" w:hAnsi="ＭＳ 明朝" w:eastAsia="ＭＳ 明朝"/>
          <w:sz w:val="21"/>
        </w:rPr>
        <w:t>60</w:t>
      </w:r>
      <w:r>
        <w:rPr>
          <w:rFonts w:hint="eastAsia" w:ascii="ＭＳ 明朝" w:hAnsi="ＭＳ 明朝" w:eastAsia="ＭＳ 明朝"/>
          <w:sz w:val="21"/>
        </w:rPr>
        <w:t>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・警備方法</w:t>
      </w:r>
      <w:r>
        <w:rPr>
          <w:rFonts w:hint="eastAsia" w:ascii="ＭＳ 明朝" w:hAnsi="ＭＳ 明朝" w:eastAsia="ＭＳ 明朝"/>
          <w:sz w:val="21"/>
        </w:rPr>
        <w:t>:</w:t>
      </w:r>
      <w:r>
        <w:rPr>
          <w:rFonts w:hint="eastAsia" w:ascii="ＭＳ 明朝" w:hAnsi="ＭＳ 明朝" w:eastAsia="ＭＳ 明朝"/>
          <w:sz w:val="21"/>
        </w:rPr>
        <w:t>機械警備仕様書による機械警備（ＩＣオンラインシステム）</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w:t>
      </w:r>
      <w:r>
        <w:rPr>
          <w:rFonts w:hint="eastAsia" w:ascii="ＭＳ 明朝" w:hAnsi="ＭＳ 明朝" w:eastAsia="ＭＳ 明朝"/>
          <w:sz w:val="21"/>
        </w:rPr>
        <w:t>:</w:t>
      </w:r>
      <w:r>
        <w:rPr>
          <w:rFonts w:hint="eastAsia" w:ascii="ＭＳ 明朝" w:hAnsi="ＭＳ 明朝" w:eastAsia="ＭＳ 明朝"/>
          <w:sz w:val="21"/>
        </w:rPr>
        <w:t>添付平面図のとおり</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・通信方法</w:t>
      </w:r>
      <w:r>
        <w:rPr>
          <w:rFonts w:hint="eastAsia" w:ascii="ＭＳ 明朝" w:hAnsi="ＭＳ 明朝" w:eastAsia="ＭＳ 明朝"/>
          <w:sz w:val="21"/>
        </w:rPr>
        <w:t>:</w:t>
      </w:r>
      <w:r>
        <w:rPr>
          <w:rFonts w:hint="eastAsia" w:ascii="ＭＳ 明朝" w:hAnsi="ＭＳ 明朝" w:eastAsia="ＭＳ 明朝"/>
          <w:sz w:val="21"/>
        </w:rPr>
        <w:t>警報機器とコントロールセンターとの通信方法は無線方式とする。</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・監視項目（１）盗難及び不法侵入（２）自動火災報知設備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・警備基準時間（防犯）</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平日・土曜日　１９時００分　～　翌日　７時００分</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日曜日・祝日　　７時００分　～　翌日　７時００分</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年末年始については，１２月２８日１９時００分　～　１月４日７時００分</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大崎市民生部子育て支援課</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田尻すまいる園</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0229-38-2555</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大崎市田尻沼部字新堀</w:t>
            </w:r>
            <w:r>
              <w:rPr>
                <w:rFonts w:hint="eastAsia" w:ascii="ＭＳ 明朝" w:hAnsi="ＭＳ 明朝" w:eastAsia="ＭＳ 明朝"/>
                <w:sz w:val="21"/>
              </w:rPr>
              <w:t>60</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997</TotalTime>
  <Pages>10</Pages>
  <Words>62</Words>
  <Characters>5138</Characters>
  <Application>JUST Note</Application>
  <Lines>387</Lines>
  <Paragraphs>241</Paragraphs>
  <CharactersWithSpaces>5466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2026-01-27T00:00:28Z</cp:lastPrinted>
  <dcterms:created xsi:type="dcterms:W3CDTF">2023-04-11T23:40:00Z</dcterms:created>
  <dcterms:modified xsi:type="dcterms:W3CDTF">2026-01-22T05:51:11Z</dcterms:modified>
  <cp:revision>9</cp:revision>
</cp:coreProperties>
</file>