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７１</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2026000111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小学校機械警備業務（東部地域）</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大崎市松山千石字舛形</w:t>
      </w:r>
      <w:r>
        <w:rPr>
          <w:rFonts w:hint="eastAsia" w:ascii="ＭＳ 明朝" w:hAnsi="ＭＳ 明朝" w:eastAsia="ＭＳ 明朝"/>
          <w:sz w:val="21"/>
        </w:rPr>
        <w:t xml:space="preserve">133 </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・防犯警備業務</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・火災異常警備業務</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・ガス異常警備業務</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大崎市教育部教育総務課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0229-23-2211</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w:t>
            </w:r>
            <w:r>
              <w:rPr>
                <w:rFonts w:hint="eastAsia" w:asciiTheme="minorEastAsia" w:hAnsiTheme="minorEastAsia" w:eastAsiaTheme="minorEastAsia"/>
                <w:sz w:val="21"/>
              </w:rPr>
              <w:t>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1028</TotalTime>
  <Pages>9</Pages>
  <Words>63</Words>
  <Characters>4962</Characters>
  <Application>JUST Note</Application>
  <Lines>381</Lines>
  <Paragraphs>235</Paragraphs>
  <CharactersWithSpaces>5280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2026-01-27T00:04:28Z</cp:lastPrinted>
  <dcterms:created xsi:type="dcterms:W3CDTF">2023-04-11T23:40:00Z</dcterms:created>
  <dcterms:modified xsi:type="dcterms:W3CDTF">2026-01-22T07:22:31Z</dcterms:modified>
  <cp:revision>10</cp:revision>
</cp:coreProperties>
</file>