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第２２９</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2026000648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w:t>
      </w:r>
      <w:r>
        <w:rPr>
          <w:rFonts w:hint="eastAsia"/>
          <w:sz w:val="22"/>
        </w:rPr>
        <w:t xml:space="preserve"> </w:t>
      </w:r>
      <w:r>
        <w:rPr>
          <w:rFonts w:hint="eastAsia"/>
          <w:sz w:val="22"/>
        </w:rPr>
        <w:t>市道小金丁北線外</w:t>
      </w:r>
      <w:r>
        <w:rPr>
          <w:rFonts w:hint="eastAsia"/>
          <w:sz w:val="22"/>
        </w:rPr>
        <w:t>2</w:t>
      </w:r>
      <w:r>
        <w:rPr>
          <w:rFonts w:hint="eastAsia"/>
          <w:sz w:val="22"/>
        </w:rPr>
        <w:t>路線（荒川小金町</w:t>
      </w:r>
      <w:r>
        <w:rPr>
          <w:rFonts w:hint="eastAsia"/>
          <w:sz w:val="22"/>
        </w:rPr>
        <w:t>1</w:t>
      </w:r>
      <w:r>
        <w:rPr>
          <w:rFonts w:hint="eastAsia"/>
          <w:sz w:val="22"/>
        </w:rPr>
        <w:t>号橋外</w:t>
      </w:r>
      <w:r>
        <w:rPr>
          <w:rFonts w:hint="eastAsia"/>
          <w:sz w:val="22"/>
        </w:rPr>
        <w:t>2</w:t>
      </w:r>
      <w:r>
        <w:rPr>
          <w:rFonts w:hint="eastAsia"/>
          <w:sz w:val="22"/>
        </w:rPr>
        <w:t>橋）橋梁修繕工事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荒川小金町地内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25</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〇荒川小金町</w:t>
      </w:r>
      <w:r>
        <w:rPr>
          <w:rFonts w:hint="eastAsia"/>
          <w:sz w:val="22"/>
        </w:rPr>
        <w:t>1</w:t>
      </w:r>
      <w:r>
        <w:rPr>
          <w:rFonts w:hint="eastAsia"/>
          <w:sz w:val="22"/>
        </w:rPr>
        <w:t>号橋（市道小金丁北線）</w:t>
      </w:r>
      <w:r>
        <w:rPr>
          <w:rFonts w:hint="eastAsia"/>
          <w:sz w:val="22"/>
        </w:rPr>
        <w:t xml:space="preserve"> L=2.80m </w:t>
      </w:r>
      <w:r>
        <w:rPr>
          <w:rFonts w:hint="eastAsia"/>
          <w:sz w:val="22"/>
        </w:rPr>
        <w:t>　</w:t>
      </w:r>
      <w:r>
        <w:rPr>
          <w:rFonts w:hint="eastAsia"/>
          <w:sz w:val="22"/>
        </w:rPr>
        <w:t>W=6.15</w:t>
      </w:r>
      <w:r>
        <w:rPr>
          <w:rFonts w:hint="eastAsia"/>
          <w:sz w:val="22"/>
        </w:rPr>
        <w:t>～</w:t>
      </w:r>
      <w:r>
        <w:rPr>
          <w:rFonts w:hint="eastAsia"/>
          <w:sz w:val="22"/>
        </w:rPr>
        <w:t>6.60m</w:t>
      </w:r>
    </w:p>
    <w:p>
      <w:pPr>
        <w:pStyle w:val="0"/>
        <w:tabs>
          <w:tab w:val="left" w:leader="none" w:pos="2048"/>
          <w:tab w:val="left" w:leader="none" w:pos="2156"/>
          <w:tab w:val="left" w:leader="none" w:pos="4708"/>
        </w:tabs>
        <w:rPr>
          <w:rFonts w:hint="eastAsia"/>
          <w:sz w:val="22"/>
        </w:rPr>
      </w:pPr>
      <w:r>
        <w:rPr>
          <w:rFonts w:hint="eastAsia"/>
          <w:sz w:val="22"/>
        </w:rPr>
        <w:t>　</w:t>
      </w:r>
      <w:r>
        <w:rPr>
          <w:rFonts w:hint="eastAsia"/>
          <w:sz w:val="22"/>
        </w:rPr>
        <w:t xml:space="preserve">           </w:t>
      </w:r>
      <w:r>
        <w:rPr>
          <w:rFonts w:hint="eastAsia"/>
          <w:sz w:val="22"/>
        </w:rPr>
        <w:t>・橋梁用水切り材　</w:t>
      </w:r>
      <w:r>
        <w:rPr>
          <w:rFonts w:hint="eastAsia"/>
          <w:sz w:val="22"/>
        </w:rPr>
        <w:t xml:space="preserve"> L=5m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・断面修復工（左官工法）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eastAsia"/>
          <w:sz w:val="22"/>
        </w:rPr>
      </w:pPr>
      <w:r>
        <w:rPr>
          <w:rFonts w:hint="eastAsia"/>
          <w:sz w:val="22"/>
        </w:rPr>
        <w:t>　　　　　　　　・遊離石灰除去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〇江合橋（市道役場新道線）</w:t>
      </w:r>
      <w:r>
        <w:rPr>
          <w:rFonts w:hint="eastAsia"/>
          <w:sz w:val="22"/>
        </w:rPr>
        <w:t xml:space="preserve"> L=2.50m</w:t>
      </w:r>
      <w:r>
        <w:rPr>
          <w:rFonts w:hint="eastAsia"/>
          <w:sz w:val="22"/>
        </w:rPr>
        <w:t>　</w:t>
      </w:r>
      <w:r>
        <w:rPr>
          <w:rFonts w:hint="eastAsia"/>
          <w:sz w:val="22"/>
        </w:rPr>
        <w:t xml:space="preserve"> W=4.80m</w:t>
      </w:r>
    </w:p>
    <w:p>
      <w:pPr>
        <w:pStyle w:val="0"/>
        <w:tabs>
          <w:tab w:val="left" w:leader="none" w:pos="2048"/>
          <w:tab w:val="left" w:leader="none" w:pos="2156"/>
          <w:tab w:val="left" w:leader="none" w:pos="4708"/>
        </w:tabs>
        <w:rPr>
          <w:rFonts w:hint="eastAsia"/>
          <w:sz w:val="22"/>
        </w:rPr>
      </w:pPr>
      <w:r>
        <w:rPr>
          <w:rFonts w:hint="eastAsia"/>
          <w:sz w:val="22"/>
        </w:rPr>
        <w:t>　　　　　　　　・ひび割れ補修工（充てん工法）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・ひび割れ補修工（低圧注入工法）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〇金皿</w:t>
      </w:r>
      <w:r>
        <w:rPr>
          <w:rFonts w:hint="eastAsia"/>
          <w:sz w:val="22"/>
        </w:rPr>
        <w:t>2</w:t>
      </w:r>
      <w:r>
        <w:rPr>
          <w:rFonts w:hint="eastAsia"/>
          <w:sz w:val="22"/>
        </w:rPr>
        <w:t>号橋（市道米倉線）</w:t>
      </w:r>
      <w:r>
        <w:rPr>
          <w:rFonts w:hint="eastAsia"/>
          <w:sz w:val="22"/>
        </w:rPr>
        <w:t xml:space="preserve"> L=2.60m</w:t>
      </w:r>
      <w:r>
        <w:rPr>
          <w:rFonts w:hint="eastAsia"/>
          <w:sz w:val="22"/>
        </w:rPr>
        <w:t>　</w:t>
      </w:r>
      <w:r>
        <w:rPr>
          <w:rFonts w:hint="eastAsia"/>
          <w:sz w:val="22"/>
        </w:rPr>
        <w:t xml:space="preserve"> W=5.20</w:t>
      </w:r>
      <w:r>
        <w:rPr>
          <w:rFonts w:hint="eastAsia"/>
          <w:sz w:val="22"/>
        </w:rPr>
        <w:t>～</w:t>
      </w:r>
      <w:r>
        <w:rPr>
          <w:rFonts w:hint="eastAsia"/>
          <w:sz w:val="22"/>
        </w:rPr>
        <w:t>6.65m</w:t>
      </w:r>
    </w:p>
    <w:p>
      <w:pPr>
        <w:pStyle w:val="0"/>
        <w:tabs>
          <w:tab w:val="left" w:leader="none" w:pos="2048"/>
          <w:tab w:val="left" w:leader="none" w:pos="2156"/>
          <w:tab w:val="left" w:leader="none" w:pos="4708"/>
        </w:tabs>
        <w:rPr>
          <w:rFonts w:hint="eastAsia"/>
          <w:sz w:val="22"/>
        </w:rPr>
      </w:pPr>
      <w:r>
        <w:rPr>
          <w:rFonts w:hint="eastAsia"/>
          <w:sz w:val="22"/>
        </w:rPr>
        <w:t>　　　　　　　　・ひび割れ補修工（低圧注入工法）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・断面修復工（左官工法）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・断面修復工（コンクリート充填）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・遊離石灰除去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1639</TotalTime>
  <Pages>11</Pages>
  <Words>88</Words>
  <Characters>6066</Characters>
  <Application>JUST Note</Application>
  <Lines>7673</Lines>
  <Paragraphs>340</Paragraphs>
  <Company>古川市</Company>
  <CharactersWithSpaces>6499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2026-06-09T06:34:03Z</cp:lastPrinted>
  <dcterms:created xsi:type="dcterms:W3CDTF">2022-07-05T05:23:00Z</dcterms:created>
  <dcterms:modified xsi:type="dcterms:W3CDTF">2026-06-09T02:16:40Z</dcterms:modified>
  <cp:revision>64</cp:revision>
</cp:coreProperties>
</file>