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第２６８号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7</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2026000840</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古川志田地区公民館新築工事設計業務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大崎市古川飯川字熊野</w:t>
      </w:r>
      <w:r>
        <w:rPr>
          <w:rFonts w:hint="eastAsia" w:ascii="ＭＳ 明朝" w:hAnsi="ＭＳ 明朝" w:eastAsia="ＭＳ 明朝"/>
          <w:sz w:val="21"/>
        </w:rPr>
        <w:t>59</w:t>
      </w:r>
      <w:r>
        <w:rPr>
          <w:rFonts w:hint="eastAsia" w:ascii="ＭＳ 明朝" w:hAnsi="ＭＳ 明朝" w:eastAsia="ＭＳ 明朝"/>
          <w:sz w:val="21"/>
        </w:rPr>
        <w:t>　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 xml:space="preserve"> 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15</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〇地質調査業務　一式</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〇新築工事設計　一式</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・用途：公民館</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・構造：木造　平屋建て</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・延べ床面積：約</w:t>
      </w:r>
      <w:r>
        <w:rPr>
          <w:rFonts w:hint="eastAsia" w:asciiTheme="minorEastAsia" w:hAnsiTheme="minorEastAsia" w:eastAsiaTheme="minorEastAsia"/>
          <w:sz w:val="21"/>
        </w:rPr>
        <w:t>375</w:t>
      </w:r>
      <w:r>
        <w:rPr>
          <w:rFonts w:hint="eastAsia" w:asciiTheme="minorEastAsia" w:hAnsiTheme="minorEastAsia" w:eastAsiaTheme="minorEastAsia"/>
          <w:sz w:val="21"/>
        </w:rPr>
        <w:t>㎡</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・外構工事：約</w:t>
      </w:r>
      <w:r>
        <w:rPr>
          <w:rFonts w:hint="eastAsia" w:asciiTheme="minorEastAsia" w:hAnsiTheme="minorEastAsia" w:eastAsiaTheme="minorEastAsia"/>
          <w:sz w:val="21"/>
        </w:rPr>
        <w:t>4,195</w:t>
      </w:r>
      <w:r>
        <w:rPr>
          <w:rFonts w:hint="eastAsia" w:asciiTheme="minorEastAsia" w:hAnsiTheme="minorEastAsia" w:eastAsiaTheme="minorEastAsia"/>
          <w:sz w:val="21"/>
        </w:rPr>
        <w:t>㎡</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26"/>
        <w:gridCol w:w="6477"/>
      </w:tblGrid>
      <w:tr>
        <w:trPr>
          <w:trHeight w:val="276" w:hRule="atLeast"/>
        </w:trPr>
        <w:tc>
          <w:tcPr>
            <w:tcW w:w="3426" w:type="dxa"/>
            <w:shd w:val="clear" w:color="auto" w:fill="auto"/>
            <w:vAlign w:val="top"/>
          </w:tcPr>
          <w:p>
            <w:pPr>
              <w:pStyle w:val="16"/>
              <w:ind w:left="0" w:leftChars="0" w:firstLine="0" w:firstLineChars="0"/>
              <w:rPr>
                <w:rFonts w:hint="default"/>
              </w:rPr>
            </w:pPr>
            <w:r>
              <w:rPr>
                <w:rFonts w:hint="eastAsia"/>
              </w:rPr>
              <w:t>登録業種及び登録部門</w:t>
            </w:r>
          </w:p>
        </w:tc>
        <w:tc>
          <w:tcPr>
            <w:tcW w:w="6477" w:type="dxa"/>
            <w:shd w:val="clear" w:color="auto" w:fill="auto"/>
            <w:vAlign w:val="top"/>
          </w:tcPr>
          <w:p>
            <w:pPr>
              <w:pStyle w:val="16"/>
              <w:ind w:left="0" w:leftChars="0" w:firstLine="0" w:firstLineChars="0"/>
              <w:rPr>
                <w:rFonts w:hint="default"/>
              </w:rPr>
            </w:pPr>
            <w:r>
              <w:rPr>
                <w:rFonts w:hint="eastAsia"/>
              </w:rPr>
              <w:t>業種：建築関係建設コンサルタント業務</w:t>
            </w:r>
          </w:p>
          <w:p>
            <w:pPr>
              <w:pStyle w:val="16"/>
              <w:ind w:left="0" w:leftChars="0" w:firstLine="0" w:firstLineChars="0"/>
              <w:rPr>
                <w:rFonts w:hint="default"/>
              </w:rPr>
            </w:pPr>
            <w:r>
              <w:rPr>
                <w:rFonts w:hint="eastAsia"/>
              </w:rPr>
              <w:t>部門：建築一般</w:t>
            </w:r>
          </w:p>
        </w:tc>
      </w:tr>
      <w:tr>
        <w:trPr>
          <w:trHeight w:val="258" w:hRule="atLeast"/>
        </w:trPr>
        <w:tc>
          <w:tcPr>
            <w:tcW w:w="3426"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rPr>
              <w:t>市内に本社（店）又は受任機関を有すること。</w:t>
            </w:r>
          </w:p>
        </w:tc>
      </w:tr>
      <w:tr>
        <w:trPr>
          <w:trHeight w:val="1432" w:hRule="atLeast"/>
        </w:trPr>
        <w:tc>
          <w:tcPr>
            <w:tcW w:w="3426"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477"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3426" w:type="dxa"/>
            <w:vMerge w:val="continue"/>
            <w:shd w:val="clear" w:color="auto" w:fill="auto"/>
            <w:vAlign w:val="top"/>
          </w:tcPr>
          <w:p>
            <w:pPr>
              <w:pStyle w:val="0"/>
              <w:rPr>
                <w:rFonts w:hint="eastAsia"/>
              </w:rPr>
            </w:pP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ＭＳ 明朝" w:hAnsi="ＭＳ 明朝" w:eastAsia="ＭＳ 明朝"/>
                <w:sz w:val="21"/>
              </w:rPr>
            </w:pPr>
            <w:r>
              <w:rPr>
                <w:rFonts w:hint="eastAsia" w:ascii="ＭＳ 明朝" w:hAnsi="ＭＳ 明朝" w:eastAsia="ＭＳ 明朝"/>
                <w:sz w:val="21"/>
              </w:rPr>
              <w:t>管理技術者は，①及び②を有する者であること。</w:t>
            </w:r>
          </w:p>
          <w:p>
            <w:pPr>
              <w:pStyle w:val="16"/>
              <w:ind w:left="0" w:leftChars="0" w:firstLine="0" w:firstLineChars="0"/>
              <w:rPr>
                <w:rFonts w:hint="eastAsia" w:ascii="ＭＳ 明朝" w:hAnsi="ＭＳ 明朝" w:eastAsia="ＭＳ 明朝"/>
                <w:sz w:val="21"/>
              </w:rPr>
            </w:pPr>
            <w:r>
              <w:rPr>
                <w:rFonts w:hint="eastAsia" w:ascii="ＭＳ 明朝" w:hAnsi="ＭＳ 明朝" w:eastAsia="ＭＳ 明朝"/>
                <w:sz w:val="21"/>
              </w:rPr>
              <w:t>①一級建築士</w:t>
            </w:r>
          </w:p>
          <w:p>
            <w:pPr>
              <w:pStyle w:val="16"/>
              <w:ind w:left="0" w:leftChars="0" w:firstLine="0" w:firstLineChars="0"/>
              <w:rPr>
                <w:rFonts w:hint="eastAsia" w:ascii="ＭＳ 明朝" w:hAnsi="ＭＳ 明朝" w:eastAsia="ＭＳ 明朝"/>
                <w:sz w:val="21"/>
              </w:rPr>
            </w:pPr>
            <w:r>
              <w:rPr>
                <w:rFonts w:hint="eastAsia" w:ascii="ＭＳ 明朝" w:hAnsi="ＭＳ 明朝" w:eastAsia="ＭＳ 明朝"/>
                <w:sz w:val="21"/>
              </w:rPr>
              <w:t>②一級建築士として意匠設計または工事監理に関し８年以上の実務経験を有するものであること。</w:t>
            </w:r>
          </w:p>
        </w:tc>
      </w:tr>
      <w:tr>
        <w:trPr>
          <w:trHeight w:val="783" w:hRule="atLeast"/>
        </w:trPr>
        <w:tc>
          <w:tcPr>
            <w:tcW w:w="3426" w:type="dxa"/>
            <w:vMerge w:val="continue"/>
            <w:shd w:val="clear" w:color="auto" w:fill="auto"/>
            <w:vAlign w:val="top"/>
          </w:tcPr>
          <w:p>
            <w:pPr>
              <w:pStyle w:val="0"/>
              <w:rPr>
                <w:rFonts w:hint="eastAsia"/>
              </w:rPr>
            </w:pPr>
          </w:p>
        </w:tc>
        <w:tc>
          <w:tcPr>
            <w:tcW w:w="6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sz w:val="21"/>
              </w:rPr>
            </w:pPr>
            <w:r>
              <w:rPr>
                <w:rFonts w:hint="eastAsia" w:ascii="ＭＳ 明朝" w:hAnsi="ＭＳ 明朝" w:eastAsia="ＭＳ 明朝"/>
                <w:sz w:val="21"/>
              </w:rPr>
              <w:t>照査技術者は，①及び②を有する者であること。</w:t>
            </w:r>
          </w:p>
          <w:p>
            <w:pPr>
              <w:pStyle w:val="0"/>
              <w:rPr>
                <w:rFonts w:hint="eastAsia" w:ascii="ＭＳ 明朝" w:hAnsi="ＭＳ 明朝" w:eastAsia="ＭＳ 明朝"/>
                <w:sz w:val="21"/>
              </w:rPr>
            </w:pPr>
            <w:r>
              <w:rPr>
                <w:rFonts w:hint="eastAsia" w:ascii="ＭＳ 明朝" w:hAnsi="ＭＳ 明朝" w:eastAsia="ＭＳ 明朝"/>
                <w:sz w:val="21"/>
              </w:rPr>
              <w:t>①一級建築士</w:t>
            </w:r>
          </w:p>
          <w:p>
            <w:pPr>
              <w:pStyle w:val="0"/>
              <w:rPr>
                <w:rFonts w:hint="eastAsia" w:ascii="ＭＳ 明朝" w:hAnsi="ＭＳ 明朝" w:eastAsia="ＭＳ 明朝"/>
                <w:sz w:val="21"/>
              </w:rPr>
            </w:pPr>
            <w:r>
              <w:rPr>
                <w:rFonts w:hint="eastAsia" w:ascii="ＭＳ 明朝" w:hAnsi="ＭＳ 明朝" w:eastAsia="ＭＳ 明朝"/>
                <w:sz w:val="21"/>
              </w:rPr>
              <w:t>②一級建築士として意匠設計または工事監理に関し１０年以上の実務経験を有するものであること。</w:t>
            </w:r>
          </w:p>
        </w:tc>
      </w:tr>
      <w:tr>
        <w:trPr>
          <w:trHeight w:val="70" w:hRule="atLeast"/>
        </w:trPr>
        <w:tc>
          <w:tcPr>
            <w:tcW w:w="34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477"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大崎市建設部建築住宅課</w:t>
            </w:r>
          </w:p>
        </w:tc>
        <w:tc>
          <w:tcPr>
            <w:tcW w:w="1784" w:type="dxa"/>
            <w:vAlign w:val="center"/>
          </w:tcPr>
          <w:p>
            <w:pPr>
              <w:pStyle w:val="0"/>
              <w:rPr>
                <w:rFonts w:hint="default"/>
                <w:sz w:val="21"/>
              </w:rPr>
            </w:pPr>
            <w:r>
              <w:rPr>
                <w:rFonts w:hint="eastAsia" w:ascii="ＭＳ 明朝" w:hAnsi="ＭＳ 明朝" w:eastAsia="ＭＳ 明朝"/>
                <w:sz w:val="21"/>
              </w:rPr>
              <w:t>0229-23-2282</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大崎市役所東</w:t>
            </w:r>
            <w:bookmarkStart w:id="0" w:name="_GoBack"/>
            <w:bookmarkEnd w:id="0"/>
            <w:r>
              <w:rPr>
                <w:rFonts w:hint="eastAsia"/>
                <w:sz w:val="22"/>
                <w:highlight w:val="none"/>
              </w:rPr>
              <w:t>庁舎１階</w:t>
            </w:r>
            <w:r>
              <w:rPr>
                <w:rFonts w:hint="eastAsia"/>
                <w:sz w:val="22"/>
              </w:rPr>
              <w:t>１０１会議室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0" w:lastRow="0" w:firstColumn="0" w:lastColumn="0" w:noHBand="1" w:noVBand="1" w:val="0600"/>
      </w:tblPr>
      <w:tblGrid>
        <w:gridCol w:w="8466"/>
        <w:gridCol w:w="892"/>
      </w:tblGrid>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firstLine="0" w:firstLineChars="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846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89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w:t>
      </w:r>
      <w:r>
        <w:rPr>
          <w:rFonts w:hint="eastAsia" w:ascii="ＭＳ 明朝" w:hAnsi="ＭＳ 明朝" w:eastAsia="ＭＳ 明朝"/>
          <w:b w:val="1"/>
          <w:sz w:val="22"/>
          <w:u w:val="single" w:color="auto"/>
        </w:rPr>
        <w:t>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left="896" w:leftChars="400" w:firstLine="0" w:firstLineChars="0"/>
        <w:rPr>
          <w:rFonts w:hint="default" w:ascii="ＭＳ 明朝" w:hAnsi="ＭＳ 明朝" w:eastAsia="ＭＳ 明朝"/>
          <w:b w:val="1"/>
          <w:sz w:val="21"/>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588</TotalTime>
  <Pages>12</Pages>
  <Words>55</Words>
  <Characters>5608</Characters>
  <Application>JUST Note</Application>
  <Lines>8983</Lines>
  <Paragraphs>344</Paragraphs>
  <Company>古川市</Company>
  <CharactersWithSpaces>6113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2026-07-08T03:06:23Z</cp:lastPrinted>
  <dcterms:created xsi:type="dcterms:W3CDTF">2022-08-25T04:53:00Z</dcterms:created>
  <dcterms:modified xsi:type="dcterms:W3CDTF">2026-07-08T03:06:30Z</dcterms:modified>
  <cp:revision>14</cp:revision>
</cp:coreProperties>
</file>