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様式第５号（第７条関係）</w:t>
      </w:r>
    </w:p>
    <w:tbl>
      <w:tblPr>
        <w:tblStyle w:val="11"/>
        <w:tblW w:w="8496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65"/>
        <w:gridCol w:w="5931"/>
      </w:tblGrid>
      <w:tr>
        <w:trPr>
          <w:trHeight w:val="3185" w:hRule="atLeast"/>
        </w:trPr>
        <w:tc>
          <w:tcPr>
            <w:tcW w:w="849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社会保険等加入確認書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　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直接元請負人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住　　　　所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商号又は名称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下請負人指導責任者　　　　　　　　　　</w:t>
            </w:r>
          </w:p>
        </w:tc>
      </w:tr>
      <w:tr>
        <w:trPr>
          <w:trHeight w:val="701" w:hRule="atLeast"/>
        </w:trPr>
        <w:tc>
          <w:tcPr>
            <w:tcW w:w="8496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工事番号，工事名：＿＿＿＿＿＿＿＿＿＿＿＿＿＿＿工事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＿＿次下請負人，下請業者名：＿＿＿＿＿＿＿＿＿＿</w:t>
            </w:r>
          </w:p>
        </w:tc>
      </w:tr>
      <w:tr>
        <w:trPr>
          <w:trHeight w:val="2645" w:hRule="atLeast"/>
        </w:trPr>
        <w:tc>
          <w:tcPr>
            <w:tcW w:w="256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健康保険の加入確認資料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（右のいずれか）</w:t>
            </w:r>
          </w:p>
        </w:tc>
        <w:tc>
          <w:tcPr>
            <w:tcW w:w="5931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被保険者標準報酬決定通知書（直近年度のもの）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被保険者資格取得・資格喪失確認通知書（監理（主任）技術者のもの）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資格確認書（監理（主任）技術者のもの）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その他加入が確認できる書類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適用除外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該当なし（無許可業者）</w:t>
            </w:r>
            <w:bookmarkStart w:id="0" w:name="_GoBack"/>
            <w:bookmarkEnd w:id="0"/>
          </w:p>
        </w:tc>
      </w:tr>
      <w:tr>
        <w:trPr>
          <w:trHeight w:val="2257" w:hRule="atLeast"/>
        </w:trPr>
        <w:tc>
          <w:tcPr>
            <w:tcW w:w="256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厚生年金保険の加入確認資料</w:t>
            </w:r>
            <w:r>
              <w:rPr>
                <w:rFonts w:hint="eastAsia" w:ascii="ＭＳ 明朝" w:hAnsi="ＭＳ 明朝" w:eastAsia="ＭＳ 明朝"/>
              </w:rPr>
              <w:t>（右のいずれか）</w:t>
            </w:r>
          </w:p>
        </w:tc>
        <w:tc>
          <w:tcPr>
            <w:tcW w:w="5931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被保険者標準報酬決定通知書（直近年度のもの）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被保険者資格取得・資格喪失確認通知書（監理（主任）技術者のもの）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その他加入が確認できる書類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適用除外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該当なし（無許可業者）</w:t>
            </w:r>
          </w:p>
        </w:tc>
      </w:tr>
      <w:tr>
        <w:trPr>
          <w:trHeight w:val="3128" w:hRule="atLeast"/>
        </w:trPr>
        <w:tc>
          <w:tcPr>
            <w:tcW w:w="256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雇用保険の加入確認資料（右のいずれか）</w:t>
            </w:r>
          </w:p>
        </w:tc>
        <w:tc>
          <w:tcPr>
            <w:tcW w:w="5931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労働保険概算・確定保険料申告書（労働局の受付印のあるもの）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労働保険料等納入通知書（直近のもの）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労働保険被保険者資格取得確認通知書（監理（主任）技術者のもの）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労働保険被保険者台帳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雇用保険被保険者証（監理（主任）技術者のもの）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その他加入が確認できる書類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適用除外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該当なし（無許可業者）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FF000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3B04D8A"/>
    <w:lvl w:ilvl="0" w:tplc="722A1338"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479</Characters>
  <Application>JUST Note</Application>
  <Lines>35</Lines>
  <Paragraphs>32</Paragraphs>
  <CharactersWithSpaces>576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雅典</dc:creator>
  <cp:lastModifiedBy>今野勝和</cp:lastModifiedBy>
  <dcterms:created xsi:type="dcterms:W3CDTF">2022-02-21T05:26:00Z</dcterms:created>
  <dcterms:modified xsi:type="dcterms:W3CDTF">2025-12-24T02:05:00Z</dcterms:modified>
  <cp:revision>4</cp:revision>
</cp:coreProperties>
</file>