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市有地買受</w:t>
      </w:r>
      <w:r>
        <w:rPr>
          <w:rFonts w:hint="eastAsia" w:ascii="ＭＳ 明朝" w:hAnsi="ＭＳ 明朝"/>
          <w:color w:val="auto"/>
          <w:sz w:val="22"/>
          <w:u w:val="none" w:color="auto"/>
        </w:rPr>
        <w:t>申込書</w:t>
      </w:r>
    </w:p>
    <w:p>
      <w:pPr>
        <w:pStyle w:val="0"/>
        <w:jc w:val="righ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令和　　年　　月　　日</w:t>
      </w:r>
    </w:p>
    <w:p>
      <w:pPr>
        <w:pStyle w:val="0"/>
        <w:ind w:right="88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ind w:firstLine="234" w:firstLineChars="10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大崎市長　伊　藤　康　志　様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郵便番号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　所在地又は住所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名称又は氏名　　　　　　　　　　　　　　印</w:t>
      </w: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電話番号　　　　　　　　　　　　　　　　　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ind w:firstLine="234" w:firstLineChars="10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下記の市有財産に係る市有地買受申込書を提出します。</w:t>
      </w:r>
    </w:p>
    <w:p>
      <w:pPr>
        <w:pStyle w:val="0"/>
        <w:jc w:val="center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記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１　買受申込物件</w:t>
      </w:r>
      <w:r>
        <w:rPr>
          <w:rFonts w:hint="eastAsia" w:ascii="ＭＳ 明朝" w:hAnsi="ＭＳ 明朝"/>
          <w:color w:val="auto"/>
          <w:sz w:val="22"/>
          <w:u w:val="none" w:color="auto"/>
        </w:rPr>
        <w:t xml:space="preserve">  </w:t>
      </w:r>
    </w:p>
    <w:tbl>
      <w:tblPr>
        <w:tblStyle w:val="11"/>
        <w:tblW w:w="845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02"/>
        <w:gridCol w:w="7250"/>
      </w:tblGrid>
      <w:tr>
        <w:trPr/>
        <w:tc>
          <w:tcPr>
            <w:tcW w:w="12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u w:val="none" w:color="auto"/>
              </w:rPr>
              <w:t>物件番号</w:t>
            </w:r>
          </w:p>
        </w:tc>
        <w:tc>
          <w:tcPr>
            <w:tcW w:w="7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u w:val="none" w:color="auto"/>
              </w:rPr>
              <w:t>物件の所在地</w:t>
            </w:r>
          </w:p>
        </w:tc>
      </w:tr>
      <w:tr>
        <w:trPr>
          <w:trHeight w:val="333" w:hRule="atLeast"/>
        </w:trPr>
        <w:tc>
          <w:tcPr>
            <w:tcW w:w="12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none" w:color="auto"/>
              </w:rPr>
              <w:t>１</w:t>
            </w:r>
          </w:p>
        </w:tc>
        <w:tc>
          <w:tcPr>
            <w:tcW w:w="72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ind w:right="34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大崎市古川新堀字前田２２番２</w:t>
            </w:r>
          </w:p>
        </w:tc>
      </w:tr>
      <w:tr>
        <w:trPr>
          <w:trHeight w:val="375" w:hRule="atLeast"/>
        </w:trPr>
        <w:tc>
          <w:tcPr>
            <w:tcW w:w="120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none" w:color="auto"/>
              </w:rPr>
              <w:t>２</w:t>
            </w:r>
          </w:p>
        </w:tc>
        <w:tc>
          <w:tcPr>
            <w:tcW w:w="72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ind w:right="34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大崎市松山金谷字鍋田３２番３</w:t>
            </w:r>
          </w:p>
        </w:tc>
      </w:tr>
    </w:tbl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 xml:space="preserve">   </w:t>
      </w:r>
      <w:r>
        <w:rPr>
          <w:rFonts w:hint="eastAsia" w:ascii="ＭＳ 明朝" w:hAnsi="ＭＳ 明朝"/>
          <w:color w:val="auto"/>
          <w:sz w:val="22"/>
          <w:u w:val="none" w:color="auto"/>
        </w:rPr>
        <w:t>※申込物件の番号を○（「丸」）で囲んでください。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 xml:space="preserve">   </w:t>
      </w:r>
      <w:r>
        <w:rPr>
          <w:rFonts w:hint="eastAsia" w:ascii="ＭＳ 明朝" w:hAnsi="ＭＳ 明朝"/>
          <w:color w:val="auto"/>
          <w:sz w:val="22"/>
          <w:u w:val="none" w:color="auto"/>
        </w:rPr>
        <w:t>※複数の物件に申込む場合は，物件ごとに提出してください。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２　添付書類</w:t>
      </w:r>
      <w:r>
        <w:rPr>
          <w:rFonts w:hint="eastAsia" w:ascii="ＭＳ 明朝" w:hAnsi="ＭＳ 明朝"/>
          <w:color w:val="auto"/>
          <w:sz w:val="22"/>
          <w:u w:val="none" w:color="auto"/>
        </w:rPr>
        <w:t xml:space="preserve">  </w:t>
      </w:r>
    </w:p>
    <w:p>
      <w:pPr>
        <w:pStyle w:val="0"/>
        <w:spacing w:line="380" w:lineRule="exact"/>
        <w:ind w:firstLine="117" w:firstLineChars="5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（１）住民票（個人の場合）</w:t>
      </w:r>
    </w:p>
    <w:p>
      <w:pPr>
        <w:pStyle w:val="0"/>
        <w:spacing w:line="380" w:lineRule="exact"/>
        <w:ind w:firstLine="818" w:firstLineChars="35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登記事項証明書（会社・法人）（法人の場合）</w:t>
      </w:r>
    </w:p>
    <w:p>
      <w:pPr>
        <w:pStyle w:val="0"/>
        <w:spacing w:line="380" w:lineRule="exact"/>
        <w:ind w:left="142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（２）印鑑登録証明書（個人の場合）</w:t>
      </w:r>
    </w:p>
    <w:p>
      <w:pPr>
        <w:pStyle w:val="0"/>
        <w:spacing w:line="380" w:lineRule="exact"/>
        <w:ind w:firstLine="818" w:firstLineChars="35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印鑑証明書（法人の場合）</w:t>
      </w:r>
    </w:p>
    <w:p>
      <w:pPr>
        <w:pStyle w:val="0"/>
        <w:spacing w:line="380" w:lineRule="exact"/>
        <w:ind w:firstLine="117" w:firstLineChars="50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（３）誓約書</w:t>
      </w:r>
    </w:p>
    <w:p>
      <w:pPr>
        <w:pStyle w:val="0"/>
        <w:spacing w:line="380" w:lineRule="exact"/>
        <w:ind w:firstLine="117" w:firstLineChars="5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（４）身分証（個人の場合</w:t>
      </w:r>
      <w:r>
        <w:rPr>
          <w:rFonts w:hint="default" w:ascii="ＭＳ 明朝" w:hAnsi="ＭＳ 明朝"/>
          <w:color w:val="auto"/>
          <w:sz w:val="22"/>
          <w:u w:val="none" w:color="auto"/>
        </w:rPr>
        <w:t>）</w:t>
      </w:r>
    </w:p>
    <w:p>
      <w:pPr>
        <w:pStyle w:val="0"/>
        <w:ind w:firstLine="448" w:firstLineChars="20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/>
          <w:color w:val="auto"/>
        </w:rPr>
        <w:t>※添付書類は，複数の物件に参加する場合は，１部提出で可とします。</w:t>
      </w:r>
    </w:p>
    <w:tbl>
      <w:tblPr>
        <w:tblStyle w:val="11"/>
        <w:tblpPr w:leftFromText="142" w:rightFromText="142" w:topFromText="0" w:bottomFromText="0" w:vertAnchor="text" w:horzAnchor="text" w:tblpX="7436" w:tblpY="92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008"/>
      </w:tblGrid>
      <w:tr>
        <w:trPr>
          <w:trHeight w:val="257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受付欄</w:t>
            </w:r>
          </w:p>
        </w:tc>
      </w:tr>
      <w:tr>
        <w:trPr>
          <w:trHeight w:val="1531" w:hRule="atLeast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firstLine="448" w:firstLineChars="20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/>
          <w:color w:val="auto"/>
        </w:rPr>
        <w:br w:type="page"/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別紙（共有名義者用）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１　買受申込物件</w:t>
      </w:r>
      <w:r>
        <w:rPr>
          <w:rFonts w:hint="eastAsia" w:ascii="ＭＳ 明朝" w:hAnsi="ＭＳ 明朝"/>
          <w:color w:val="auto"/>
          <w:sz w:val="22"/>
          <w:u w:val="none" w:color="auto"/>
        </w:rPr>
        <w:t xml:space="preserve">  </w:t>
      </w:r>
    </w:p>
    <w:tbl>
      <w:tblPr>
        <w:tblStyle w:val="11"/>
        <w:tblW w:w="845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02"/>
        <w:gridCol w:w="7250"/>
      </w:tblGrid>
      <w:tr>
        <w:trPr/>
        <w:tc>
          <w:tcPr>
            <w:tcW w:w="12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u w:val="none" w:color="auto"/>
              </w:rPr>
              <w:t>物件番号</w:t>
            </w:r>
          </w:p>
        </w:tc>
        <w:tc>
          <w:tcPr>
            <w:tcW w:w="7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u w:val="none" w:color="auto"/>
              </w:rPr>
              <w:t>物件の所在地</w:t>
            </w:r>
          </w:p>
        </w:tc>
      </w:tr>
      <w:tr>
        <w:trPr>
          <w:trHeight w:val="333" w:hRule="atLeast"/>
        </w:trPr>
        <w:tc>
          <w:tcPr>
            <w:tcW w:w="12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none" w:color="auto"/>
              </w:rPr>
              <w:t>１</w:t>
            </w:r>
          </w:p>
        </w:tc>
        <w:tc>
          <w:tcPr>
            <w:tcW w:w="725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ind w:right="34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大崎市古川新堀字前田２２番２</w:t>
            </w:r>
          </w:p>
        </w:tc>
      </w:tr>
      <w:tr>
        <w:trPr>
          <w:trHeight w:val="375" w:hRule="atLeast"/>
        </w:trPr>
        <w:tc>
          <w:tcPr>
            <w:tcW w:w="120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u w:val="none" w:color="auto"/>
              </w:rPr>
              <w:t>２</w:t>
            </w:r>
          </w:p>
        </w:tc>
        <w:tc>
          <w:tcPr>
            <w:tcW w:w="72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25"/>
              <w:ind w:right="34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大崎市松山金谷字鍋田３２番３</w:t>
            </w:r>
          </w:p>
        </w:tc>
      </w:tr>
    </w:tbl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 xml:space="preserve">   </w:t>
      </w:r>
      <w:r>
        <w:rPr>
          <w:rFonts w:hint="eastAsia" w:ascii="ＭＳ 明朝" w:hAnsi="ＭＳ 明朝"/>
          <w:color w:val="auto"/>
          <w:sz w:val="22"/>
          <w:u w:val="none" w:color="auto"/>
        </w:rPr>
        <w:t>※申込物件の番号を○（「丸」）で囲んでください。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 xml:space="preserve">   </w:t>
      </w:r>
      <w:r>
        <w:rPr>
          <w:rFonts w:hint="eastAsia" w:ascii="ＭＳ 明朝" w:hAnsi="ＭＳ 明朝"/>
          <w:color w:val="auto"/>
          <w:sz w:val="22"/>
          <w:u w:val="none" w:color="auto"/>
        </w:rPr>
        <w:t>※複数の物件に申込む場合は，物件ごとに提出してください。</w:t>
      </w:r>
    </w:p>
    <w:p>
      <w:pPr>
        <w:pStyle w:val="0"/>
        <w:rPr>
          <w:rFonts w:hint="eastAsia" w:ascii="ＭＳ 明朝" w:hAnsi="ＭＳ 明朝"/>
          <w:b w:val="1"/>
          <w:color w:val="auto"/>
          <w:sz w:val="22"/>
          <w:u w:val="none" w:color="auto"/>
        </w:rPr>
      </w:pPr>
    </w:p>
    <w:tbl>
      <w:tblPr>
        <w:tblStyle w:val="11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17"/>
        <w:gridCol w:w="3533"/>
        <w:gridCol w:w="2596"/>
        <w:gridCol w:w="2240"/>
      </w:tblGrid>
      <w:tr>
        <w:trPr/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u w:val="none" w:color="auto"/>
              </w:rPr>
              <w:t>番号</w:t>
            </w:r>
          </w:p>
        </w:tc>
        <w:tc>
          <w:tcPr>
            <w:tcW w:w="3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u w:val="none" w:color="auto"/>
              </w:rPr>
              <w:t>住　　　　　所</w:t>
            </w:r>
          </w:p>
        </w:tc>
        <w:tc>
          <w:tcPr>
            <w:tcW w:w="2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u w:val="none" w:color="auto"/>
              </w:rPr>
              <w:t>氏　　　名</w:t>
            </w:r>
          </w:p>
        </w:tc>
        <w:tc>
          <w:tcPr>
            <w:tcW w:w="2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2"/>
                <w:u w:val="none" w:color="auto"/>
              </w:rPr>
              <w:t>登録印鑑</w:t>
            </w:r>
          </w:p>
        </w:tc>
      </w:tr>
      <w:tr>
        <w:trPr/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</w:tc>
      </w:tr>
      <w:tr>
        <w:trPr/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</w:tc>
      </w:tr>
      <w:tr>
        <w:trPr/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</w:tc>
      </w:tr>
      <w:tr>
        <w:trPr/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3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</w:tc>
        <w:tc>
          <w:tcPr>
            <w:tcW w:w="2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</w:tc>
      </w:tr>
    </w:tbl>
    <w:p>
      <w:pPr>
        <w:pStyle w:val="0"/>
        <w:rPr>
          <w:rFonts w:hint="eastAsia" w:ascii="ＭＳ 明朝" w:hAnsi="ＭＳ 明朝"/>
          <w:b w:val="1"/>
          <w:color w:val="auto"/>
          <w:sz w:val="22"/>
          <w:u w:val="none" w:color="auto"/>
        </w:rPr>
      </w:pPr>
    </w:p>
    <w:p>
      <w:pPr>
        <w:pStyle w:val="0"/>
        <w:rPr>
          <w:rFonts w:hint="eastAsia" w:ascii="ＭＳ 明朝" w:hAnsi="ＭＳ 明朝"/>
          <w:b w:val="1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　※代表者以外の共有名義者について記入，押印してください。</w:t>
      </w:r>
    </w:p>
    <w:p>
      <w:pPr>
        <w:pStyle w:val="0"/>
        <w:rPr>
          <w:rFonts w:hint="eastAsia" w:ascii="ＭＳ 明朝" w:hAnsi="ＭＳ 明朝"/>
          <w:b w:val="1"/>
          <w:color w:val="auto"/>
          <w:sz w:val="22"/>
          <w:u w:val="none" w:color="auto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color w:val="auto"/>
          <w:sz w:val="22"/>
          <w:u w:val="none" w:color="auto"/>
        </w:rPr>
      </w:pPr>
    </w:p>
    <w:p>
      <w:pPr>
        <w:pStyle w:val="0"/>
        <w:jc w:val="center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/>
          <w:color w:val="auto"/>
          <w:u w:val="none" w:color="auto"/>
        </w:rPr>
        <w:br w:type="page"/>
      </w:r>
      <w:r>
        <w:rPr>
          <w:rFonts w:hint="eastAsia" w:ascii="ＭＳ 明朝" w:hAnsi="ＭＳ 明朝"/>
          <w:color w:val="auto"/>
          <w:sz w:val="22"/>
          <w:u w:val="none" w:color="auto"/>
        </w:rPr>
        <w:t>誓　　　　約　　　　書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ind w:firstLine="234" w:firstLineChars="10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私は，大崎市が実施する市有財産の公募売却に係る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売却</w:t>
      </w:r>
      <w:r>
        <w:rPr>
          <w:rFonts w:hint="eastAsia" w:ascii="ＭＳ 明朝" w:hAnsi="ＭＳ 明朝"/>
          <w:color w:val="auto"/>
          <w:sz w:val="22"/>
          <w:u w:val="none" w:color="auto"/>
        </w:rPr>
        <w:t>への参加申込にあたり，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売却</w:t>
      </w:r>
      <w:r>
        <w:rPr>
          <w:rFonts w:hint="eastAsia" w:ascii="ＭＳ 明朝" w:hAnsi="ＭＳ 明朝"/>
          <w:color w:val="auto"/>
          <w:sz w:val="22"/>
          <w:u w:val="none" w:color="auto"/>
        </w:rPr>
        <w:t>要領を熟読し，次の事項について誓約します。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ind w:left="234" w:hanging="234" w:hangingChars="10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１　次の各号のいずれにも該当する者でないこと。</w:t>
      </w:r>
    </w:p>
    <w:p>
      <w:pPr>
        <w:pStyle w:val="0"/>
        <w:ind w:left="458" w:leftChars="100" w:hanging="234" w:hanging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(</w:t>
      </w:r>
      <w:r>
        <w:rPr>
          <w:rFonts w:hint="eastAsia"/>
          <w:color w:val="auto"/>
          <w:sz w:val="22"/>
          <w:u w:val="none" w:color="auto"/>
        </w:rPr>
        <w:t>１</w:t>
      </w:r>
      <w:r>
        <w:rPr>
          <w:rFonts w:hint="eastAsia"/>
          <w:color w:val="auto"/>
          <w:sz w:val="22"/>
          <w:u w:val="none" w:color="auto"/>
        </w:rPr>
        <w:t xml:space="preserve">) </w:t>
      </w:r>
      <w:r>
        <w:rPr>
          <w:rFonts w:hint="eastAsia"/>
          <w:color w:val="auto"/>
          <w:sz w:val="22"/>
          <w:u w:val="none" w:color="auto"/>
        </w:rPr>
        <w:t>破産手続開始の決定を受けて復権を得ない者</w:t>
      </w:r>
    </w:p>
    <w:p>
      <w:pPr>
        <w:pStyle w:val="0"/>
        <w:ind w:left="458" w:leftChars="100" w:hanging="234" w:hanging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(</w:t>
      </w:r>
      <w:r>
        <w:rPr>
          <w:rFonts w:hint="eastAsia"/>
          <w:color w:val="auto"/>
          <w:sz w:val="22"/>
          <w:u w:val="none" w:color="auto"/>
        </w:rPr>
        <w:t>２</w:t>
      </w:r>
      <w:r>
        <w:rPr>
          <w:rFonts w:hint="eastAsia"/>
          <w:color w:val="auto"/>
          <w:sz w:val="22"/>
          <w:u w:val="none" w:color="auto"/>
        </w:rPr>
        <w:t xml:space="preserve">) </w:t>
      </w:r>
      <w:r>
        <w:rPr>
          <w:rFonts w:hint="eastAsia"/>
          <w:color w:val="auto"/>
          <w:sz w:val="22"/>
          <w:u w:val="none" w:color="auto"/>
        </w:rPr>
        <w:t>国税及び地方税を滞納している者</w:t>
      </w:r>
    </w:p>
    <w:p>
      <w:pPr>
        <w:pStyle w:val="0"/>
        <w:ind w:left="458" w:leftChars="100" w:hanging="234" w:hanging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(</w:t>
      </w:r>
      <w:r>
        <w:rPr>
          <w:rFonts w:hint="eastAsia"/>
          <w:color w:val="auto"/>
          <w:sz w:val="22"/>
          <w:u w:val="none" w:color="auto"/>
        </w:rPr>
        <w:t>３</w:t>
      </w:r>
      <w:r>
        <w:rPr>
          <w:rFonts w:hint="eastAsia"/>
          <w:color w:val="auto"/>
          <w:sz w:val="22"/>
          <w:u w:val="none" w:color="auto"/>
        </w:rPr>
        <w:t xml:space="preserve">) </w:t>
      </w:r>
      <w:r>
        <w:rPr>
          <w:rFonts w:hint="eastAsia"/>
          <w:color w:val="auto"/>
          <w:sz w:val="22"/>
          <w:u w:val="none" w:color="auto"/>
        </w:rPr>
        <w:t>大崎市から，地方自治法施行令（昭和２２年政令第１６号）第１６７条の４第２項の規定による指名停止措置を受けている者</w:t>
      </w:r>
    </w:p>
    <w:p>
      <w:pPr>
        <w:pStyle w:val="0"/>
        <w:ind w:left="458" w:leftChars="100" w:hanging="234" w:hanging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(</w:t>
      </w:r>
      <w:r>
        <w:rPr>
          <w:rFonts w:hint="eastAsia"/>
          <w:color w:val="auto"/>
          <w:sz w:val="22"/>
          <w:u w:val="none" w:color="auto"/>
        </w:rPr>
        <w:t>４</w:t>
      </w:r>
      <w:r>
        <w:rPr>
          <w:rFonts w:hint="eastAsia"/>
          <w:color w:val="auto"/>
          <w:sz w:val="22"/>
          <w:u w:val="none" w:color="auto"/>
        </w:rPr>
        <w:t xml:space="preserve">) </w:t>
      </w:r>
      <w:r>
        <w:rPr>
          <w:rFonts w:hint="eastAsia"/>
          <w:color w:val="auto"/>
          <w:sz w:val="22"/>
          <w:u w:val="none" w:color="auto"/>
        </w:rPr>
        <w:t>大崎市暴力団排除条例（平成２５年大崎市条例第４号）第２条第２号に規定する暴力団又は法人の役員等が同条例第５条に規定する暴力団員及び関係者等と認められる者</w:t>
      </w:r>
    </w:p>
    <w:p>
      <w:pPr>
        <w:pStyle w:val="0"/>
        <w:ind w:left="458" w:leftChars="100" w:hanging="234" w:hangingChars="100"/>
        <w:jc w:val="left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(</w:t>
      </w:r>
      <w:r>
        <w:rPr>
          <w:rFonts w:hint="eastAsia"/>
          <w:color w:val="auto"/>
          <w:sz w:val="22"/>
          <w:u w:val="none" w:color="auto"/>
        </w:rPr>
        <w:t>５</w:t>
      </w:r>
      <w:r>
        <w:rPr>
          <w:rFonts w:hint="eastAsia"/>
          <w:color w:val="auto"/>
          <w:sz w:val="22"/>
          <w:u w:val="none" w:color="auto"/>
        </w:rPr>
        <w:t xml:space="preserve">) </w:t>
      </w:r>
      <w:r>
        <w:rPr>
          <w:rFonts w:hint="eastAsia"/>
          <w:color w:val="auto"/>
          <w:sz w:val="22"/>
          <w:u w:val="none" w:color="auto"/>
        </w:rPr>
        <w:t>不動産の売買にかかる契約を締結する能力について，法令上の制限を受けている者</w:t>
      </w:r>
      <w:r>
        <w:rPr>
          <w:rFonts w:hint="eastAsia" w:ascii="ＭＳ 明朝" w:hAnsi="ＭＳ 明朝"/>
          <w:color w:val="auto"/>
          <w:sz w:val="24"/>
          <w:u w:val="none" w:color="auto"/>
        </w:rPr>
        <w:t xml:space="preserve"> </w:t>
      </w:r>
    </w:p>
    <w:p>
      <w:pPr>
        <w:pStyle w:val="0"/>
        <w:ind w:left="458" w:leftChars="100" w:hanging="234" w:hangingChars="10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ind w:left="234" w:hanging="234" w:hangingChars="10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２　この誓約書の提出後において，この誓約に反する事実が判明し，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売却</w:t>
      </w:r>
      <w:r>
        <w:rPr>
          <w:rFonts w:hint="eastAsia" w:ascii="ＭＳ 明朝" w:hAnsi="ＭＳ 明朝"/>
          <w:color w:val="auto"/>
          <w:sz w:val="22"/>
          <w:u w:val="none" w:color="auto"/>
        </w:rPr>
        <w:t>参加若しくは落札決定の取消し又は契約解除があっても，大崎市に対し，一切の異議，苦情を申し立てないこと。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ind w:firstLine="468" w:firstLineChars="20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令和　　年　　月　　日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ind w:firstLine="234" w:firstLineChars="10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大崎市長　伊　藤　康　志　様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郵便番号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所在地又は住所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名称又は氏名　　　　　　　　　　　　　　　</w:t>
      </w:r>
    </w:p>
    <w:p>
      <w:pPr>
        <w:pStyle w:val="0"/>
        <w:jc w:val="righ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　　　　　　　　　　　　　　　印</w:t>
      </w: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電話番号　　　　　　　　　　　　　　　　　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/>
          <w:color w:val="auto"/>
          <w:u w:val="none" w:color="auto"/>
        </w:rPr>
        <w:br w:type="page"/>
      </w:r>
    </w:p>
    <w:tbl>
      <w:tblPr>
        <w:tblStyle w:val="11"/>
        <w:tblW w:w="8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42"/>
        <w:gridCol w:w="3730"/>
        <w:gridCol w:w="3535"/>
      </w:tblGrid>
      <w:tr>
        <w:trPr/>
        <w:tc>
          <w:tcPr>
            <w:tcW w:w="85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質問・回答書</w:t>
            </w:r>
          </w:p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令和　　年　　月　　日</w:t>
            </w:r>
          </w:p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商号又は名称　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代表者氏名　　　　　　　　　　　　　　　　</w:t>
            </w:r>
            <w:r>
              <w:rPr>
                <w:rFonts w:hint="eastAsia"/>
                <w:color w:val="auto"/>
                <w:sz w:val="22"/>
                <w:u w:val="none" w:color="auto"/>
              </w:rPr>
              <w:t xml:space="preserve">  </w:t>
            </w:r>
            <w:r>
              <w:rPr>
                <w:rFonts w:hint="eastAsia"/>
                <w:color w:val="auto"/>
                <w:sz w:val="22"/>
                <w:u w:val="none" w:color="auto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 w:color="auto"/>
              </w:rPr>
            </w:pPr>
          </w:p>
        </w:tc>
      </w:tr>
      <w:tr>
        <w:trPr/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売却財産</w:t>
            </w:r>
          </w:p>
        </w:tc>
        <w:tc>
          <w:tcPr>
            <w:tcW w:w="72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物件番号：</w:t>
            </w:r>
          </w:p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所在地：</w:t>
            </w:r>
          </w:p>
        </w:tc>
      </w:tr>
      <w:tr>
        <w:trPr/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売却日時</w:t>
            </w:r>
          </w:p>
        </w:tc>
        <w:tc>
          <w:tcPr>
            <w:tcW w:w="72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令和　　年　　月　　日（　　）午前　　時　　分</w:t>
            </w:r>
          </w:p>
        </w:tc>
      </w:tr>
      <w:tr>
        <w:trPr/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番　　号</w:t>
            </w:r>
          </w:p>
        </w:tc>
        <w:tc>
          <w:tcPr>
            <w:tcW w:w="3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質問事項</w:t>
            </w:r>
          </w:p>
        </w:tc>
        <w:tc>
          <w:tcPr>
            <w:tcW w:w="3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回答事項</w:t>
            </w:r>
          </w:p>
        </w:tc>
      </w:tr>
      <w:tr>
        <w:trPr/>
        <w:tc>
          <w:tcPr>
            <w:tcW w:w="12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</w:p>
        </w:tc>
        <w:tc>
          <w:tcPr>
            <w:tcW w:w="3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</w:p>
        </w:tc>
        <w:tc>
          <w:tcPr>
            <w:tcW w:w="35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</w:p>
        </w:tc>
      </w:tr>
      <w:tr>
        <w:trPr/>
        <w:tc>
          <w:tcPr>
            <w:tcW w:w="85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ind w:firstLine="468" w:firstLineChars="200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令和　　年　　月　　日</w:t>
            </w:r>
          </w:p>
          <w:p>
            <w:pPr>
              <w:pStyle w:val="0"/>
              <w:rPr>
                <w:rFonts w:hint="default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color w:val="auto"/>
                <w:sz w:val="22"/>
                <w:u w:val="none" w:color="auto"/>
              </w:rPr>
            </w:pPr>
            <w:r>
              <w:rPr>
                <w:rFonts w:hint="eastAsia"/>
                <w:color w:val="auto"/>
                <w:sz w:val="22"/>
                <w:u w:val="none" w:color="auto"/>
              </w:rPr>
              <w:t>回答者　　　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  <w:color w:val="auto"/>
                <w:sz w:val="22"/>
                <w:u w:val="none" w:color="auto"/>
              </w:rPr>
            </w:pPr>
          </w:p>
        </w:tc>
      </w:tr>
    </w:tbl>
    <w:p>
      <w:pPr>
        <w:pStyle w:val="0"/>
        <w:kinsoku w:val="0"/>
        <w:spacing w:line="358" w:lineRule="exact"/>
        <w:ind w:firstLine="522" w:firstLineChars="200"/>
        <w:jc w:val="left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※回答事項を閲覧に供するときは，質問者名を公表しないこと。</w:t>
      </w:r>
    </w:p>
    <w:p>
      <w:pPr>
        <w:pStyle w:val="0"/>
        <w:kinsoku w:val="0"/>
        <w:spacing w:line="358" w:lineRule="exact"/>
        <w:ind w:left="0" w:leftChars="0" w:firstLine="701" w:firstLineChars="300"/>
        <w:jc w:val="left"/>
        <w:rPr>
          <w:rFonts w:hint="eastAsia" w:ascii="ＭＳ Ｐゴシック" w:hAnsi="ＭＳ Ｐゴシック" w:eastAsia="ＭＳ Ｐゴシック"/>
          <w:color w:val="auto"/>
          <w:sz w:val="22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大崎市総務部財政課　Ｅメ－ル　</w:t>
      </w:r>
      <w:r>
        <w:rPr>
          <w:rFonts w:hint="eastAsia" w:ascii="ＭＳ Ｐゴシック" w:hAnsi="ＭＳ Ｐゴシック" w:eastAsia="ＭＳ Ｐゴシック"/>
          <w:color w:val="auto"/>
          <w:sz w:val="22"/>
        </w:rPr>
        <w:t>zaisei@city.osaki.miyagi.jp</w:t>
      </w:r>
    </w:p>
    <w:p>
      <w:pPr>
        <w:pStyle w:val="0"/>
        <w:ind w:firstLine="701" w:firstLineChars="300"/>
        <w:jc w:val="left"/>
        <w:rPr>
          <w:rFonts w:hint="eastAsia" w:ascii="ＭＳ ゴシック" w:hAnsi="ＭＳ ゴシック" w:eastAsia="ＭＳ ゴシック"/>
          <w:b w:val="1"/>
          <w:color w:val="auto"/>
          <w:sz w:val="22"/>
          <w:u w:val="none" w:color="auto"/>
        </w:rPr>
      </w:pPr>
      <w:r>
        <w:rPr>
          <w:rFonts w:hint="eastAsia" w:ascii="ＭＳ Ｐゴシック" w:hAnsi="ＭＳ Ｐゴシック" w:eastAsia="ＭＳ Ｐゴシック"/>
          <w:color w:val="auto"/>
          <w:sz w:val="22"/>
        </w:rPr>
        <w:t>件名に「市有財産の公募売却質問」と入力のうえ送信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22"/>
          <w:u w:val="none" w:color="auto"/>
        </w:rPr>
      </w:pPr>
      <w:r>
        <w:rPr>
          <w:rFonts w:hint="eastAsia"/>
          <w:color w:val="auto"/>
        </w:rPr>
        <w:br w:type="page"/>
      </w:r>
    </w:p>
    <w:p>
      <w:pPr>
        <w:pStyle w:val="0"/>
        <w:jc w:val="lef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0"/>
          <w:u w:val="none" w:color="auto"/>
        </w:rPr>
        <w:t>（条件付先着順売払方式用）</w:t>
      </w:r>
    </w:p>
    <w:p>
      <w:pPr>
        <w:pStyle w:val="0"/>
        <w:jc w:val="center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jc w:val="center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委　　　　任　　　　状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ind w:firstLine="5344" w:firstLineChars="2286"/>
        <w:jc w:val="righ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令和　　年　　月　　日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ind w:firstLine="234" w:firstLineChars="10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大崎市長　伊　藤　康　志　様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郵便番号　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所在地又は住所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名称又は氏名　　　　　　　　　　　　　　　</w:t>
      </w:r>
    </w:p>
    <w:p>
      <w:pPr>
        <w:pStyle w:val="0"/>
        <w:jc w:val="righ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　　　　　　　　　　　　　　印</w:t>
      </w:r>
    </w:p>
    <w:p>
      <w:pPr>
        <w:pStyle w:val="0"/>
        <w:wordWrap w:val="0"/>
        <w:jc w:val="right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電話番号　　　　　　　　　　　　　　　　　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ind w:firstLine="234" w:firstLineChars="10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私は，　　　　　　　　　　　を代理人と定め，大崎市において行う下記の市有財産の公募売却に係る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申込</w:t>
      </w:r>
      <w:r>
        <w:rPr>
          <w:rFonts w:hint="eastAsia" w:ascii="ＭＳ 明朝" w:hAnsi="ＭＳ 明朝"/>
          <w:color w:val="auto"/>
          <w:sz w:val="22"/>
          <w:u w:val="none" w:color="auto"/>
        </w:rPr>
        <w:t>及び契約に関する一切の権限を委任します。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jc w:val="center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記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１　売却物件</w:t>
      </w:r>
    </w:p>
    <w:p>
      <w:pPr>
        <w:pStyle w:val="0"/>
        <w:ind w:left="224" w:leftChars="10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(</w:t>
      </w:r>
      <w:r>
        <w:rPr>
          <w:rFonts w:hint="eastAsia" w:ascii="ＭＳ 明朝" w:hAnsi="ＭＳ 明朝"/>
          <w:color w:val="auto"/>
          <w:sz w:val="22"/>
          <w:u w:val="none" w:color="auto"/>
        </w:rPr>
        <w:t>１</w:t>
      </w:r>
      <w:r>
        <w:rPr>
          <w:rFonts w:hint="eastAsia" w:ascii="ＭＳ 明朝" w:hAnsi="ＭＳ 明朝"/>
          <w:color w:val="auto"/>
          <w:sz w:val="22"/>
          <w:u w:val="none" w:color="auto"/>
        </w:rPr>
        <w:t>)</w:t>
      </w:r>
      <w:r>
        <w:rPr>
          <w:rFonts w:hint="eastAsia" w:ascii="ＭＳ 明朝" w:hAnsi="ＭＳ 明朝"/>
          <w:color w:val="auto"/>
          <w:sz w:val="22"/>
          <w:u w:val="none" w:color="auto"/>
        </w:rPr>
        <w:t>　物件番号　　　</w:t>
      </w:r>
    </w:p>
    <w:p>
      <w:pPr>
        <w:pStyle w:val="0"/>
        <w:ind w:left="224" w:leftChars="100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(</w:t>
      </w:r>
      <w:r>
        <w:rPr>
          <w:rFonts w:hint="eastAsia" w:ascii="ＭＳ 明朝" w:hAnsi="ＭＳ 明朝"/>
          <w:color w:val="auto"/>
          <w:sz w:val="22"/>
          <w:u w:val="none" w:color="auto"/>
        </w:rPr>
        <w:t>２</w:t>
      </w:r>
      <w:r>
        <w:rPr>
          <w:rFonts w:hint="eastAsia" w:ascii="ＭＳ 明朝" w:hAnsi="ＭＳ 明朝"/>
          <w:color w:val="auto"/>
          <w:sz w:val="22"/>
          <w:u w:val="none" w:color="auto"/>
        </w:rPr>
        <w:t>)</w:t>
      </w:r>
      <w:r>
        <w:rPr>
          <w:rFonts w:hint="eastAsia" w:ascii="ＭＳ 明朝" w:hAnsi="ＭＳ 明朝"/>
          <w:color w:val="auto"/>
          <w:sz w:val="22"/>
          <w:u w:val="none" w:color="auto"/>
        </w:rPr>
        <w:t>　物件の所在地　</w:t>
      </w:r>
    </w:p>
    <w:p>
      <w:pPr>
        <w:pStyle w:val="0"/>
        <w:rPr>
          <w:rFonts w:hint="eastAsia" w:ascii="ＭＳ 明朝" w:hAnsi="ＭＳ 明朝"/>
          <w:color w:val="auto"/>
          <w:sz w:val="22"/>
          <w:u w:val="none" w:color="auto"/>
        </w:rPr>
      </w:pPr>
    </w:p>
    <w:p>
      <w:pPr>
        <w:pStyle w:val="0"/>
        <w:jc w:val="center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※代理人が使用する印鑑</w:t>
      </w:r>
    </w:p>
    <w:tbl>
      <w:tblPr>
        <w:tblStyle w:val="11"/>
        <w:tblW w:w="1701" w:type="dxa"/>
        <w:tblInd w:w="3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01"/>
      </w:tblGrid>
      <w:tr>
        <w:trPr>
          <w:trHeight w:val="1448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  <w:p>
            <w:pPr>
              <w:pStyle w:val="0"/>
              <w:rPr>
                <w:rFonts w:hint="eastAsia" w:ascii="ＭＳ 明朝" w:hAnsi="ＭＳ 明朝"/>
                <w:color w:val="auto"/>
                <w:sz w:val="22"/>
                <w:u w:val="none" w:color="auto"/>
              </w:rPr>
            </w:pPr>
          </w:p>
        </w:tc>
      </w:tr>
    </w:tbl>
    <w:p>
      <w:pPr>
        <w:pStyle w:val="0"/>
        <w:spacing w:before="214" w:beforeLines="50" w:beforeAutospacing="0"/>
        <w:ind w:leftChars="0" w:hanging="222" w:hangingChars="95"/>
        <w:rPr>
          <w:rFonts w:hint="eastAsia" w:ascii="ＭＳ 明朝" w:hAnsi="ＭＳ 明朝"/>
          <w:color w:val="auto"/>
          <w:sz w:val="22"/>
          <w:u w:val="none" w:color="auto"/>
        </w:rPr>
      </w:pPr>
      <w:r>
        <w:rPr>
          <w:rFonts w:hint="eastAsia"/>
          <w:color w:val="auto"/>
          <w:u w:val="none" w:color="auto"/>
        </w:rPr>
        <w:t>※複数の物件に申込む場合は，物件ごとに提出してください。</w:t>
      </w:r>
    </w:p>
    <w:p>
      <w:pPr>
        <w:pStyle w:val="0"/>
        <w:spacing w:before="214" w:beforeLines="50" w:beforeAutospacing="0"/>
        <w:ind w:leftChars="0" w:hanging="222" w:hangingChars="95"/>
        <w:rPr>
          <w:rFonts w:hint="eastAsia" w:ascii="ＭＳ ゴシック" w:hAnsi="ＭＳ ゴシック" w:eastAsia="ＭＳ ゴシック"/>
          <w:color w:val="auto"/>
          <w:u w:val="none" w:color="auto"/>
        </w:rPr>
      </w:pPr>
      <w:bookmarkStart w:id="0" w:name="_GoBack"/>
      <w:bookmarkEnd w:id="0"/>
    </w:p>
    <w:sectPr>
      <w:type w:val="continuous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3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>
    <w:name w:val="annotation reference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next w:val="22"/>
    <w:link w:val="21"/>
    <w:uiPriority w:val="0"/>
    <w:rPr>
      <w:kern w:val="2"/>
      <w:sz w:val="21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next w:val="24"/>
    <w:link w:val="23"/>
    <w:uiPriority w:val="0"/>
    <w:rPr>
      <w:b w:val="1"/>
      <w:kern w:val="2"/>
      <w:sz w:val="21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Century" w:hAnsi="Century" w:eastAsia="ＭＳ 明朝"/>
    </w:rPr>
  </w:style>
  <w:style w:type="character" w:styleId="26" w:customStyle="1">
    <w:name w:val="結語 (文字)"/>
    <w:next w:val="26"/>
    <w:link w:val="25"/>
    <w:uiPriority w:val="0"/>
    <w:rPr>
      <w:kern w:val="2"/>
      <w:sz w:val="21"/>
    </w:rPr>
  </w:style>
  <w:style w:type="paragraph" w:styleId="27">
    <w:name w:val="Note Heading"/>
    <w:basedOn w:val="0"/>
    <w:next w:val="0"/>
    <w:link w:val="28"/>
    <w:uiPriority w:val="0"/>
    <w:pPr>
      <w:jc w:val="center"/>
    </w:pPr>
  </w:style>
  <w:style w:type="character" w:styleId="28" w:customStyle="1">
    <w:name w:val="記 (文字)"/>
    <w:next w:val="28"/>
    <w:link w:val="27"/>
    <w:uiPriority w:val="0"/>
    <w:rPr>
      <w:kern w:val="2"/>
      <w:sz w:val="21"/>
    </w:rPr>
  </w:style>
  <w:style w:type="character" w:styleId="29">
    <w:name w:val="Hyperlink"/>
    <w:next w:val="29"/>
    <w:link w:val="0"/>
    <w:uiPriority w:val="0"/>
    <w:rPr>
      <w:color w:val="0000FF"/>
      <w:u w:val="single" w:color="auto"/>
    </w:rPr>
  </w:style>
  <w:style w:type="character" w:styleId="30">
    <w:name w:val="FollowedHyperlink"/>
    <w:next w:val="30"/>
    <w:link w:val="0"/>
    <w:uiPriority w:val="0"/>
    <w:rPr>
      <w:color w:val="800080"/>
      <w:u w:val="single" w:color="auto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1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2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3439</TotalTime>
  <Pages>5</Pages>
  <Words>5</Words>
  <Characters>1191</Characters>
  <Application>JUST Note</Application>
  <Lines>168</Lines>
  <Paragraphs>91</Paragraphs>
  <CharactersWithSpaces>1597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一般競争入札（最低売却価格公表）実施要領</dc:title>
  <dc:creator>中川博</dc:creator>
  <cp:lastModifiedBy>今野泰佑</cp:lastModifiedBy>
  <cp:lastPrinted>2024-12-18T00:33:12Z</cp:lastPrinted>
  <dcterms:created xsi:type="dcterms:W3CDTF">2019-07-29T05:14:00Z</dcterms:created>
  <dcterms:modified xsi:type="dcterms:W3CDTF">2024-12-18T00:36:22Z</dcterms:modified>
  <cp:revision>231</cp:revision>
</cp:coreProperties>
</file>