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大崎市図書館だより　ほんだな　</w:t>
      </w:r>
      <w:r>
        <w:rPr>
          <w:rFonts w:hint="eastAsia" w:ascii="ＭＳ 明朝" w:hAnsi="ＭＳ 明朝" w:eastAsia="ＭＳ 明朝"/>
          <w:b w:val="1"/>
          <w:sz w:val="28"/>
        </w:rPr>
        <w:t>2025</w:t>
      </w:r>
      <w:r>
        <w:rPr>
          <w:rFonts w:hint="eastAsia" w:ascii="ＭＳ 明朝" w:hAnsi="ＭＳ 明朝" w:eastAsia="ＭＳ 明朝"/>
          <w:b w:val="1"/>
          <w:sz w:val="28"/>
        </w:rPr>
        <w:t>年</w:t>
      </w:r>
      <w:r>
        <w:rPr>
          <w:rFonts w:hint="eastAsia" w:ascii="ＭＳ 明朝" w:hAnsi="ＭＳ 明朝" w:eastAsia="ＭＳ 明朝"/>
          <w:b w:val="1"/>
          <w:sz w:val="28"/>
        </w:rPr>
        <w:t>7</w:t>
      </w:r>
      <w:r>
        <w:rPr>
          <w:rFonts w:hint="eastAsia" w:ascii="ＭＳ 明朝" w:hAnsi="ＭＳ 明朝" w:eastAsia="ＭＳ 明朝"/>
          <w:b w:val="1"/>
          <w:sz w:val="28"/>
        </w:rPr>
        <w:t>月号</w:t>
      </w:r>
    </w:p>
    <w:p>
      <w:pPr>
        <w:pStyle w:val="0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  <w:b w:val="1"/>
          <w:u w:val="single" w:color="auto"/>
        </w:rPr>
        <w:t>令和</w:t>
      </w:r>
      <w:r>
        <w:rPr>
          <w:rFonts w:hint="eastAsia" w:ascii="ＭＳ 明朝" w:hAnsi="ＭＳ 明朝" w:eastAsia="ＭＳ 明朝"/>
          <w:b w:val="1"/>
          <w:u w:val="single" w:color="auto"/>
        </w:rPr>
        <w:t>7</w:t>
      </w:r>
      <w:r>
        <w:rPr>
          <w:rFonts w:hint="eastAsia" w:ascii="ＭＳ 明朝" w:hAnsi="ＭＳ 明朝" w:eastAsia="ＭＳ 明朝"/>
          <w:b w:val="1"/>
          <w:u w:val="single" w:color="auto"/>
        </w:rPr>
        <w:t>年度　図書館まつり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19</w:t>
      </w:r>
      <w:r>
        <w:rPr>
          <w:rFonts w:hint="eastAsia" w:ascii="ＭＳ 明朝" w:hAnsi="ＭＳ 明朝" w:eastAsia="ＭＳ 明朝"/>
        </w:rPr>
        <w:t>日（土曜日）開催イベント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〇特別展示「ずかんのへや」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時間：午前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分から午後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時まで　場所：ワークスペース</w:t>
      </w:r>
      <w:r>
        <w:rPr>
          <w:rFonts w:hint="eastAsia" w:ascii="ＭＳ 明朝" w:hAnsi="ＭＳ 明朝" w:eastAsia="ＭＳ 明朝"/>
        </w:rPr>
        <w:t>A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〇あそぼう！つくろう！むかしのおもちゃ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時間：午前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時から午後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時まで　場所：研修室</w:t>
      </w:r>
      <w:r>
        <w:rPr>
          <w:rFonts w:hint="eastAsia" w:ascii="ＭＳ 明朝" w:hAnsi="ＭＳ 明朝" w:eastAsia="ＭＳ 明朝"/>
        </w:rPr>
        <w:t>1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〇伝統文化「釜神展」制作実演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時間：午前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分から午後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分まで　場所：多目的ホール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日（金曜日）から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28</w:t>
      </w:r>
      <w:r>
        <w:rPr>
          <w:rFonts w:hint="eastAsia" w:ascii="ＭＳ 明朝" w:hAnsi="ＭＳ 明朝" w:eastAsia="ＭＳ 明朝"/>
        </w:rPr>
        <w:t>日（月曜日）までは釜神展示も開催中！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日（日曜日）開催イベント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〇ご当地ヒーローショー＆トークライブ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時間：①ヒーローショー　午前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時開始（午前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分開場）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②トークライブ　午後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時開始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場所：多目的ホール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Hlk201745947"/>
      <w:r>
        <w:rPr>
          <w:rFonts w:hint="eastAsia" w:ascii="ＭＳ 明朝" w:hAnsi="ＭＳ 明朝" w:eastAsia="ＭＳ 明朝"/>
        </w:rPr>
        <w:t>　今年初開催！ヒーローと楽しい夏を過ごそう</w:t>
      </w:r>
      <w:bookmarkStart w:id="1" w:name="_Hlk201746010"/>
      <w:r>
        <w:rPr>
          <w:rFonts w:hint="eastAsia" w:ascii="ＭＳ 明朝" w:hAnsi="ＭＳ 明朝" w:eastAsia="ＭＳ 明朝"/>
        </w:rPr>
        <w:t>！</w:t>
      </w:r>
      <w:bookmarkEnd w:id="1"/>
    </w:p>
    <w:p>
      <w:pPr>
        <w:pStyle w:val="0"/>
        <w:rPr>
          <w:rFonts w:hint="default" w:ascii="ＭＳ 明朝" w:hAnsi="ＭＳ 明朝" w:eastAsia="ＭＳ 明朝"/>
        </w:rPr>
      </w:pPr>
      <w:bookmarkEnd w:id="0"/>
      <w:r>
        <w:rPr>
          <w:rFonts w:hint="eastAsia" w:ascii="ＭＳ 明朝" w:hAnsi="ＭＳ 明朝" w:eastAsia="ＭＳ 明朝"/>
        </w:rPr>
        <w:t>〇青空としょかん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時間：午前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時から午後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時まで　場所：第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駐車場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きらり号がやってくる！かざぐるまも作れるよ！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</w:t>
      </w:r>
      <w:r>
        <w:rPr>
          <w:rFonts w:hint="eastAsia" w:ascii="ＭＳ 明朝" w:hAnsi="ＭＳ 明朝" w:eastAsia="ＭＳ 明朝"/>
        </w:rPr>
        <w:t>GAME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PARTY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時間：午後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時から午後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時まで　場所：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階ティーンズフロア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各イベントの詳細についてはチラシをご確認ください！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月開催イベントは他にも！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日（金曜日）復職応援セミナー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時間：午前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時から午前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時まで　場所：研修室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（託児　研修室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）要予約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26</w:t>
      </w:r>
      <w:r>
        <w:rPr>
          <w:rFonts w:hint="eastAsia" w:ascii="ＭＳ 明朝" w:hAnsi="ＭＳ 明朝" w:eastAsia="ＭＳ 明朝"/>
        </w:rPr>
        <w:t>日（土曜日）としょカフェ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時間：午後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時から午後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時まで　場所：多目的ホール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u w:val="single" w:color="auto"/>
        </w:rPr>
        <w:t>図書館カレンダー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火曜日から金曜日の開館時間は、午前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分から午後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時までです。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土曜日と日曜日、祝日の開館時間は、午前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分から午後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eastAsia" w:ascii="ＭＳ 明朝" w:hAnsi="ＭＳ 明朝" w:eastAsia="ＭＳ 明朝"/>
          <w:color w:val="000000" w:themeColor="text1"/>
        </w:rPr>
        <w:t>時までです。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月の休館日は、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17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22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28</w:t>
      </w:r>
      <w:r>
        <w:rPr>
          <w:rFonts w:hint="default" w:ascii="ＭＳ 明朝" w:hAnsi="ＭＳ 明朝" w:eastAsia="ＭＳ 明朝"/>
          <w:color w:val="000000" w:themeColor="text1"/>
        </w:rPr>
        <w:t>日</w:t>
      </w:r>
      <w:r>
        <w:rPr>
          <w:rFonts w:hint="eastAsia" w:ascii="ＭＳ 明朝" w:hAnsi="ＭＳ 明朝" w:eastAsia="ＭＳ 明朝"/>
          <w:color w:val="000000" w:themeColor="text1"/>
        </w:rPr>
        <w:t>です。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月の休館日は</w:t>
      </w:r>
      <w:bookmarkStart w:id="2" w:name="_Hlk197860437"/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21</w:t>
      </w:r>
      <w:r>
        <w:rPr>
          <w:rFonts w:hint="eastAsia" w:ascii="ＭＳ 明朝" w:hAnsi="ＭＳ 明朝" w:eastAsia="ＭＳ 明朝"/>
          <w:color w:val="000000" w:themeColor="text1"/>
        </w:rPr>
        <w:t>日</w:t>
      </w:r>
      <w:bookmarkStart w:id="3" w:name="_Hlk195431880"/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25</w:t>
      </w:r>
      <w:r>
        <w:rPr>
          <w:rFonts w:hint="eastAsia" w:ascii="ＭＳ 明朝" w:hAnsi="ＭＳ 明朝" w:eastAsia="ＭＳ 明朝"/>
          <w:color w:val="000000" w:themeColor="text1"/>
        </w:rPr>
        <w:t>日</w:t>
      </w:r>
      <w:bookmarkEnd w:id="3"/>
      <w:bookmarkEnd w:id="2"/>
      <w:r>
        <w:rPr>
          <w:rFonts w:hint="eastAsia" w:ascii="ＭＳ 明朝" w:hAnsi="ＭＳ 明朝" w:eastAsia="ＭＳ 明朝"/>
          <w:color w:val="000000" w:themeColor="text1"/>
        </w:rPr>
        <w:t>です。</w:t>
      </w:r>
    </w:p>
    <w:p>
      <w:pPr>
        <w:pStyle w:val="0"/>
        <w:rPr>
          <w:rFonts w:hint="default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■おはなし会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児童コーナーの「おはなしのへや」でおはなし会を開いています。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【赤ちゃん向け】毎週水曜日　【幼児向け】毎週土曜日　時間午前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分から午前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時まで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■移動図書館車「きらり号」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default" w:ascii="ＭＳ 明朝" w:hAnsi="ＭＳ 明朝" w:eastAsia="ＭＳ 明朝"/>
          <w:color w:val="000000" w:themeColor="text1"/>
        </w:rPr>
        <w:t>月から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A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清滝地区公民館（古川地域）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4" w:name="_Hlk195432126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5" w:name="_Hlk198132564"/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23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bookmarkStart w:id="6" w:name="_Hlk195432005"/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13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  <w:bookmarkEnd w:id="6"/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27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  <w:bookmarkEnd w:id="5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4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真山地区公民館（岩出山地域）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23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13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27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有備館の森公園駐車場（岩出山地域）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23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13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27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ウジエスーパー岩出山店（岩出山地域）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23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13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27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B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松山駅前区集会所（松山地域）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7" w:name="_Hlk195432319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8" w:name="_Hlk198132636"/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bookmarkStart w:id="9" w:name="_Hlk195432268"/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22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  <w:bookmarkEnd w:id="9"/>
      <w:bookmarkEnd w:id="8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7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下伊場野水辺の楽校駐車場（松山地域）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22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三本木総合支所駐車場（三本木地域）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22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南谷地集会所（三本木地域）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22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C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大貫地区公民館（田尻地域）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10" w:name="_Hlk195432438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11" w:name="_Hlk198132744"/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15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eastAsia" w:ascii="ＭＳ 明朝" w:hAnsi="ＭＳ 明朝" w:eastAsia="ＭＳ 明朝"/>
          <w:color w:val="000000" w:themeColor="text1"/>
        </w:rPr>
        <w:t>日（火曜日）</w:t>
      </w:r>
      <w:bookmarkEnd w:id="11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10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沼部公民館（田尻地域）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15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eastAsia" w:ascii="ＭＳ 明朝" w:hAnsi="ＭＳ 明朝" w:eastAsia="ＭＳ 明朝"/>
          <w:color w:val="000000" w:themeColor="text1"/>
        </w:rPr>
        <w:t>日（火曜日）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ウジエスーパー田尻店（田尻地域）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15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eastAsia" w:ascii="ＭＳ 明朝" w:hAnsi="ＭＳ 明朝" w:eastAsia="ＭＳ 明朝"/>
          <w:color w:val="000000" w:themeColor="text1"/>
        </w:rPr>
        <w:t>日（火曜日）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20</w:t>
      </w:r>
      <w:r>
        <w:rPr>
          <w:rFonts w:hint="default" w:ascii="ＭＳ 明朝" w:hAnsi="ＭＳ 明朝" w:eastAsia="ＭＳ 明朝"/>
          <w:color w:val="000000" w:themeColor="text1"/>
        </w:rPr>
        <w:t>分ま</w:t>
      </w:r>
      <w:r>
        <w:rPr>
          <w:rFonts w:hint="eastAsia" w:ascii="ＭＳ 明朝" w:hAnsi="ＭＳ 明朝" w:eastAsia="ＭＳ 明朝"/>
          <w:color w:val="000000" w:themeColor="text1"/>
        </w:rPr>
        <w:t>で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D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鬼首地区公民館（鳴子温泉地域）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12" w:name="_Hlk195432597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13" w:name="_Hlk198132809"/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日（木曜日）、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31</w:t>
      </w:r>
      <w:r>
        <w:rPr>
          <w:rFonts w:hint="eastAsia" w:ascii="ＭＳ 明朝" w:hAnsi="ＭＳ 明朝" w:eastAsia="ＭＳ 明朝"/>
          <w:color w:val="000000" w:themeColor="text1"/>
        </w:rPr>
        <w:t>日（木曜日）、</w:t>
      </w:r>
      <w:bookmarkStart w:id="14" w:name="_Hlk195432508"/>
      <w:bookmarkStart w:id="15" w:name="_Hlk195432524"/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日（木曜日）</w:t>
      </w:r>
      <w:bookmarkEnd w:id="15"/>
      <w:bookmarkEnd w:id="13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14"/>
      <w:bookmarkEnd w:id="12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中山コミュニティセンター（鳴子温泉地域）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日（木曜日）、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31</w:t>
      </w:r>
      <w:r>
        <w:rPr>
          <w:rFonts w:hint="eastAsia" w:ascii="ＭＳ 明朝" w:hAnsi="ＭＳ 明朝" w:eastAsia="ＭＳ 明朝"/>
          <w:color w:val="000000" w:themeColor="text1"/>
        </w:rPr>
        <w:t>日（木曜日）、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日（木曜日）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湯めぐり駐車場（鳴子温泉地域）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日（木曜日）、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31</w:t>
      </w:r>
      <w:r>
        <w:rPr>
          <w:rFonts w:hint="eastAsia" w:ascii="ＭＳ 明朝" w:hAnsi="ＭＳ 明朝" w:eastAsia="ＭＳ 明朝"/>
          <w:color w:val="000000" w:themeColor="text1"/>
        </w:rPr>
        <w:t>日（木曜日）、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日（木曜日）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E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松山公民館（松山地域）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16" w:name="_Hlk195432693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17" w:name="_Hlk198132885"/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25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29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  <w:bookmarkEnd w:id="17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16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鹿島</w:t>
      </w:r>
      <w:r>
        <w:rPr>
          <w:rFonts w:hint="default" w:ascii="ＭＳ 明朝" w:hAnsi="ＭＳ 明朝" w:eastAsia="ＭＳ 明朝"/>
          <w:color w:val="000000" w:themeColor="text1"/>
        </w:rPr>
        <w:t>台総合支所駐車場（鹿島台地域）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25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29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分から午後</w:t>
      </w:r>
      <w:r>
        <w:rPr>
          <w:rFonts w:hint="default" w:ascii="ＭＳ 明朝" w:hAnsi="ＭＳ 明朝" w:eastAsia="ＭＳ 明朝"/>
          <w:color w:val="000000" w:themeColor="text1"/>
        </w:rPr>
        <w:t>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鹿島台公民館（鹿島台地域）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25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29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旧鹿島台第二小学校（鹿島台地域）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25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29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F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鳴子総合支所駐車場（鳴子温泉地域）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18" w:name="_Hlk195432782"/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16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20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18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川渡地区公民館（鳴子温泉地域）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16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20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20</w:t>
      </w:r>
      <w:r>
        <w:rPr>
          <w:rFonts w:hint="default" w:ascii="ＭＳ 明朝" w:hAnsi="ＭＳ 明朝" w:eastAsia="ＭＳ 明朝"/>
          <w:color w:val="000000" w:themeColor="text1"/>
        </w:rPr>
        <w:t>分から午後</w:t>
      </w:r>
      <w:r>
        <w:rPr>
          <w:rFonts w:hint="default" w:ascii="ＭＳ 明朝" w:hAnsi="ＭＳ 明朝" w:eastAsia="ＭＳ 明朝"/>
          <w:color w:val="000000" w:themeColor="text1"/>
        </w:rPr>
        <w:t>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あ・ら・伊達な道の駅（岩出山地域）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16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20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スーパーセンタートラスト岩出山店（岩出山地域）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16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20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ind w:right="210"/>
        <w:jc w:val="left"/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</w:pPr>
    </w:p>
    <w:p>
      <w:pPr>
        <w:pStyle w:val="0"/>
        <w:ind w:right="210"/>
        <w:jc w:val="left"/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</w:pPr>
    </w:p>
    <w:p>
      <w:pPr>
        <w:pStyle w:val="0"/>
        <w:ind w:right="210"/>
        <w:jc w:val="left"/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</w:pPr>
    </w:p>
    <w:p>
      <w:pPr>
        <w:pStyle w:val="0"/>
        <w:ind w:right="210"/>
        <w:jc w:val="left"/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</w:pPr>
      <w:bookmarkStart w:id="19" w:name="_GoBack"/>
      <w:bookmarkEnd w:id="19"/>
    </w:p>
    <w:p>
      <w:pPr>
        <w:pStyle w:val="0"/>
        <w:ind w:right="210"/>
        <w:jc w:val="lef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  <w:t>Pick up</w:t>
      </w:r>
      <w:r>
        <w:rPr>
          <w:rFonts w:hint="eastAsia" w:ascii="ＭＳ 明朝" w:hAnsi="ＭＳ 明朝" w:eastAsia="ＭＳ 明朝"/>
          <w:b w:val="1"/>
          <w:color w:val="0F0F0F" w:themeColor="text1" w:themeTint="F2"/>
          <w:u w:val="single" w:color="auto"/>
        </w:rPr>
        <w:t>　特集コーナー</w:t>
      </w:r>
    </w:p>
    <w:p>
      <w:pPr>
        <w:pStyle w:val="0"/>
        <w:spacing w:line="220" w:lineRule="exact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>
      <w:pPr>
        <w:pStyle w:val="0"/>
        <w:spacing w:line="220" w:lineRule="exact"/>
        <w:rPr>
          <w:rFonts w:hint="default" w:ascii="ＭＳ 明朝" w:hAnsi="ＭＳ 明朝" w:eastAsia="ＭＳ 明朝"/>
        </w:rPr>
      </w:pP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【展示</w:t>
      </w:r>
      <w:r>
        <w:rPr>
          <w:rFonts w:hint="eastAsia" w:ascii="ＭＳ 明朝" w:hAnsi="ＭＳ 明朝" w:eastAsia="ＭＳ 明朝"/>
          <w:color w:val="0F0F0F" w:themeColor="text1" w:themeTint="F2"/>
        </w:rPr>
        <w:t>1</w:t>
      </w:r>
      <w:r>
        <w:rPr>
          <w:rFonts w:hint="eastAsia" w:ascii="ＭＳ 明朝" w:hAnsi="ＭＳ 明朝" w:eastAsia="ＭＳ 明朝"/>
          <w:color w:val="0F0F0F" w:themeColor="text1" w:themeTint="F2"/>
        </w:rPr>
        <w:t>】</w:t>
      </w:r>
    </w:p>
    <w:p>
      <w:pPr>
        <w:pStyle w:val="0"/>
        <w:spacing w:line="220" w:lineRule="exact"/>
        <w:ind w:firstLine="105" w:firstLineChars="50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今月のテーマ：夜のしじまに、一冊の本を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　毎日訪れる、昼と夜。皆さんはどちらが好きですか？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太陽がさんさんと輝く昼も魅力的ですが、月や星が静かに照らす夜も趣があるものです。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いつも読んでいる本でも、夜に読むと、また違った発見があるかもしれません。</w:t>
      </w:r>
    </w:p>
    <w:p>
      <w:pPr>
        <w:pStyle w:val="0"/>
        <w:spacing w:line="220" w:lineRule="exact"/>
        <w:ind w:firstLine="210" w:firstLineChars="100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今回は、様々な「夜に読みたい本」を集めてみました。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眠れない夜、少し夜更かしをしてみたい夜に、ぜひ手に取ってみてください。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おすすめの</w:t>
      </w:r>
      <w:r>
        <w:rPr>
          <w:rFonts w:hint="eastAsia" w:ascii="ＭＳ 明朝" w:hAnsi="ＭＳ 明朝" w:eastAsia="ＭＳ 明朝"/>
          <w:color w:val="0F0F0F" w:themeColor="text1" w:themeTint="F2"/>
        </w:rPr>
        <w:t>1</w:t>
      </w:r>
      <w:r>
        <w:rPr>
          <w:rFonts w:hint="eastAsia" w:ascii="ＭＳ 明朝" w:hAnsi="ＭＳ 明朝" w:eastAsia="ＭＳ 明朝"/>
          <w:color w:val="0F0F0F" w:themeColor="text1" w:themeTint="F2"/>
        </w:rPr>
        <w:t>冊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『つきのばんにん』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ゾシエンカ／作　あべ　弘士／訳　小学館／出版　</w:t>
      </w:r>
      <w:r>
        <w:rPr>
          <w:rFonts w:hint="eastAsia" w:ascii="ＭＳ 明朝" w:hAnsi="ＭＳ 明朝" w:eastAsia="ＭＳ 明朝"/>
          <w:color w:val="0F0F0F" w:themeColor="text1" w:themeTint="F2"/>
        </w:rPr>
        <w:t>(E</w:t>
      </w:r>
      <w:r>
        <w:rPr>
          <w:rFonts w:hint="eastAsia" w:ascii="ＭＳ 明朝" w:hAnsi="ＭＳ 明朝" w:eastAsia="ＭＳ 明朝"/>
          <w:color w:val="0F0F0F" w:themeColor="text1" w:themeTint="F2"/>
        </w:rPr>
        <w:t>ゾシ）</w:t>
      </w:r>
    </w:p>
    <w:p>
      <w:pPr>
        <w:pStyle w:val="0"/>
        <w:spacing w:line="220" w:lineRule="exact"/>
        <w:ind w:firstLine="210" w:firstLineChars="100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新しい「つきのばんにん」に選ばれたエミールは、くる日もくる日も大好きな月を見守る。</w:t>
      </w:r>
    </w:p>
    <w:p>
      <w:pPr>
        <w:pStyle w:val="0"/>
        <w:spacing w:line="220" w:lineRule="exact"/>
        <w:ind w:firstLine="210" w:firstLineChars="100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しかし、ある晩、月の形が少しおかしいことに気づいて・・・。</w:t>
      </w:r>
    </w:p>
    <w:p>
      <w:pPr>
        <w:pStyle w:val="0"/>
        <w:spacing w:line="220" w:lineRule="exact"/>
        <w:ind w:firstLine="210" w:firstLineChars="100"/>
        <w:rPr>
          <w:rFonts w:hint="default" w:ascii="ＭＳ 明朝" w:hAnsi="ＭＳ 明朝" w:eastAsia="ＭＳ 明朝"/>
          <w:color w:val="0F0F0F" w:themeColor="text1" w:themeTint="F2"/>
        </w:rPr>
      </w:pP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他にもいろんな本があります！</w:t>
      </w:r>
    </w:p>
    <w:tbl>
      <w:tblPr>
        <w:tblStyle w:val="11"/>
        <w:tblW w:w="10691" w:type="dxa"/>
        <w:tblInd w:w="-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67"/>
        <w:gridCol w:w="2977"/>
        <w:gridCol w:w="3119"/>
        <w:gridCol w:w="2268"/>
        <w:gridCol w:w="1760"/>
      </w:tblGrid>
      <w:tr>
        <w:trPr>
          <w:trHeight w:val="430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タイトル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著者名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出版社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請求記号</w:t>
            </w:r>
          </w:p>
        </w:tc>
      </w:tr>
      <w:tr>
        <w:trPr>
          <w:trHeight w:val="464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満月珈琲店の星詠み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18"/>
              </w:rPr>
              <w:t>望月　麻衣／著　桜田　千尋／画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文藝春秋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BN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モチ</w:t>
            </w:r>
          </w:p>
        </w:tc>
      </w:tr>
      <w:tr>
        <w:trPr>
          <w:trHeight w:val="464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夜空と星の物語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36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18"/>
              </w:rPr>
              <w:t>パイインターナショナル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443.8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ヨゾ</w:t>
            </w:r>
          </w:p>
        </w:tc>
      </w:tr>
      <w:tr>
        <w:trPr>
          <w:trHeight w:val="464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夜のいろ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森田　敏隆／著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光村推古書院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748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モリ</w:t>
            </w:r>
          </w:p>
        </w:tc>
      </w:tr>
      <w:tr>
        <w:trPr>
          <w:trHeight w:val="464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4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ind w:left="835" w:hanging="835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マシマロのよるさんぽ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アサイ　レイコ／さく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16"/>
              </w:rPr>
              <w:t>イマジネイション・プラス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アサ</w:t>
            </w:r>
          </w:p>
        </w:tc>
      </w:tr>
    </w:tbl>
    <w:p>
      <w:pPr>
        <w:pStyle w:val="0"/>
        <w:spacing w:line="22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【展示２】読書で世界一周</w:t>
      </w:r>
    </w:p>
    <w:tbl>
      <w:tblPr>
        <w:tblStyle w:val="11"/>
        <w:tblW w:w="10773" w:type="dxa"/>
        <w:tblInd w:w="-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67"/>
        <w:gridCol w:w="4395"/>
        <w:gridCol w:w="2409"/>
        <w:gridCol w:w="1985"/>
        <w:gridCol w:w="1417"/>
      </w:tblGrid>
      <w:tr>
        <w:trPr>
          <w:trHeight w:val="43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タイトル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著者名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出版社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請求記号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地図でスッと頭に入るインド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220" w:lineRule="exact"/>
              <w:ind w:left="202" w:hanging="202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関口　真理／監修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昭文社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292.5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チズ</w:t>
            </w:r>
          </w:p>
        </w:tc>
      </w:tr>
      <w:tr>
        <w:trPr>
          <w:trHeight w:val="437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TIMELESS PARIS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18"/>
              </w:rPr>
              <w:t>マラン・モンタギュ／著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ホビージャパン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293.53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モン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辺境の国アメリカを旅する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鈴木　晶子／著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明石書店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295.3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スズ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4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大学的オーストラリアガイド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鎌田　真弓／編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昭和堂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297.1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ダイ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【展示６】こわいけどだいじょうぶ？</w:t>
      </w:r>
    </w:p>
    <w:tbl>
      <w:tblPr>
        <w:tblStyle w:val="11"/>
        <w:tblW w:w="10632" w:type="dxa"/>
        <w:tblInd w:w="-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67"/>
        <w:gridCol w:w="3686"/>
        <w:gridCol w:w="2835"/>
        <w:gridCol w:w="1843"/>
        <w:gridCol w:w="1701"/>
      </w:tblGrid>
      <w:tr>
        <w:trPr>
          <w:trHeight w:val="437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タイトル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著者名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出版社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請求記号</w:t>
            </w:r>
          </w:p>
        </w:tc>
      </w:tr>
      <w:tr>
        <w:trPr>
          <w:trHeight w:val="273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父さんがかえる日まで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18"/>
              </w:rPr>
              <w:t>モーリス・センダック／さく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偕成社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セン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大接近！妖怪図鑑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軽部　武宏／作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あかね書房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K388.1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カル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こたえはひとつだけ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立原　えりか／作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鈴木出版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K913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タチ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4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ind w:left="835" w:hanging="835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吸血鬼の花よめ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八百板　洋子／編・訳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福音館書店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K989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キユ</w:t>
            </w:r>
          </w:p>
        </w:tc>
      </w:tr>
    </w:tbl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 (格子)6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5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4</Pages>
  <Words>368</Words>
  <Characters>3475</Characters>
  <Application>JUST Note</Application>
  <Lines>222</Lines>
  <Paragraphs>196</Paragraphs>
  <CharactersWithSpaces>3544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大崎市図書館</dc:creator>
  <cp:lastModifiedBy>米倉　宏歩</cp:lastModifiedBy>
  <cp:lastPrinted>2025-06-21T01:14:00Z</cp:lastPrinted>
  <dcterms:created xsi:type="dcterms:W3CDTF">2025-06-17T03:15:00Z</dcterms:created>
  <dcterms:modified xsi:type="dcterms:W3CDTF">2025-06-25T03:18:26Z</dcterms:modified>
  <cp:revision>6</cp:revision>
</cp:coreProperties>
</file>