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w:t>
      </w:r>
      <w:r w:rsidR="000E7A76">
        <w:rPr>
          <w:rFonts w:ascii="ＭＳ 明朝" w:eastAsia="ＭＳ 明朝" w:hAnsi="ＭＳ 明朝" w:hint="eastAsia"/>
          <w:b/>
          <w:sz w:val="28"/>
          <w:szCs w:val="24"/>
        </w:rPr>
        <w:t>3</w:t>
      </w:r>
      <w:r w:rsidR="002D6469">
        <w:rPr>
          <w:rFonts w:ascii="ＭＳ 明朝" w:eastAsia="ＭＳ 明朝" w:hAnsi="ＭＳ 明朝" w:hint="eastAsia"/>
          <w:b/>
          <w:sz w:val="28"/>
          <w:szCs w:val="24"/>
        </w:rPr>
        <w:t>年</w:t>
      </w:r>
      <w:r w:rsidR="0027775B">
        <w:rPr>
          <w:rFonts w:ascii="ＭＳ 明朝" w:eastAsia="ＭＳ 明朝" w:hAnsi="ＭＳ 明朝" w:hint="eastAsia"/>
          <w:b/>
          <w:sz w:val="28"/>
          <w:szCs w:val="24"/>
        </w:rPr>
        <w:t>5</w:t>
      </w:r>
      <w:r w:rsidRPr="0074175F">
        <w:rPr>
          <w:rFonts w:ascii="ＭＳ 明朝" w:eastAsia="ＭＳ 明朝" w:hAnsi="ＭＳ 明朝" w:hint="eastAsia"/>
          <w:b/>
          <w:sz w:val="28"/>
          <w:szCs w:val="24"/>
        </w:rPr>
        <w:t>月号</w:t>
      </w:r>
    </w:p>
    <w:p w:rsidR="009E0FA9" w:rsidRPr="009A46A4" w:rsidRDefault="0096545B" w:rsidP="009E0FA9">
      <w:pPr>
        <w:rPr>
          <w:rFonts w:ascii="ＭＳ 明朝" w:eastAsia="ＭＳ 明朝" w:hAnsi="ＭＳ 明朝"/>
          <w:b/>
          <w:u w:val="single"/>
        </w:rPr>
      </w:pPr>
      <w:r>
        <w:rPr>
          <w:rFonts w:ascii="ＭＳ 明朝" w:eastAsia="ＭＳ 明朝" w:hAnsi="ＭＳ 明朝" w:hint="eastAsia"/>
          <w:b/>
          <w:u w:val="single"/>
        </w:rPr>
        <w:t>こ</w:t>
      </w:r>
      <w:r w:rsidR="008E562C">
        <w:rPr>
          <w:rFonts w:ascii="ＭＳ 明朝" w:eastAsia="ＭＳ 明朝" w:hAnsi="ＭＳ 明朝" w:hint="eastAsia"/>
          <w:b/>
          <w:u w:val="single"/>
        </w:rPr>
        <w:t>どもの読書週間</w:t>
      </w:r>
      <w:r>
        <w:rPr>
          <w:rFonts w:ascii="ＭＳ 明朝" w:eastAsia="ＭＳ 明朝" w:hAnsi="ＭＳ 明朝" w:hint="eastAsia"/>
          <w:b/>
          <w:u w:val="single"/>
        </w:rPr>
        <w:t>イベント</w:t>
      </w:r>
      <w:r w:rsidRPr="0096545B">
        <w:rPr>
          <w:rFonts w:ascii="ＭＳ 明朝" w:eastAsia="ＭＳ 明朝" w:hAnsi="ＭＳ 明朝" w:hint="eastAsia"/>
          <w:b/>
          <w:u w:val="single"/>
        </w:rPr>
        <w:t>（4/23～5/12）</w:t>
      </w:r>
    </w:p>
    <w:p w:rsidR="008E562C" w:rsidRDefault="00D450C5" w:rsidP="009E0FA9">
      <w:pPr>
        <w:rPr>
          <w:rFonts w:ascii="ＭＳ 明朝" w:eastAsia="ＭＳ 明朝" w:hAnsi="ＭＳ 明朝"/>
          <w:sz w:val="22"/>
          <w:szCs w:val="24"/>
        </w:rPr>
      </w:pPr>
      <w:r>
        <w:rPr>
          <w:rFonts w:ascii="ＭＳ 明朝" w:eastAsia="ＭＳ 明朝" w:hAnsi="ＭＳ 明朝" w:hint="eastAsia"/>
          <w:sz w:val="22"/>
          <w:szCs w:val="24"/>
        </w:rPr>
        <w:t>【</w:t>
      </w:r>
      <w:r w:rsidR="008E562C">
        <w:rPr>
          <w:rFonts w:ascii="ＭＳ 明朝" w:eastAsia="ＭＳ 明朝" w:hAnsi="ＭＳ 明朝" w:hint="eastAsia"/>
          <w:sz w:val="22"/>
          <w:szCs w:val="24"/>
        </w:rPr>
        <w:t>郷土</w:t>
      </w:r>
      <w:r>
        <w:rPr>
          <w:rFonts w:ascii="ＭＳ 明朝" w:eastAsia="ＭＳ 明朝" w:hAnsi="ＭＳ 明朝" w:hint="eastAsia"/>
          <w:sz w:val="22"/>
          <w:szCs w:val="24"/>
        </w:rPr>
        <w:t>】</w:t>
      </w:r>
    </w:p>
    <w:p w:rsidR="008E562C" w:rsidRDefault="009A46A4" w:rsidP="009E0FA9">
      <w:pPr>
        <w:rPr>
          <w:rFonts w:ascii="ＭＳ 明朝" w:eastAsia="ＭＳ 明朝" w:hAnsi="ＭＳ 明朝"/>
          <w:bCs/>
          <w:sz w:val="22"/>
          <w:szCs w:val="24"/>
        </w:rPr>
      </w:pPr>
      <w:r>
        <w:rPr>
          <w:rFonts w:ascii="ＭＳ 明朝" w:eastAsia="ＭＳ 明朝" w:hAnsi="ＭＳ 明朝" w:hint="eastAsia"/>
          <w:bCs/>
          <w:sz w:val="22"/>
          <w:szCs w:val="24"/>
        </w:rPr>
        <w:t>○</w:t>
      </w:r>
      <w:r w:rsidRPr="009A46A4">
        <w:rPr>
          <w:rFonts w:ascii="ＭＳ 明朝" w:eastAsia="ＭＳ 明朝" w:hAnsi="ＭＳ 明朝" w:hint="eastAsia"/>
          <w:bCs/>
          <w:sz w:val="22"/>
          <w:szCs w:val="24"/>
        </w:rPr>
        <w:t>どきどきいっぱい！子どものためのギャラリートーク</w:t>
      </w:r>
    </w:p>
    <w:p w:rsidR="00B97F8F" w:rsidRPr="00B97F8F" w:rsidRDefault="00B97F8F" w:rsidP="00B97F8F">
      <w:pPr>
        <w:ind w:firstLineChars="100" w:firstLine="220"/>
        <w:rPr>
          <w:rFonts w:ascii="ＭＳ 明朝" w:eastAsia="ＭＳ 明朝" w:hAnsi="ＭＳ 明朝" w:hint="eastAsia"/>
          <w:bCs/>
          <w:sz w:val="22"/>
          <w:szCs w:val="24"/>
        </w:rPr>
      </w:pPr>
      <w:r w:rsidRPr="00B97F8F">
        <w:rPr>
          <w:rFonts w:ascii="ＭＳ 明朝" w:eastAsia="ＭＳ 明朝" w:hAnsi="ＭＳ 明朝" w:hint="eastAsia"/>
          <w:bCs/>
          <w:sz w:val="22"/>
          <w:szCs w:val="24"/>
        </w:rPr>
        <w:t>学芸員から地元に眠っていた遺跡についてお話を聴けるチャンス！</w:t>
      </w:r>
    </w:p>
    <w:p w:rsidR="009A46A4" w:rsidRPr="009A46A4" w:rsidRDefault="009A46A4" w:rsidP="009A46A4">
      <w:pPr>
        <w:ind w:firstLineChars="100" w:firstLine="220"/>
        <w:rPr>
          <w:rFonts w:ascii="ＭＳ 明朝" w:eastAsia="ＭＳ 明朝" w:hAnsi="ＭＳ 明朝"/>
          <w:sz w:val="22"/>
          <w:szCs w:val="24"/>
        </w:rPr>
      </w:pPr>
      <w:r w:rsidRPr="009A46A4">
        <w:rPr>
          <w:rFonts w:ascii="ＭＳ 明朝" w:eastAsia="ＭＳ 明朝" w:hAnsi="ＭＳ 明朝" w:hint="eastAsia"/>
          <w:sz w:val="22"/>
          <w:szCs w:val="24"/>
        </w:rPr>
        <w:t>日時：5月14日（日）10時30分～</w:t>
      </w:r>
    </w:p>
    <w:p w:rsidR="009A46A4" w:rsidRPr="009A46A4" w:rsidRDefault="009A46A4" w:rsidP="009A46A4">
      <w:pPr>
        <w:ind w:firstLineChars="100" w:firstLine="220"/>
        <w:rPr>
          <w:rFonts w:ascii="ＭＳ 明朝" w:eastAsia="ＭＳ 明朝" w:hAnsi="ＭＳ 明朝"/>
          <w:sz w:val="22"/>
          <w:szCs w:val="24"/>
        </w:rPr>
      </w:pPr>
      <w:r w:rsidRPr="009A46A4">
        <w:rPr>
          <w:rFonts w:ascii="ＭＳ 明朝" w:eastAsia="ＭＳ 明朝" w:hAnsi="ＭＳ 明朝" w:hint="eastAsia"/>
          <w:sz w:val="22"/>
          <w:szCs w:val="24"/>
        </w:rPr>
        <w:t>場所：2階ティーンズフロア</w:t>
      </w:r>
    </w:p>
    <w:p w:rsidR="009A46A4" w:rsidRPr="009A46A4" w:rsidRDefault="009A46A4" w:rsidP="009A46A4">
      <w:pPr>
        <w:ind w:firstLineChars="100" w:firstLine="220"/>
        <w:rPr>
          <w:rFonts w:ascii="ＭＳ 明朝" w:eastAsia="ＭＳ 明朝" w:hAnsi="ＭＳ 明朝"/>
          <w:sz w:val="22"/>
          <w:szCs w:val="24"/>
        </w:rPr>
      </w:pPr>
      <w:r w:rsidRPr="009A46A4">
        <w:rPr>
          <w:rFonts w:ascii="ＭＳ 明朝" w:eastAsia="ＭＳ 明朝" w:hAnsi="ＭＳ 明朝" w:hint="eastAsia"/>
          <w:sz w:val="22"/>
          <w:szCs w:val="24"/>
        </w:rPr>
        <w:t>対象：高校生以</w:t>
      </w:r>
      <w:r>
        <w:rPr>
          <w:rFonts w:ascii="ＭＳ 明朝" w:eastAsia="ＭＳ 明朝" w:hAnsi="ＭＳ 明朝" w:hint="eastAsia"/>
          <w:sz w:val="22"/>
          <w:szCs w:val="24"/>
        </w:rPr>
        <w:t xml:space="preserve">下　</w:t>
      </w:r>
      <w:r w:rsidRPr="009A46A4">
        <w:rPr>
          <w:rFonts w:ascii="ＭＳ 明朝" w:eastAsia="ＭＳ 明朝" w:hAnsi="ＭＳ 明朝" w:hint="eastAsia"/>
          <w:sz w:val="22"/>
          <w:szCs w:val="24"/>
        </w:rPr>
        <w:t>親子で参加も可</w:t>
      </w:r>
    </w:p>
    <w:p w:rsidR="009A46A4" w:rsidRPr="009A46A4" w:rsidRDefault="009A46A4" w:rsidP="008903A1">
      <w:pPr>
        <w:ind w:firstLineChars="100" w:firstLine="220"/>
        <w:rPr>
          <w:rFonts w:ascii="ＭＳ 明朝" w:eastAsia="ＭＳ 明朝" w:hAnsi="ＭＳ 明朝"/>
          <w:sz w:val="22"/>
          <w:szCs w:val="24"/>
        </w:rPr>
      </w:pPr>
      <w:r w:rsidRPr="009A46A4">
        <w:rPr>
          <w:rFonts w:ascii="ＭＳ 明朝" w:eastAsia="ＭＳ 明朝" w:hAnsi="ＭＳ 明朝" w:hint="eastAsia"/>
          <w:sz w:val="22"/>
          <w:szCs w:val="24"/>
        </w:rPr>
        <w:t>定員：10組程度 </w:t>
      </w:r>
    </w:p>
    <w:p w:rsidR="00807915" w:rsidRDefault="00807915" w:rsidP="009E0FA9">
      <w:pPr>
        <w:rPr>
          <w:rFonts w:ascii="ＭＳ 明朝" w:eastAsia="ＭＳ 明朝" w:hAnsi="ＭＳ 明朝"/>
          <w:sz w:val="22"/>
          <w:szCs w:val="24"/>
        </w:rPr>
      </w:pPr>
    </w:p>
    <w:p w:rsidR="008E562C" w:rsidRDefault="00D450C5" w:rsidP="009E0FA9">
      <w:pPr>
        <w:rPr>
          <w:rFonts w:ascii="ＭＳ 明朝" w:eastAsia="ＭＳ 明朝" w:hAnsi="ＭＳ 明朝"/>
          <w:sz w:val="22"/>
          <w:szCs w:val="24"/>
        </w:rPr>
      </w:pPr>
      <w:r>
        <w:rPr>
          <w:rFonts w:ascii="ＭＳ 明朝" w:eastAsia="ＭＳ 明朝" w:hAnsi="ＭＳ 明朝" w:hint="eastAsia"/>
          <w:sz w:val="22"/>
          <w:szCs w:val="24"/>
        </w:rPr>
        <w:t>【</w:t>
      </w:r>
      <w:r w:rsidR="008E562C">
        <w:rPr>
          <w:rFonts w:ascii="ＭＳ 明朝" w:eastAsia="ＭＳ 明朝" w:hAnsi="ＭＳ 明朝" w:hint="eastAsia"/>
          <w:sz w:val="22"/>
          <w:szCs w:val="24"/>
        </w:rPr>
        <w:t>ティーンズ</w:t>
      </w:r>
      <w:r>
        <w:rPr>
          <w:rFonts w:ascii="ＭＳ 明朝" w:eastAsia="ＭＳ 明朝" w:hAnsi="ＭＳ 明朝" w:hint="eastAsia"/>
          <w:sz w:val="22"/>
          <w:szCs w:val="24"/>
        </w:rPr>
        <w:t>】</w:t>
      </w:r>
    </w:p>
    <w:p w:rsidR="0096545B" w:rsidRPr="0096545B" w:rsidRDefault="00D450C5" w:rsidP="0096545B">
      <w:pPr>
        <w:rPr>
          <w:rFonts w:ascii="ＭＳ 明朝" w:eastAsia="ＭＳ 明朝" w:hAnsi="ＭＳ 明朝"/>
          <w:sz w:val="22"/>
          <w:szCs w:val="24"/>
        </w:rPr>
      </w:pPr>
      <w:r>
        <w:rPr>
          <w:rFonts w:ascii="ＭＳ 明朝" w:eastAsia="ＭＳ 明朝" w:hAnsi="ＭＳ 明朝" w:hint="eastAsia"/>
          <w:bCs/>
          <w:sz w:val="22"/>
          <w:szCs w:val="24"/>
        </w:rPr>
        <w:t>〇</w:t>
      </w:r>
      <w:r w:rsidR="0096545B" w:rsidRPr="0096545B">
        <w:rPr>
          <w:rFonts w:ascii="ＭＳ 明朝" w:eastAsia="ＭＳ 明朝" w:hAnsi="ＭＳ 明朝" w:hint="eastAsia"/>
          <w:bCs/>
          <w:sz w:val="22"/>
          <w:szCs w:val="24"/>
        </w:rPr>
        <w:t>GAME PARTY　～テーブルゲームをやろうZE！おいでYO！～</w:t>
      </w:r>
    </w:p>
    <w:p w:rsidR="0096545B" w:rsidRPr="0096545B" w:rsidRDefault="0096545B" w:rsidP="00D450C5">
      <w:pPr>
        <w:ind w:firstLineChars="100" w:firstLine="220"/>
        <w:rPr>
          <w:rFonts w:ascii="ＭＳ 明朝" w:eastAsia="ＭＳ 明朝" w:hAnsi="ＭＳ 明朝"/>
          <w:sz w:val="22"/>
          <w:szCs w:val="24"/>
        </w:rPr>
      </w:pPr>
      <w:r w:rsidRPr="0096545B">
        <w:rPr>
          <w:rFonts w:ascii="ＭＳ 明朝" w:eastAsia="ＭＳ 明朝" w:hAnsi="ＭＳ 明朝" w:hint="eastAsia"/>
          <w:sz w:val="22"/>
          <w:szCs w:val="24"/>
        </w:rPr>
        <w:t>『みんなで本をもちよって』を遊びます！</w:t>
      </w:r>
    </w:p>
    <w:p w:rsidR="0096545B" w:rsidRPr="0096545B" w:rsidRDefault="0096545B" w:rsidP="00D450C5">
      <w:pPr>
        <w:ind w:firstLineChars="100" w:firstLine="220"/>
        <w:rPr>
          <w:rFonts w:ascii="ＭＳ 明朝" w:eastAsia="ＭＳ 明朝" w:hAnsi="ＭＳ 明朝"/>
          <w:sz w:val="22"/>
          <w:szCs w:val="24"/>
        </w:rPr>
      </w:pPr>
      <w:r w:rsidRPr="0096545B">
        <w:rPr>
          <w:rFonts w:ascii="ＭＳ 明朝" w:eastAsia="ＭＳ 明朝" w:hAnsi="ＭＳ 明朝" w:hint="eastAsia"/>
          <w:sz w:val="22"/>
          <w:szCs w:val="24"/>
        </w:rPr>
        <w:t>日時：5月6日（土）14時～16時</w:t>
      </w:r>
    </w:p>
    <w:p w:rsidR="0096545B" w:rsidRPr="0096545B" w:rsidRDefault="0096545B" w:rsidP="00D450C5">
      <w:pPr>
        <w:ind w:firstLineChars="100" w:firstLine="220"/>
        <w:rPr>
          <w:rFonts w:ascii="ＭＳ 明朝" w:eastAsia="ＭＳ 明朝" w:hAnsi="ＭＳ 明朝"/>
          <w:sz w:val="22"/>
          <w:szCs w:val="24"/>
        </w:rPr>
      </w:pPr>
      <w:r w:rsidRPr="0096545B">
        <w:rPr>
          <w:rFonts w:ascii="ＭＳ 明朝" w:eastAsia="ＭＳ 明朝" w:hAnsi="ＭＳ 明朝" w:hint="eastAsia"/>
          <w:sz w:val="22"/>
          <w:szCs w:val="24"/>
        </w:rPr>
        <w:t>場所：研修室4</w:t>
      </w:r>
    </w:p>
    <w:p w:rsidR="0096545B" w:rsidRPr="0096545B" w:rsidRDefault="0096545B" w:rsidP="00D450C5">
      <w:pPr>
        <w:ind w:firstLineChars="100" w:firstLine="220"/>
        <w:rPr>
          <w:rFonts w:ascii="ＭＳ 明朝" w:eastAsia="ＭＳ 明朝" w:hAnsi="ＭＳ 明朝"/>
          <w:sz w:val="22"/>
          <w:szCs w:val="24"/>
        </w:rPr>
      </w:pPr>
      <w:r w:rsidRPr="0096545B">
        <w:rPr>
          <w:rFonts w:ascii="ＭＳ 明朝" w:eastAsia="ＭＳ 明朝" w:hAnsi="ＭＳ 明朝" w:hint="eastAsia"/>
          <w:sz w:val="22"/>
          <w:szCs w:val="24"/>
        </w:rPr>
        <w:t>対象：中学生以上（10代の皆様）</w:t>
      </w:r>
    </w:p>
    <w:p w:rsidR="00D450C5" w:rsidRDefault="0096545B" w:rsidP="00D450C5">
      <w:pPr>
        <w:ind w:firstLineChars="100" w:firstLine="220"/>
        <w:rPr>
          <w:rFonts w:ascii="ＭＳ 明朝" w:eastAsia="ＭＳ 明朝" w:hAnsi="ＭＳ 明朝"/>
          <w:sz w:val="22"/>
          <w:szCs w:val="24"/>
        </w:rPr>
      </w:pPr>
      <w:r w:rsidRPr="0096545B">
        <w:rPr>
          <w:rFonts w:ascii="ＭＳ 明朝" w:eastAsia="ＭＳ 明朝" w:hAnsi="ＭＳ 明朝" w:hint="eastAsia"/>
          <w:sz w:val="22"/>
          <w:szCs w:val="24"/>
        </w:rPr>
        <w:t>定員：先着8名（要申込）</w:t>
      </w:r>
    </w:p>
    <w:p w:rsidR="00807915" w:rsidRDefault="00807915" w:rsidP="0096545B">
      <w:pPr>
        <w:rPr>
          <w:rFonts w:ascii="ＭＳ 明朝" w:eastAsia="ＭＳ 明朝" w:hAnsi="ＭＳ 明朝"/>
          <w:sz w:val="22"/>
          <w:szCs w:val="24"/>
        </w:rPr>
      </w:pPr>
    </w:p>
    <w:p w:rsidR="00D450C5" w:rsidRDefault="00D450C5" w:rsidP="0096545B">
      <w:pPr>
        <w:rPr>
          <w:rFonts w:ascii="ＭＳ 明朝" w:eastAsia="ＭＳ 明朝" w:hAnsi="ＭＳ 明朝"/>
          <w:sz w:val="22"/>
          <w:szCs w:val="24"/>
        </w:rPr>
      </w:pPr>
      <w:r>
        <w:rPr>
          <w:rFonts w:ascii="ＭＳ 明朝" w:eastAsia="ＭＳ 明朝" w:hAnsi="ＭＳ 明朝" w:hint="eastAsia"/>
          <w:sz w:val="22"/>
          <w:szCs w:val="24"/>
        </w:rPr>
        <w:t>【児童】</w:t>
      </w:r>
    </w:p>
    <w:p w:rsidR="0096545B" w:rsidRPr="0096545B" w:rsidRDefault="00D450C5" w:rsidP="0096545B">
      <w:pPr>
        <w:rPr>
          <w:rFonts w:ascii="ＭＳ 明朝" w:eastAsia="ＭＳ 明朝" w:hAnsi="ＭＳ 明朝"/>
          <w:sz w:val="22"/>
          <w:szCs w:val="24"/>
        </w:rPr>
      </w:pPr>
      <w:r>
        <w:rPr>
          <w:rFonts w:ascii="ＭＳ 明朝" w:eastAsia="ＭＳ 明朝" w:hAnsi="ＭＳ 明朝" w:hint="eastAsia"/>
          <w:sz w:val="22"/>
          <w:szCs w:val="24"/>
        </w:rPr>
        <w:t>〇</w:t>
      </w:r>
      <w:r w:rsidR="0096545B" w:rsidRPr="0096545B">
        <w:rPr>
          <w:rFonts w:ascii="ＭＳ 明朝" w:eastAsia="ＭＳ 明朝" w:hAnsi="ＭＳ 明朝" w:hint="eastAsia"/>
          <w:sz w:val="22"/>
          <w:szCs w:val="24"/>
        </w:rPr>
        <w:t>5/7おはなし会</w:t>
      </w:r>
    </w:p>
    <w:p w:rsidR="00D450C5" w:rsidRPr="00D450C5" w:rsidRDefault="00D450C5" w:rsidP="00D450C5">
      <w:pPr>
        <w:ind w:firstLineChars="100" w:firstLine="220"/>
        <w:rPr>
          <w:rFonts w:ascii="ＭＳ 明朝" w:eastAsia="ＭＳ 明朝" w:hAnsi="ＭＳ 明朝"/>
          <w:sz w:val="22"/>
          <w:szCs w:val="24"/>
        </w:rPr>
      </w:pPr>
      <w:r w:rsidRPr="00D450C5">
        <w:rPr>
          <w:rFonts w:ascii="ＭＳ 明朝" w:eastAsia="ＭＳ 明朝" w:hAnsi="ＭＳ 明朝" w:hint="eastAsia"/>
          <w:sz w:val="22"/>
          <w:szCs w:val="24"/>
        </w:rPr>
        <w:t>子ども読書週間のスペシャルおはなし会！※水曜日・土曜日のおはなし会は通常通り行います。</w:t>
      </w:r>
    </w:p>
    <w:p w:rsidR="00D450C5" w:rsidRPr="00D450C5" w:rsidRDefault="00D450C5" w:rsidP="00D450C5">
      <w:pPr>
        <w:ind w:firstLineChars="100" w:firstLine="220"/>
        <w:rPr>
          <w:rFonts w:ascii="ＭＳ 明朝" w:eastAsia="ＭＳ 明朝" w:hAnsi="ＭＳ 明朝"/>
          <w:sz w:val="22"/>
          <w:szCs w:val="24"/>
        </w:rPr>
      </w:pPr>
      <w:r w:rsidRPr="00D450C5">
        <w:rPr>
          <w:rFonts w:ascii="ＭＳ 明朝" w:eastAsia="ＭＳ 明朝" w:hAnsi="ＭＳ 明朝" w:hint="eastAsia"/>
          <w:sz w:val="22"/>
          <w:szCs w:val="24"/>
        </w:rPr>
        <w:t>10時30分～11時</w:t>
      </w:r>
      <w:r>
        <w:rPr>
          <w:rFonts w:ascii="ＭＳ 明朝" w:eastAsia="ＭＳ 明朝" w:hAnsi="ＭＳ 明朝" w:hint="eastAsia"/>
          <w:sz w:val="22"/>
          <w:szCs w:val="24"/>
        </w:rPr>
        <w:t xml:space="preserve">　</w:t>
      </w:r>
      <w:r w:rsidRPr="00D450C5">
        <w:rPr>
          <w:rFonts w:ascii="ＭＳ 明朝" w:eastAsia="ＭＳ 明朝" w:hAnsi="ＭＳ 明朝" w:hint="eastAsia"/>
          <w:sz w:val="22"/>
          <w:szCs w:val="24"/>
        </w:rPr>
        <w:t>赤ちゃん向け</w:t>
      </w:r>
    </w:p>
    <w:p w:rsidR="00D450C5" w:rsidRPr="00D450C5" w:rsidRDefault="00D450C5" w:rsidP="00D450C5">
      <w:pPr>
        <w:ind w:firstLineChars="100" w:firstLine="220"/>
        <w:rPr>
          <w:rFonts w:ascii="ＭＳ 明朝" w:eastAsia="ＭＳ 明朝" w:hAnsi="ＭＳ 明朝"/>
          <w:sz w:val="22"/>
          <w:szCs w:val="24"/>
        </w:rPr>
      </w:pPr>
      <w:r w:rsidRPr="00D450C5">
        <w:rPr>
          <w:rFonts w:ascii="ＭＳ 明朝" w:eastAsia="ＭＳ 明朝" w:hAnsi="ＭＳ 明朝" w:hint="eastAsia"/>
          <w:sz w:val="22"/>
          <w:szCs w:val="24"/>
        </w:rPr>
        <w:t>14時～14時30分　幼児・小学生向け</w:t>
      </w:r>
      <w:r>
        <w:rPr>
          <w:rFonts w:ascii="ＭＳ 明朝" w:eastAsia="ＭＳ 明朝" w:hAnsi="ＭＳ 明朝" w:hint="eastAsia"/>
          <w:sz w:val="22"/>
          <w:szCs w:val="24"/>
        </w:rPr>
        <w:t xml:space="preserve">　　</w:t>
      </w:r>
      <w:r w:rsidRPr="00D450C5">
        <w:rPr>
          <w:rFonts w:ascii="ＭＳ 明朝" w:eastAsia="ＭＳ 明朝" w:hAnsi="ＭＳ 明朝" w:hint="eastAsia"/>
          <w:sz w:val="22"/>
          <w:szCs w:val="24"/>
        </w:rPr>
        <w:t>出演</w:t>
      </w:r>
      <w:r>
        <w:rPr>
          <w:rFonts w:ascii="ＭＳ 明朝" w:eastAsia="ＭＳ 明朝" w:hAnsi="ＭＳ 明朝" w:hint="eastAsia"/>
          <w:sz w:val="22"/>
          <w:szCs w:val="24"/>
        </w:rPr>
        <w:t>：</w:t>
      </w:r>
      <w:r w:rsidRPr="00D450C5">
        <w:rPr>
          <w:rFonts w:ascii="ＭＳ 明朝" w:eastAsia="ＭＳ 明朝" w:hAnsi="ＭＳ 明朝" w:hint="eastAsia"/>
          <w:sz w:val="22"/>
          <w:szCs w:val="24"/>
        </w:rPr>
        <w:t>サークル・アンさん</w:t>
      </w:r>
    </w:p>
    <w:p w:rsidR="008E562C" w:rsidRPr="00D450C5" w:rsidRDefault="008E562C" w:rsidP="009E0FA9">
      <w:pPr>
        <w:rPr>
          <w:rFonts w:ascii="ＭＳ 明朝" w:eastAsia="ＭＳ 明朝" w:hAnsi="ＭＳ 明朝"/>
          <w:sz w:val="22"/>
          <w:szCs w:val="24"/>
        </w:rPr>
      </w:pPr>
    </w:p>
    <w:p w:rsidR="00D450C5" w:rsidRPr="00D450C5" w:rsidRDefault="00D450C5" w:rsidP="00D450C5">
      <w:pPr>
        <w:rPr>
          <w:rFonts w:ascii="ＭＳ 明朝" w:eastAsia="ＭＳ 明朝" w:hAnsi="ＭＳ 明朝"/>
          <w:sz w:val="22"/>
          <w:szCs w:val="24"/>
        </w:rPr>
      </w:pPr>
      <w:r>
        <w:rPr>
          <w:rFonts w:ascii="ＭＳ 明朝" w:eastAsia="ＭＳ 明朝" w:hAnsi="ＭＳ 明朝" w:hint="eastAsia"/>
          <w:bCs/>
          <w:sz w:val="22"/>
          <w:szCs w:val="24"/>
        </w:rPr>
        <w:t>〇</w:t>
      </w:r>
      <w:r w:rsidRPr="00D450C5">
        <w:rPr>
          <w:rFonts w:ascii="ＭＳ 明朝" w:eastAsia="ＭＳ 明朝" w:hAnsi="ＭＳ 明朝" w:hint="eastAsia"/>
          <w:bCs/>
          <w:sz w:val="22"/>
          <w:szCs w:val="24"/>
        </w:rPr>
        <w:t>としょかんビンゴ</w:t>
      </w:r>
    </w:p>
    <w:p w:rsidR="0096545B" w:rsidRPr="00D450C5" w:rsidRDefault="00D450C5" w:rsidP="00D450C5">
      <w:pPr>
        <w:ind w:firstLineChars="100" w:firstLine="220"/>
        <w:rPr>
          <w:rFonts w:ascii="ＭＳ 明朝" w:eastAsia="ＭＳ 明朝" w:hAnsi="ＭＳ 明朝"/>
          <w:sz w:val="22"/>
          <w:szCs w:val="24"/>
        </w:rPr>
      </w:pPr>
      <w:r w:rsidRPr="00D450C5">
        <w:rPr>
          <w:rFonts w:ascii="ＭＳ 明朝" w:eastAsia="ＭＳ 明朝" w:hAnsi="ＭＳ 明朝" w:hint="eastAsia"/>
          <w:sz w:val="22"/>
          <w:szCs w:val="24"/>
        </w:rPr>
        <w:t>本をたくさん読んで、ビンゴを完成させよう！！</w:t>
      </w:r>
    </w:p>
    <w:p w:rsidR="00571BDF" w:rsidRDefault="00D450C5" w:rsidP="000E7A76">
      <w:pPr>
        <w:rPr>
          <w:rFonts w:ascii="ＭＳ 明朝" w:eastAsia="ＭＳ 明朝" w:hAnsi="ＭＳ 明朝"/>
          <w:sz w:val="22"/>
          <w:szCs w:val="24"/>
        </w:rPr>
      </w:pPr>
      <w:r>
        <w:rPr>
          <w:rFonts w:ascii="ＭＳ 明朝" w:eastAsia="ＭＳ 明朝" w:hAnsi="ＭＳ 明朝" w:hint="eastAsia"/>
          <w:sz w:val="22"/>
          <w:szCs w:val="24"/>
        </w:rPr>
        <w:t xml:space="preserve">　</w:t>
      </w:r>
      <w:r w:rsidRPr="00D450C5">
        <w:rPr>
          <w:rFonts w:ascii="ＭＳ 明朝" w:eastAsia="ＭＳ 明朝" w:hAnsi="ＭＳ 明朝" w:hint="eastAsia"/>
          <w:sz w:val="22"/>
          <w:szCs w:val="24"/>
        </w:rPr>
        <w:t>本を借りてビンゴを完成させよう！縦・横・ななめのどれかで2列揃ったらしおりをプレゼント！</w:t>
      </w:r>
    </w:p>
    <w:p w:rsidR="0096545B" w:rsidRDefault="0096545B" w:rsidP="000E7A76">
      <w:pPr>
        <w:rPr>
          <w:rFonts w:ascii="ＭＳ 明朝" w:eastAsia="ＭＳ 明朝" w:hAnsi="ＭＳ 明朝"/>
          <w:b/>
          <w:sz w:val="22"/>
          <w:szCs w:val="24"/>
          <w:u w:val="single"/>
        </w:rPr>
      </w:pPr>
    </w:p>
    <w:p w:rsidR="00D450C5" w:rsidRDefault="00D450C5" w:rsidP="000E7A76">
      <w:pPr>
        <w:rPr>
          <w:rFonts w:ascii="ＭＳ 明朝" w:eastAsia="ＭＳ 明朝" w:hAnsi="ＭＳ 明朝"/>
          <w:sz w:val="22"/>
          <w:szCs w:val="24"/>
        </w:rPr>
      </w:pPr>
      <w:r w:rsidRPr="00D450C5">
        <w:rPr>
          <w:rFonts w:ascii="ＭＳ 明朝" w:eastAsia="ＭＳ 明朝" w:hAnsi="ＭＳ 明朝" w:hint="eastAsia"/>
          <w:sz w:val="22"/>
          <w:szCs w:val="24"/>
        </w:rPr>
        <w:t>〇</w:t>
      </w:r>
      <w:r>
        <w:rPr>
          <w:rFonts w:ascii="ＭＳ 明朝" w:eastAsia="ＭＳ 明朝" w:hAnsi="ＭＳ 明朝" w:hint="eastAsia"/>
          <w:sz w:val="22"/>
          <w:szCs w:val="24"/>
        </w:rPr>
        <w:t>ブックツリー</w:t>
      </w:r>
    </w:p>
    <w:p w:rsidR="00D450C5" w:rsidRDefault="00D450C5" w:rsidP="000E7A76">
      <w:pPr>
        <w:rPr>
          <w:rFonts w:ascii="ＭＳ 明朝" w:eastAsia="ＭＳ 明朝" w:hAnsi="ＭＳ 明朝"/>
          <w:sz w:val="22"/>
        </w:rPr>
      </w:pPr>
      <w:r>
        <w:rPr>
          <w:rFonts w:ascii="ＭＳ 明朝" w:eastAsia="ＭＳ 明朝" w:hAnsi="ＭＳ 明朝" w:hint="eastAsia"/>
          <w:sz w:val="22"/>
          <w:szCs w:val="24"/>
        </w:rPr>
        <w:t xml:space="preserve">　</w:t>
      </w:r>
      <w:r w:rsidRPr="00D450C5">
        <w:rPr>
          <w:rFonts w:ascii="ＭＳ 明朝" w:eastAsia="ＭＳ 明朝" w:hAnsi="ＭＳ 明朝" w:hint="eastAsia"/>
          <w:sz w:val="22"/>
        </w:rPr>
        <w:t>みんなの好きな本・オススメの本、たくさん書いてみよう！</w:t>
      </w:r>
    </w:p>
    <w:p w:rsidR="00D450C5" w:rsidRPr="00D450C5" w:rsidRDefault="00D450C5" w:rsidP="00D450C5">
      <w:pPr>
        <w:ind w:firstLineChars="100" w:firstLine="220"/>
        <w:rPr>
          <w:rFonts w:ascii="ＭＳ 明朝" w:eastAsia="ＭＳ 明朝" w:hAnsi="ＭＳ 明朝"/>
          <w:sz w:val="22"/>
        </w:rPr>
      </w:pPr>
      <w:r w:rsidRPr="00D450C5">
        <w:rPr>
          <w:rFonts w:ascii="ＭＳ 明朝" w:eastAsia="ＭＳ 明朝" w:hAnsi="ＭＳ 明朝" w:hint="eastAsia"/>
          <w:sz w:val="22"/>
          <w:szCs w:val="24"/>
        </w:rPr>
        <w:t>好きな本やおすすめ本を画用紙の葉っぱに書いて、ブックツリーを完成させよう！</w:t>
      </w:r>
    </w:p>
    <w:p w:rsidR="0096545B" w:rsidRDefault="0096545B" w:rsidP="000E7A76">
      <w:pPr>
        <w:rPr>
          <w:rFonts w:ascii="ＭＳ 明朝" w:eastAsia="ＭＳ 明朝" w:hAnsi="ＭＳ 明朝"/>
          <w:sz w:val="22"/>
          <w:szCs w:val="24"/>
        </w:rPr>
      </w:pPr>
    </w:p>
    <w:p w:rsidR="00D450C5" w:rsidRPr="00D450C5" w:rsidRDefault="00D450C5" w:rsidP="000E7A76">
      <w:pPr>
        <w:rPr>
          <w:rFonts w:ascii="ＭＳ 明朝" w:eastAsia="ＭＳ 明朝" w:hAnsi="ＭＳ 明朝"/>
          <w:sz w:val="22"/>
          <w:szCs w:val="24"/>
        </w:rPr>
      </w:pPr>
      <w:r>
        <w:rPr>
          <w:rFonts w:ascii="ＭＳ 明朝" w:eastAsia="ＭＳ 明朝" w:hAnsi="ＭＳ 明朝" w:hint="eastAsia"/>
          <w:sz w:val="22"/>
          <w:szCs w:val="24"/>
        </w:rPr>
        <w:t>※詳しくは館内チラシ・ツイッターをご覧ください。</w:t>
      </w:r>
    </w:p>
    <w:p w:rsidR="00D450C5" w:rsidRPr="0096545B" w:rsidRDefault="00D450C5" w:rsidP="000E7A76">
      <w:pPr>
        <w:rPr>
          <w:rFonts w:ascii="ＭＳ 明朝" w:eastAsia="ＭＳ 明朝" w:hAnsi="ＭＳ 明朝"/>
          <w:b/>
          <w:sz w:val="22"/>
          <w:szCs w:val="24"/>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DD3E7F" w:rsidRPr="0074175F" w:rsidRDefault="00BF0976" w:rsidP="00BF0976">
      <w:pPr>
        <w:rPr>
          <w:rFonts w:ascii="ＭＳ 明朝" w:eastAsia="ＭＳ 明朝" w:hAnsi="ＭＳ 明朝"/>
          <w:color w:val="000000" w:themeColor="text1"/>
        </w:rPr>
      </w:pPr>
      <w:r>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月</w:t>
      </w:r>
      <w:r w:rsidR="000E7A76">
        <w:rPr>
          <w:rFonts w:ascii="ＭＳ 明朝" w:eastAsia="ＭＳ 明朝" w:hAnsi="ＭＳ 明朝" w:hint="eastAsia"/>
          <w:color w:val="000000" w:themeColor="text1"/>
        </w:rPr>
        <w:t>1</w:t>
      </w:r>
      <w:r w:rsidR="00DD3E7F" w:rsidRPr="0074175F">
        <w:rPr>
          <w:rFonts w:ascii="ＭＳ 明朝" w:eastAsia="ＭＳ 明朝" w:hAnsi="ＭＳ 明朝" w:hint="eastAsia"/>
          <w:color w:val="000000" w:themeColor="text1"/>
        </w:rPr>
        <w:t>日、</w:t>
      </w:r>
      <w:r w:rsidR="000E7A76">
        <w:rPr>
          <w:rFonts w:ascii="ＭＳ 明朝" w:eastAsia="ＭＳ 明朝" w:hAnsi="ＭＳ 明朝" w:hint="eastAsia"/>
          <w:color w:val="000000" w:themeColor="text1"/>
        </w:rPr>
        <w:t>8</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w:t>
      </w:r>
      <w:r w:rsidR="000E7A76">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日、1</w:t>
      </w:r>
      <w:r w:rsidR="000E7A76">
        <w:rPr>
          <w:rFonts w:ascii="ＭＳ 明朝" w:eastAsia="ＭＳ 明朝" w:hAnsi="ＭＳ 明朝" w:hint="eastAsia"/>
          <w:color w:val="000000" w:themeColor="text1"/>
        </w:rPr>
        <w:t>8</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w:t>
      </w:r>
      <w:r w:rsidR="000E7A76">
        <w:rPr>
          <w:rFonts w:ascii="ＭＳ 明朝" w:eastAsia="ＭＳ 明朝" w:hAnsi="ＭＳ 明朝" w:hint="eastAsia"/>
          <w:color w:val="000000" w:themeColor="text1"/>
        </w:rPr>
        <w:t>2</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w:t>
      </w:r>
      <w:r w:rsidR="000E7A76">
        <w:rPr>
          <w:rFonts w:ascii="ＭＳ 明朝" w:eastAsia="ＭＳ 明朝" w:hAnsi="ＭＳ 明朝" w:hint="eastAsia"/>
          <w:color w:val="000000" w:themeColor="text1"/>
        </w:rPr>
        <w:t>29</w:t>
      </w:r>
      <w:r>
        <w:rPr>
          <w:rFonts w:ascii="ＭＳ 明朝" w:eastAsia="ＭＳ 明朝" w:hAnsi="ＭＳ 明朝" w:hint="eastAsia"/>
          <w:color w:val="000000" w:themeColor="text1"/>
        </w:rPr>
        <w:t>日</w:t>
      </w:r>
      <w:r w:rsidR="00DD3E7F" w:rsidRPr="0074175F">
        <w:rPr>
          <w:rFonts w:ascii="ＭＳ 明朝" w:eastAsia="ＭＳ 明朝" w:hAnsi="ＭＳ 明朝" w:hint="eastAsia"/>
          <w:color w:val="000000" w:themeColor="text1"/>
        </w:rPr>
        <w:t>です。</w:t>
      </w:r>
    </w:p>
    <w:p w:rsidR="00DD3E7F" w:rsidRDefault="008E562C" w:rsidP="00DD3E7F">
      <w:pPr>
        <w:rPr>
          <w:rFonts w:ascii="ＭＳ 明朝" w:eastAsia="ＭＳ 明朝" w:hAnsi="ＭＳ 明朝"/>
          <w:color w:val="000000" w:themeColor="text1"/>
        </w:rPr>
      </w:pPr>
      <w:r>
        <w:rPr>
          <w:rFonts w:ascii="ＭＳ 明朝" w:eastAsia="ＭＳ 明朝" w:hAnsi="ＭＳ 明朝" w:hint="eastAsia"/>
          <w:color w:val="000000" w:themeColor="text1"/>
        </w:rPr>
        <w:t>6月の休館日は、6月5日、12日、15日、19日、26日です。</w:t>
      </w:r>
    </w:p>
    <w:p w:rsidR="008E562C" w:rsidRDefault="008E562C" w:rsidP="00DD3E7F">
      <w:pPr>
        <w:rPr>
          <w:rFonts w:ascii="ＭＳ 明朝" w:eastAsia="ＭＳ 明朝" w:hAnsi="ＭＳ 明朝"/>
          <w:color w:val="000000" w:themeColor="text1"/>
        </w:rPr>
      </w:pPr>
    </w:p>
    <w:p w:rsidR="00807915" w:rsidRPr="008E562C" w:rsidRDefault="00807915" w:rsidP="00DD3E7F">
      <w:pPr>
        <w:rPr>
          <w:rFonts w:ascii="ＭＳ 明朝" w:eastAsia="ＭＳ 明朝" w:hAnsi="ＭＳ 明朝" w:hint="eastAsia"/>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D450C5" w:rsidRPr="000E7A76" w:rsidRDefault="000E7A76" w:rsidP="00DD3E7F">
      <w:pPr>
        <w:rPr>
          <w:rFonts w:ascii="ＭＳ 明朝" w:eastAsia="ＭＳ 明朝" w:hAnsi="ＭＳ 明朝" w:hint="eastAsia"/>
        </w:rPr>
      </w:pPr>
      <w:r>
        <w:rPr>
          <w:rFonts w:ascii="ＭＳ 明朝" w:eastAsia="ＭＳ 明朝" w:hAnsi="ＭＳ 明朝" w:hint="eastAsia"/>
        </w:rPr>
        <w:t>【赤ちゃん向け】毎週水曜日　【幼児向け】毎週土曜日　時間10時30分～11時　先着5組程度</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BF0976">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月から</w:t>
      </w:r>
      <w:r w:rsidR="00BF0976">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F0976">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17</w:t>
      </w:r>
      <w:r w:rsidR="00BF0976">
        <w:rPr>
          <w:rFonts w:ascii="ＭＳ 明朝" w:eastAsia="ＭＳ 明朝" w:hAnsi="ＭＳ 明朝" w:hint="eastAsia"/>
          <w:color w:val="000000" w:themeColor="text1"/>
        </w:rPr>
        <w:t>日（水曜日）</w:t>
      </w:r>
      <w:r w:rsidR="008E562C">
        <w:rPr>
          <w:rFonts w:ascii="ＭＳ 明朝" w:eastAsia="ＭＳ 明朝" w:hAnsi="ＭＳ 明朝" w:hint="eastAsia"/>
          <w:color w:val="000000" w:themeColor="text1"/>
        </w:rPr>
        <w:t>、6月7日（水曜日）、6月21日（水曜日）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8E562C" w:rsidRPr="0074175F"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17日（水曜日）、6月7日（水曜日）、6月21日（水曜日）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8E562C" w:rsidRPr="0074175F"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17日（水曜日）、6月7日（水曜日）、6月21日（水曜日）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8E562C" w:rsidRPr="0074175F"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17日（水曜日）、6月7日（水曜日）、6月21日（水曜日）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F0976">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日（金曜日）</w:t>
      </w:r>
      <w:r w:rsidR="008E562C">
        <w:rPr>
          <w:rFonts w:ascii="ＭＳ 明朝" w:eastAsia="ＭＳ 明朝" w:hAnsi="ＭＳ 明朝" w:hint="eastAsia"/>
          <w:color w:val="000000" w:themeColor="text1"/>
        </w:rPr>
        <w:t>、6月2日（金曜日）、6月16日（金曜日）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8E562C" w:rsidRPr="0074175F"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、6月2日（金曜日）、6月16日（金曜日）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74175F" w:rsidRDefault="008E562C"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、6月2日（金曜日）、6月16日（金曜日）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74175F" w:rsidRDefault="008E562C"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、6月2日（金曜日）、6月16日（金曜日）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2</w:t>
      </w:r>
      <w:r w:rsidR="000F6864" w:rsidRPr="0074175F">
        <w:rPr>
          <w:rFonts w:ascii="ＭＳ 明朝" w:eastAsia="ＭＳ 明朝" w:hAnsi="ＭＳ 明朝" w:hint="eastAsia"/>
          <w:color w:val="000000" w:themeColor="text1"/>
        </w:rPr>
        <w:t>日（火曜日）、</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16</w:t>
      </w:r>
      <w:r w:rsidR="000F6864" w:rsidRPr="0074175F">
        <w:rPr>
          <w:rFonts w:ascii="ＭＳ 明朝" w:eastAsia="ＭＳ 明朝" w:hAnsi="ＭＳ 明朝" w:hint="eastAsia"/>
          <w:color w:val="000000" w:themeColor="text1"/>
        </w:rPr>
        <w:t>日（火曜日）</w:t>
      </w:r>
      <w:r w:rsidR="008E562C">
        <w:rPr>
          <w:rFonts w:ascii="ＭＳ 明朝" w:eastAsia="ＭＳ 明朝" w:hAnsi="ＭＳ 明朝" w:hint="eastAsia"/>
          <w:color w:val="000000" w:themeColor="text1"/>
        </w:rPr>
        <w:t>、6月6日（火曜日）、6月20日（火曜日）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8E562C" w:rsidRDefault="008E562C"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16</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、6月6日（火曜日）、6月20日（火曜日）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8E562C" w:rsidRDefault="008E562C"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16</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、6月6日（火曜日）、6月20日（火曜日）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DD3E7F" w:rsidRPr="0074175F" w:rsidRDefault="00DD3E7F" w:rsidP="00DD3E7F">
      <w:pPr>
        <w:rPr>
          <w:rFonts w:ascii="ＭＳ 明朝" w:eastAsia="ＭＳ 明朝" w:hAnsi="ＭＳ 明朝"/>
          <w:color w:val="000000" w:themeColor="text1"/>
        </w:rPr>
      </w:pPr>
      <w:bookmarkStart w:id="0" w:name="_GoBack"/>
      <w:bookmarkEnd w:id="0"/>
      <w:r w:rsidRPr="0074175F">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11</w:t>
      </w:r>
      <w:r w:rsidR="000F6864" w:rsidRPr="0074175F">
        <w:rPr>
          <w:rFonts w:ascii="ＭＳ 明朝" w:eastAsia="ＭＳ 明朝" w:hAnsi="ＭＳ 明朝" w:hint="eastAsia"/>
          <w:color w:val="000000" w:themeColor="text1"/>
        </w:rPr>
        <w:t>日（木曜日）</w:t>
      </w:r>
      <w:r w:rsidR="00E229F0">
        <w:rPr>
          <w:rFonts w:ascii="ＭＳ 明朝" w:eastAsia="ＭＳ 明朝" w:hAnsi="ＭＳ 明朝" w:hint="eastAsia"/>
          <w:color w:val="000000" w:themeColor="text1"/>
        </w:rPr>
        <w:t>、5月2</w:t>
      </w:r>
      <w:r w:rsidR="001B48B8">
        <w:rPr>
          <w:rFonts w:ascii="ＭＳ 明朝" w:eastAsia="ＭＳ 明朝" w:hAnsi="ＭＳ 明朝" w:hint="eastAsia"/>
          <w:color w:val="000000" w:themeColor="text1"/>
        </w:rPr>
        <w:t>5</w:t>
      </w:r>
      <w:r w:rsidR="00E229F0">
        <w:rPr>
          <w:rFonts w:ascii="ＭＳ 明朝" w:eastAsia="ＭＳ 明朝" w:hAnsi="ＭＳ 明朝" w:hint="eastAsia"/>
          <w:color w:val="000000" w:themeColor="text1"/>
        </w:rPr>
        <w:t>日（木曜日）</w:t>
      </w:r>
      <w:r w:rsidR="008E562C">
        <w:rPr>
          <w:rFonts w:ascii="ＭＳ 明朝" w:eastAsia="ＭＳ 明朝" w:hAnsi="ＭＳ 明朝" w:hint="eastAsia"/>
          <w:color w:val="000000" w:themeColor="text1"/>
        </w:rPr>
        <w:t>、6月8日（木曜日）、6月22日（木曜日）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8E562C"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日（木曜日）</w:t>
      </w:r>
      <w:r>
        <w:rPr>
          <w:rFonts w:ascii="ＭＳ 明朝" w:eastAsia="ＭＳ 明朝" w:hAnsi="ＭＳ 明朝" w:hint="eastAsia"/>
          <w:color w:val="000000" w:themeColor="text1"/>
        </w:rPr>
        <w:t>、5月25日（木曜日）、6月8日（木曜日）、6月22日（木曜日）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8E562C"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日（木曜日）</w:t>
      </w:r>
      <w:r>
        <w:rPr>
          <w:rFonts w:ascii="ＭＳ 明朝" w:eastAsia="ＭＳ 明朝" w:hAnsi="ＭＳ 明朝" w:hint="eastAsia"/>
          <w:color w:val="000000" w:themeColor="text1"/>
        </w:rPr>
        <w:t>、5月25日（木曜日）、6月8日（木曜日）、6月22日（木曜日）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927EAD" w:rsidRDefault="00927EAD"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12</w:t>
      </w:r>
      <w:r w:rsidR="000F6864" w:rsidRPr="0074175F">
        <w:rPr>
          <w:rFonts w:ascii="ＭＳ 明朝" w:eastAsia="ＭＳ 明朝" w:hAnsi="ＭＳ 明朝" w:hint="eastAsia"/>
          <w:color w:val="000000" w:themeColor="text1"/>
        </w:rPr>
        <w:t>月（金曜日）</w:t>
      </w:r>
      <w:r w:rsidR="00E229F0">
        <w:rPr>
          <w:rFonts w:ascii="ＭＳ 明朝" w:eastAsia="ＭＳ 明朝" w:hAnsi="ＭＳ 明朝" w:hint="eastAsia"/>
          <w:color w:val="000000" w:themeColor="text1"/>
        </w:rPr>
        <w:t>、5月2</w:t>
      </w:r>
      <w:r w:rsidR="001B48B8">
        <w:rPr>
          <w:rFonts w:ascii="ＭＳ 明朝" w:eastAsia="ＭＳ 明朝" w:hAnsi="ＭＳ 明朝" w:hint="eastAsia"/>
          <w:color w:val="000000" w:themeColor="text1"/>
        </w:rPr>
        <w:t>6</w:t>
      </w:r>
      <w:r w:rsidR="00E229F0">
        <w:rPr>
          <w:rFonts w:ascii="ＭＳ 明朝" w:eastAsia="ＭＳ 明朝" w:hAnsi="ＭＳ 明朝" w:hint="eastAsia"/>
          <w:color w:val="000000" w:themeColor="text1"/>
        </w:rPr>
        <w:t>日（金曜日）</w:t>
      </w:r>
      <w:r w:rsidR="008E562C">
        <w:rPr>
          <w:rFonts w:ascii="ＭＳ 明朝" w:eastAsia="ＭＳ 明朝" w:hAnsi="ＭＳ 明朝" w:hint="eastAsia"/>
          <w:color w:val="000000" w:themeColor="text1"/>
        </w:rPr>
        <w:t>、6月9日（金曜日）、6月23日（金曜日）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8E562C" w:rsidRPr="0074175F"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、5月26日（金曜日）、6月9日（金曜日）、6月23日（金曜日）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8E562C" w:rsidRPr="0074175F"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、5月26日（金曜日）、6月9日（金曜日）、6月23日（金曜日）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8E562C" w:rsidRPr="0074175F"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、5月26日（金曜日）、6月9日（金曜日）、6月23日（金曜日）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8E562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E562C">
        <w:rPr>
          <w:rFonts w:ascii="ＭＳ 明朝" w:eastAsia="ＭＳ 明朝" w:hAnsi="ＭＳ 明朝" w:hint="eastAsia"/>
          <w:color w:val="000000" w:themeColor="text1"/>
        </w:rPr>
        <w:t>：</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10</w:t>
      </w:r>
      <w:r w:rsidR="000F6864" w:rsidRPr="0074175F">
        <w:rPr>
          <w:rFonts w:ascii="ＭＳ 明朝" w:eastAsia="ＭＳ 明朝" w:hAnsi="ＭＳ 明朝" w:hint="eastAsia"/>
          <w:color w:val="000000" w:themeColor="text1"/>
        </w:rPr>
        <w:t>日（水曜日）</w:t>
      </w:r>
      <w:r w:rsidR="001B48B8">
        <w:rPr>
          <w:rFonts w:ascii="ＭＳ 明朝" w:eastAsia="ＭＳ 明朝" w:hAnsi="ＭＳ 明朝" w:hint="eastAsia"/>
          <w:color w:val="000000" w:themeColor="text1"/>
        </w:rPr>
        <w:t>、5月24日（水）</w:t>
      </w:r>
      <w:r w:rsidR="008E562C">
        <w:rPr>
          <w:rFonts w:ascii="ＭＳ 明朝" w:eastAsia="ＭＳ 明朝" w:hAnsi="ＭＳ 明朝" w:hint="eastAsia"/>
          <w:color w:val="000000" w:themeColor="text1"/>
        </w:rPr>
        <w:t>、6月14日（水曜日）、6月28日（水曜日）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8E562C"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日（水曜日）</w:t>
      </w:r>
      <w:r>
        <w:rPr>
          <w:rFonts w:ascii="ＭＳ 明朝" w:eastAsia="ＭＳ 明朝" w:hAnsi="ＭＳ 明朝" w:hint="eastAsia"/>
          <w:color w:val="000000" w:themeColor="text1"/>
        </w:rPr>
        <w:t>、5月24日（水）、6月14日（水曜日）、6月28日（水曜日）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8E562C"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日（水曜日）</w:t>
      </w:r>
      <w:r>
        <w:rPr>
          <w:rFonts w:ascii="ＭＳ 明朝" w:eastAsia="ＭＳ 明朝" w:hAnsi="ＭＳ 明朝" w:hint="eastAsia"/>
          <w:color w:val="000000" w:themeColor="text1"/>
        </w:rPr>
        <w:t>、5月24日（水）、6月14日（水曜日）、6月28日（水曜日）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8E562C" w:rsidRDefault="008E562C"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日（水曜日）</w:t>
      </w:r>
      <w:r>
        <w:rPr>
          <w:rFonts w:ascii="ＭＳ 明朝" w:eastAsia="ＭＳ 明朝" w:hAnsi="ＭＳ 明朝" w:hint="eastAsia"/>
          <w:color w:val="000000" w:themeColor="text1"/>
        </w:rPr>
        <w:t>、5月24日（水）、6月14日（水曜日）、6月28日（水曜日）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786784" w:rsidRPr="008E562C" w:rsidRDefault="00786784" w:rsidP="000F6864">
      <w:pPr>
        <w:ind w:right="210"/>
        <w:jc w:val="left"/>
        <w:rPr>
          <w:rFonts w:ascii="ＭＳ 明朝" w:eastAsia="ＭＳ 明朝" w:hAnsi="ＭＳ 明朝"/>
          <w:b/>
          <w:color w:val="0D0D0D" w:themeColor="text1" w:themeTint="F2"/>
          <w:szCs w:val="21"/>
          <w:u w:val="single"/>
        </w:rPr>
      </w:pPr>
    </w:p>
    <w:p w:rsidR="009E0FA9" w:rsidRDefault="009E0FA9" w:rsidP="000F6864">
      <w:pPr>
        <w:ind w:right="210"/>
        <w:jc w:val="left"/>
        <w:rPr>
          <w:rFonts w:ascii="ＭＳ 明朝" w:eastAsia="ＭＳ 明朝" w:hAnsi="ＭＳ 明朝"/>
          <w:b/>
          <w:color w:val="0D0D0D" w:themeColor="text1" w:themeTint="F2"/>
          <w:szCs w:val="21"/>
          <w:u w:val="single"/>
        </w:rPr>
      </w:pPr>
    </w:p>
    <w:p w:rsidR="00D450C5" w:rsidRDefault="00D450C5" w:rsidP="000F6864">
      <w:pPr>
        <w:ind w:right="210"/>
        <w:jc w:val="left"/>
        <w:rPr>
          <w:rFonts w:ascii="ＭＳ 明朝" w:eastAsia="ＭＳ 明朝" w:hAnsi="ＭＳ 明朝"/>
          <w:b/>
          <w:color w:val="0D0D0D" w:themeColor="text1" w:themeTint="F2"/>
          <w:szCs w:val="21"/>
          <w:u w:val="single"/>
        </w:rPr>
      </w:pPr>
    </w:p>
    <w:p w:rsidR="00D450C5" w:rsidRDefault="00D450C5"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9E0FA9" w:rsidRDefault="000F6864" w:rsidP="009E0FA9">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9E0FA9" w:rsidRDefault="009E0FA9" w:rsidP="009E0FA9">
      <w:pPr>
        <w:spacing w:line="220" w:lineRule="exact"/>
        <w:rPr>
          <w:rFonts w:ascii="ＭＳ 明朝" w:eastAsia="ＭＳ 明朝" w:hAnsi="ＭＳ 明朝"/>
          <w:color w:val="0D0D0D" w:themeColor="text1" w:themeTint="F2"/>
          <w:szCs w:val="24"/>
        </w:rPr>
      </w:pPr>
    </w:p>
    <w:p w:rsidR="008903A1" w:rsidRDefault="008903A1" w:rsidP="009E0FA9">
      <w:pPr>
        <w:spacing w:line="220" w:lineRule="exact"/>
        <w:rPr>
          <w:rFonts w:ascii="ＭＳ 明朝" w:eastAsia="ＭＳ 明朝" w:hAnsi="ＭＳ 明朝"/>
          <w:color w:val="0D0D0D" w:themeColor="text1" w:themeTint="F2"/>
          <w:szCs w:val="24"/>
        </w:rPr>
      </w:pPr>
    </w:p>
    <w:p w:rsidR="00E229F0" w:rsidRPr="009E0FA9" w:rsidRDefault="0062519C" w:rsidP="00927EAD">
      <w:pPr>
        <w:spacing w:line="220" w:lineRule="exact"/>
        <w:rPr>
          <w:rFonts w:ascii="ＭＳ 明朝" w:eastAsia="ＭＳ 明朝" w:hAnsi="ＭＳ 明朝"/>
          <w:szCs w:val="21"/>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E97176">
        <w:rPr>
          <w:rFonts w:ascii="ＭＳ 明朝" w:eastAsia="ＭＳ 明朝" w:hAnsi="ＭＳ 明朝" w:hint="eastAsia"/>
          <w:color w:val="0D0D0D" w:themeColor="text1" w:themeTint="F2"/>
          <w:szCs w:val="24"/>
        </w:rPr>
        <w:t>１</w:t>
      </w:r>
      <w:r>
        <w:rPr>
          <w:rFonts w:ascii="ＭＳ 明朝" w:eastAsia="ＭＳ 明朝" w:hAnsi="ＭＳ 明朝" w:hint="eastAsia"/>
          <w:color w:val="0D0D0D" w:themeColor="text1" w:themeTint="F2"/>
          <w:szCs w:val="24"/>
        </w:rPr>
        <w:t>】</w:t>
      </w:r>
      <w:r w:rsidR="00C84253" w:rsidRPr="00C84253">
        <w:rPr>
          <w:rFonts w:ascii="ＭＳ 明朝" w:eastAsia="ＭＳ 明朝" w:hAnsi="ＭＳ 明朝" w:hint="eastAsia"/>
          <w:color w:val="0D0D0D" w:themeColor="text1" w:themeTint="F2"/>
          <w:szCs w:val="24"/>
        </w:rPr>
        <w:t>緑の風を深呼吸</w:t>
      </w:r>
    </w:p>
    <w:tbl>
      <w:tblPr>
        <w:tblW w:w="10480" w:type="dxa"/>
        <w:tblCellMar>
          <w:left w:w="0" w:type="dxa"/>
          <w:right w:w="0" w:type="dxa"/>
        </w:tblCellMar>
        <w:tblLook w:val="04A0" w:firstRow="1" w:lastRow="0" w:firstColumn="1" w:lastColumn="0" w:noHBand="0" w:noVBand="1"/>
      </w:tblPr>
      <w:tblGrid>
        <w:gridCol w:w="4300"/>
        <w:gridCol w:w="2320"/>
        <w:gridCol w:w="2320"/>
        <w:gridCol w:w="1540"/>
      </w:tblGrid>
      <w:tr w:rsidR="00C84253" w:rsidRPr="00C84253" w:rsidTr="00C84253">
        <w:trPr>
          <w:trHeight w:val="437"/>
        </w:trPr>
        <w:tc>
          <w:tcPr>
            <w:tcW w:w="430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タイトル</w:t>
            </w:r>
          </w:p>
        </w:tc>
        <w:tc>
          <w:tcPr>
            <w:tcW w:w="23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著者名</w:t>
            </w:r>
          </w:p>
        </w:tc>
        <w:tc>
          <w:tcPr>
            <w:tcW w:w="23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出版社</w:t>
            </w:r>
          </w:p>
        </w:tc>
        <w:tc>
          <w:tcPr>
            <w:tcW w:w="15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請求記号</w:t>
            </w:r>
          </w:p>
        </w:tc>
      </w:tr>
      <w:tr w:rsidR="00C84253" w:rsidRPr="00C84253" w:rsidTr="00C84253">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安房直子コレクション　2</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安房　直子／作</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偕成社</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K 913アワ</w:t>
            </w:r>
          </w:p>
        </w:tc>
      </w:tr>
      <w:tr w:rsidR="00C84253" w:rsidRPr="00C84253" w:rsidTr="00C84253">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「嚙める」「飲み込める」がうれしい料理</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山田　晴子／食事指導</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女子栄養大学出版部</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498.59ヤマ</w:t>
            </w:r>
          </w:p>
        </w:tc>
      </w:tr>
      <w:tr w:rsidR="00C84253" w:rsidRPr="00C84253" w:rsidTr="00C84253">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作家の口福　おかわり</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朝井　リョウ／ほか著</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朝日新聞出版</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B596.04サツ</w:t>
            </w:r>
          </w:p>
        </w:tc>
      </w:tr>
      <w:tr w:rsidR="00C84253" w:rsidRPr="00C84253" w:rsidTr="00C84253">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くちずさみたくなる名詩</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下重　暁子／選・著</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ワン・パブリッシング</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908.1クチ</w:t>
            </w:r>
          </w:p>
        </w:tc>
      </w:tr>
    </w:tbl>
    <w:p w:rsidR="00786784" w:rsidRDefault="00786784" w:rsidP="00DD3E7F">
      <w:pPr>
        <w:rPr>
          <w:rFonts w:ascii="ＭＳ 明朝" w:eastAsia="ＭＳ 明朝" w:hAnsi="ＭＳ 明朝"/>
          <w:color w:val="000000" w:themeColor="text1"/>
        </w:rPr>
      </w:pPr>
    </w:p>
    <w:p w:rsidR="007C0982"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E97176">
        <w:rPr>
          <w:rFonts w:ascii="ＭＳ 明朝" w:eastAsia="ＭＳ 明朝" w:hAnsi="ＭＳ 明朝" w:hint="eastAsia"/>
          <w:color w:val="000000" w:themeColor="text1"/>
        </w:rPr>
        <w:t>６</w:t>
      </w:r>
      <w:r>
        <w:rPr>
          <w:rFonts w:ascii="ＭＳ 明朝" w:eastAsia="ＭＳ 明朝" w:hAnsi="ＭＳ 明朝" w:hint="eastAsia"/>
          <w:color w:val="000000" w:themeColor="text1"/>
        </w:rPr>
        <w:t>】</w:t>
      </w:r>
      <w:r w:rsidR="00E97176" w:rsidRPr="00E97176">
        <w:rPr>
          <w:rFonts w:ascii="ＭＳ 明朝" w:eastAsia="ＭＳ 明朝" w:hAnsi="ＭＳ 明朝" w:hint="eastAsia"/>
          <w:color w:val="000000" w:themeColor="text1"/>
        </w:rPr>
        <w:t>いろいろ　いろ</w:t>
      </w:r>
    </w:p>
    <w:tbl>
      <w:tblPr>
        <w:tblW w:w="10480" w:type="dxa"/>
        <w:tblCellMar>
          <w:left w:w="0" w:type="dxa"/>
          <w:right w:w="0" w:type="dxa"/>
        </w:tblCellMar>
        <w:tblLook w:val="04A0" w:firstRow="1" w:lastRow="0" w:firstColumn="1" w:lastColumn="0" w:noHBand="0" w:noVBand="1"/>
      </w:tblPr>
      <w:tblGrid>
        <w:gridCol w:w="3872"/>
        <w:gridCol w:w="2974"/>
        <w:gridCol w:w="2156"/>
        <w:gridCol w:w="1478"/>
      </w:tblGrid>
      <w:tr w:rsidR="00E97176" w:rsidRPr="00E97176" w:rsidTr="00E97176">
        <w:trPr>
          <w:trHeight w:val="436"/>
        </w:trPr>
        <w:tc>
          <w:tcPr>
            <w:tcW w:w="38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b/>
                <w:bCs/>
                <w:color w:val="000000" w:themeColor="text1"/>
              </w:rPr>
              <w:t>タイトル</w:t>
            </w:r>
          </w:p>
        </w:tc>
        <w:tc>
          <w:tcPr>
            <w:tcW w:w="29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b/>
                <w:bCs/>
                <w:color w:val="000000" w:themeColor="text1"/>
              </w:rPr>
              <w:t>著者名</w:t>
            </w:r>
          </w:p>
        </w:tc>
        <w:tc>
          <w:tcPr>
            <w:tcW w:w="216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b/>
                <w:bCs/>
                <w:color w:val="000000" w:themeColor="text1"/>
              </w:rPr>
              <w:t>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b/>
                <w:bCs/>
                <w:color w:val="000000" w:themeColor="text1"/>
              </w:rPr>
              <w:t>請求記号</w:t>
            </w:r>
          </w:p>
        </w:tc>
      </w:tr>
      <w:tr w:rsidR="00E97176" w:rsidRPr="00E97176" w:rsidTr="00E97176">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このいろなあに</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 xml:space="preserve">せな　けいこ／著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金の星社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Eセナ</w:t>
            </w:r>
          </w:p>
        </w:tc>
      </w:tr>
      <w:tr w:rsidR="00E97176" w:rsidRPr="00E97176" w:rsidTr="00E97176">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花の色のふしぎ</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佐藤　有恒／著</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あかね書房</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K471.4サト</w:t>
            </w:r>
          </w:p>
        </w:tc>
      </w:tr>
      <w:tr w:rsidR="00E97176" w:rsidRPr="00E97176" w:rsidTr="00E97176">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世界は広く、美しい　緑</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長倉　洋海／写真・文</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新日本出版社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K748ナガ</w:t>
            </w:r>
          </w:p>
        </w:tc>
      </w:tr>
      <w:tr w:rsidR="00E97176" w:rsidRPr="00E97176" w:rsidTr="00E97176">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水色の不思議</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斉藤　洋／作</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静山社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176" w:rsidRPr="00E97176" w:rsidRDefault="00E97176" w:rsidP="00E97176">
            <w:pPr>
              <w:rPr>
                <w:rFonts w:ascii="ＭＳ 明朝" w:eastAsia="ＭＳ 明朝" w:hAnsi="ＭＳ 明朝"/>
                <w:color w:val="000000" w:themeColor="text1"/>
              </w:rPr>
            </w:pPr>
            <w:r w:rsidRPr="00E97176">
              <w:rPr>
                <w:rFonts w:ascii="ＭＳ 明朝" w:eastAsia="ＭＳ 明朝" w:hAnsi="ＭＳ 明朝" w:hint="eastAsia"/>
                <w:color w:val="000000" w:themeColor="text1"/>
              </w:rPr>
              <w:t>K913サイ</w:t>
            </w:r>
          </w:p>
        </w:tc>
      </w:tr>
    </w:tbl>
    <w:p w:rsidR="003A507A" w:rsidRDefault="003A507A" w:rsidP="00DD3E7F">
      <w:pPr>
        <w:rPr>
          <w:rFonts w:ascii="ＭＳ 明朝" w:eastAsia="ＭＳ 明朝" w:hAnsi="ＭＳ 明朝"/>
          <w:color w:val="000000" w:themeColor="text1"/>
        </w:rPr>
      </w:pPr>
    </w:p>
    <w:p w:rsidR="000F6864"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E97176">
        <w:rPr>
          <w:rFonts w:ascii="ＭＳ 明朝" w:eastAsia="ＭＳ 明朝" w:hAnsi="ＭＳ 明朝" w:hint="eastAsia"/>
          <w:color w:val="000000" w:themeColor="text1"/>
        </w:rPr>
        <w:t>８</w:t>
      </w:r>
      <w:r>
        <w:rPr>
          <w:rFonts w:ascii="ＭＳ 明朝" w:eastAsia="ＭＳ 明朝" w:hAnsi="ＭＳ 明朝" w:hint="eastAsia"/>
          <w:color w:val="000000" w:themeColor="text1"/>
        </w:rPr>
        <w:t>】</w:t>
      </w:r>
      <w:r w:rsidR="00C84253" w:rsidRPr="00C84253">
        <w:rPr>
          <w:rFonts w:ascii="ＭＳ 明朝" w:eastAsia="ＭＳ 明朝" w:hAnsi="ＭＳ 明朝" w:hint="eastAsia"/>
          <w:color w:val="000000" w:themeColor="text1"/>
        </w:rPr>
        <w:t>哲学を装備せよ！</w:t>
      </w:r>
    </w:p>
    <w:tbl>
      <w:tblPr>
        <w:tblW w:w="10480" w:type="dxa"/>
        <w:tblCellMar>
          <w:left w:w="0" w:type="dxa"/>
          <w:right w:w="0" w:type="dxa"/>
        </w:tblCellMar>
        <w:tblLook w:val="04A0" w:firstRow="1" w:lastRow="0" w:firstColumn="1" w:lastColumn="0" w:noHBand="0" w:noVBand="1"/>
      </w:tblPr>
      <w:tblGrid>
        <w:gridCol w:w="3900"/>
        <w:gridCol w:w="2980"/>
        <w:gridCol w:w="2080"/>
        <w:gridCol w:w="1520"/>
      </w:tblGrid>
      <w:tr w:rsidR="00C84253" w:rsidRPr="00C84253" w:rsidTr="00C84253">
        <w:trPr>
          <w:trHeight w:val="437"/>
        </w:trPr>
        <w:tc>
          <w:tcPr>
            <w:tcW w:w="390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b/>
                <w:bCs/>
                <w:color w:val="000000" w:themeColor="text1"/>
              </w:rPr>
              <w:t>タイトル</w:t>
            </w:r>
          </w:p>
        </w:tc>
        <w:tc>
          <w:tcPr>
            <w:tcW w:w="29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b/>
                <w:bCs/>
                <w:color w:val="000000" w:themeColor="text1"/>
              </w:rPr>
              <w:t>著者名</w:t>
            </w:r>
          </w:p>
        </w:tc>
        <w:tc>
          <w:tcPr>
            <w:tcW w:w="20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b/>
                <w:bCs/>
                <w:color w:val="000000" w:themeColor="text1"/>
              </w:rPr>
              <w:t>出版社</w:t>
            </w:r>
          </w:p>
        </w:tc>
        <w:tc>
          <w:tcPr>
            <w:tcW w:w="15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b/>
                <w:bCs/>
                <w:color w:val="000000" w:themeColor="text1"/>
              </w:rPr>
              <w:t>請求記号</w:t>
            </w:r>
          </w:p>
        </w:tc>
      </w:tr>
      <w:tr w:rsidR="00C84253" w:rsidRPr="00C84253" w:rsidTr="00C84253">
        <w:trPr>
          <w:trHeight w:val="518"/>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よいこととわるいことって、なに？</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オスカー・ブルニフィエ／文</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朝日出版社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K100ブル</w:t>
            </w:r>
          </w:p>
        </w:tc>
      </w:tr>
      <w:tr w:rsidR="00C84253" w:rsidRPr="00C84253" w:rsidTr="00C84253">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怪物-わたしたちのべつの顔？</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ピエール・ペジュ／文</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岩崎書店</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K114ペジ</w:t>
            </w:r>
          </w:p>
        </w:tc>
      </w:tr>
      <w:tr w:rsidR="00C84253" w:rsidRPr="00C84253" w:rsidTr="00C84253">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だったら哲学があるじゃない！</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マリー・ロベール／著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双葉社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130.4ロベ</w:t>
            </w:r>
          </w:p>
        </w:tc>
      </w:tr>
      <w:tr w:rsidR="00C84253" w:rsidRPr="00C84253" w:rsidTr="00C84253">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ソフィーの世界</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ヨースタイン・ゴルデル／著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日本放送出版協会</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4253" w:rsidRPr="00C84253" w:rsidRDefault="00C84253" w:rsidP="00C84253">
            <w:pPr>
              <w:rPr>
                <w:rFonts w:ascii="ＭＳ 明朝" w:eastAsia="ＭＳ 明朝" w:hAnsi="ＭＳ 明朝"/>
                <w:color w:val="000000" w:themeColor="text1"/>
              </w:rPr>
            </w:pPr>
            <w:r w:rsidRPr="00C84253">
              <w:rPr>
                <w:rFonts w:ascii="ＭＳ 明朝" w:eastAsia="ＭＳ 明朝" w:hAnsi="ＭＳ 明朝" w:hint="eastAsia"/>
                <w:color w:val="000000" w:themeColor="text1"/>
              </w:rPr>
              <w:t>949ゴル</w:t>
            </w:r>
          </w:p>
        </w:tc>
      </w:tr>
    </w:tbl>
    <w:p w:rsidR="00D450C5" w:rsidRDefault="00D450C5"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E97176" w:rsidRDefault="00E97176" w:rsidP="00DD3E7F">
      <w:pPr>
        <w:rPr>
          <w:rFonts w:ascii="ＭＳ 明朝" w:eastAsia="ＭＳ 明朝" w:hAnsi="ＭＳ 明朝"/>
          <w:color w:val="000000" w:themeColor="text1"/>
        </w:rPr>
      </w:pPr>
    </w:p>
    <w:p w:rsidR="000F0540" w:rsidRPr="000F0540" w:rsidRDefault="000F0540" w:rsidP="0062519C">
      <w:pPr>
        <w:tabs>
          <w:tab w:val="left" w:pos="3544"/>
        </w:tabs>
        <w:spacing w:line="260" w:lineRule="exact"/>
        <w:rPr>
          <w:rFonts w:ascii="ＭＳ 明朝" w:eastAsia="ＭＳ 明朝" w:hAnsi="ＭＳ 明朝"/>
          <w:b/>
          <w:sz w:val="22"/>
          <w:u w:val="single"/>
        </w:rPr>
      </w:pPr>
      <w:r w:rsidRPr="000F0540">
        <w:rPr>
          <w:rFonts w:ascii="ＭＳ 明朝" w:eastAsia="ＭＳ 明朝" w:hAnsi="ＭＳ 明朝"/>
          <w:b/>
          <w:sz w:val="22"/>
          <w:u w:val="single"/>
        </w:rPr>
        <w:t>Reference Archive 　レファレンス　アーカイブ</w:t>
      </w:r>
    </w:p>
    <w:p w:rsidR="000F0540" w:rsidRP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bCs/>
        </w:rPr>
        <w:t>大崎市図書館の過去の調査事例を紹介します。</w:t>
      </w:r>
    </w:p>
    <w:p w:rsidR="000F0540" w:rsidRP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bCs/>
        </w:rPr>
        <w:t>尚、皆様のお役に立てるよう、当時の回答に補足を入れている場合や、回答資料となる本は現在もご利用いただけるものに変更している場合があります。</w:t>
      </w:r>
    </w:p>
    <w:p w:rsidR="00927EAD" w:rsidRDefault="00927EAD" w:rsidP="0062519C">
      <w:pPr>
        <w:tabs>
          <w:tab w:val="left" w:pos="3544"/>
        </w:tabs>
        <w:spacing w:line="260" w:lineRule="exact"/>
        <w:rPr>
          <w:rFonts w:ascii="ＭＳ 明朝" w:eastAsia="ＭＳ 明朝" w:hAnsi="ＭＳ 明朝"/>
        </w:rPr>
      </w:pPr>
    </w:p>
    <w:p w:rsidR="000F0540" w:rsidRDefault="000F0540" w:rsidP="0062519C">
      <w:pPr>
        <w:tabs>
          <w:tab w:val="left" w:pos="3544"/>
        </w:tabs>
        <w:spacing w:line="260" w:lineRule="exact"/>
        <w:rPr>
          <w:rFonts w:ascii="ＭＳ 明朝" w:eastAsia="ＭＳ 明朝" w:hAnsi="ＭＳ 明朝"/>
        </w:rPr>
      </w:pPr>
      <w:r>
        <w:rPr>
          <w:rFonts w:ascii="ＭＳ 明朝" w:eastAsia="ＭＳ 明朝" w:hAnsi="ＭＳ 明朝" w:hint="eastAsia"/>
        </w:rPr>
        <w:t>○ご相談</w:t>
      </w:r>
    </w:p>
    <w:p w:rsidR="008E562C"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東日本大震災の時、海外からたくさんの支援があったと聞いた。調べ学習の参考に、どのような支援があったか知りたい。（震災コーナーで探してみたが被害状況についての資料が主だと感じた）</w:t>
      </w:r>
    </w:p>
    <w:p w:rsidR="008E562C" w:rsidRDefault="008E562C" w:rsidP="0062519C">
      <w:pPr>
        <w:tabs>
          <w:tab w:val="left" w:pos="3544"/>
        </w:tabs>
        <w:spacing w:line="260" w:lineRule="exact"/>
        <w:rPr>
          <w:rFonts w:ascii="ＭＳ 明朝" w:eastAsia="ＭＳ 明朝" w:hAnsi="ＭＳ 明朝"/>
        </w:rPr>
      </w:pPr>
    </w:p>
    <w:p w:rsidR="000F0540" w:rsidRDefault="000F0540" w:rsidP="0062519C">
      <w:pPr>
        <w:tabs>
          <w:tab w:val="left" w:pos="3544"/>
        </w:tabs>
        <w:spacing w:line="260" w:lineRule="exact"/>
        <w:rPr>
          <w:rFonts w:ascii="ＭＳ 明朝" w:eastAsia="ＭＳ 明朝" w:hAnsi="ＭＳ 明朝"/>
        </w:rPr>
      </w:pPr>
      <w:r>
        <w:rPr>
          <w:rFonts w:ascii="ＭＳ 明朝" w:eastAsia="ＭＳ 明朝" w:hAnsi="ＭＳ 明朝" w:hint="eastAsia"/>
        </w:rPr>
        <w:t>○調査経過</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①　館内OPAC（図書館内の資料を探す検索機）にて「年鑑　　　2012　震災」で検索。『ニュース年鑑2012』がヒット。巻末の資料集（ｐ.210）に「東日本大震災における海外からの支援」という項目。来日した救助チームの人数と活動場所、また各国からの支援物資の記載あり。欄外に“出典：外務省『諸外国等からの物資支援・寄付金一覧』より作成”とあり。</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②　①の出典をキーワードにネット検索。一次資料が『外交青書2012』であると分かる。</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 xml:space="preserve">　外務省HP内で「東日本大震災」をキーワードに検索。関連情報が複数ヒット。いずれもインターネット公開されている（回答資料へ）。</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 xml:space="preserve">　再び館内OPACにて『外交青書』を検索。2012版の所蔵あり、現物を確認。（ｐ.24、ｐ283－288）ネットにはなかった詳細なコラムあり。（ｐ.29）</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③　最後に開架児童書架にて偶然『世界の言葉でありがとうってどう言うの？』が目に留まる。書名からは分かりにくいが，まさに震災における海外支援のエピソードを扱った一冊だった。</w:t>
      </w:r>
    </w:p>
    <w:p w:rsidR="00786784" w:rsidRPr="00D450C5" w:rsidRDefault="00786784" w:rsidP="000F0540">
      <w:pPr>
        <w:tabs>
          <w:tab w:val="left" w:pos="3544"/>
        </w:tabs>
        <w:spacing w:line="260" w:lineRule="exact"/>
        <w:rPr>
          <w:rFonts w:ascii="ＭＳ 明朝" w:eastAsia="ＭＳ 明朝" w:hAnsi="ＭＳ 明朝"/>
        </w:rPr>
      </w:pPr>
    </w:p>
    <w:p w:rsidR="008E562C" w:rsidRDefault="008E562C" w:rsidP="000F0540">
      <w:pPr>
        <w:tabs>
          <w:tab w:val="left" w:pos="3544"/>
        </w:tabs>
        <w:spacing w:line="260" w:lineRule="exact"/>
        <w:rPr>
          <w:rFonts w:ascii="ＭＳ 明朝" w:eastAsia="ＭＳ 明朝" w:hAnsi="ＭＳ 明朝"/>
        </w:rPr>
      </w:pPr>
    </w:p>
    <w:p w:rsidR="00786784" w:rsidRDefault="00786784" w:rsidP="000F0540">
      <w:pPr>
        <w:tabs>
          <w:tab w:val="left" w:pos="3544"/>
        </w:tabs>
        <w:spacing w:line="260" w:lineRule="exact"/>
        <w:rPr>
          <w:rFonts w:ascii="ＭＳ 明朝" w:eastAsia="ＭＳ 明朝" w:hAnsi="ＭＳ 明朝"/>
        </w:rPr>
      </w:pPr>
      <w:r>
        <w:rPr>
          <w:rFonts w:ascii="ＭＳ 明朝" w:eastAsia="ＭＳ 明朝" w:hAnsi="ＭＳ 明朝" w:hint="eastAsia"/>
        </w:rPr>
        <w:t>○回答資料</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u w:val="single"/>
        </w:rPr>
        <w:t>大崎市図書館所蔵</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『ニュース年鑑』2012</w:t>
      </w:r>
      <w:r>
        <w:rPr>
          <w:rFonts w:ascii="ＭＳ 明朝" w:eastAsia="ＭＳ 明朝" w:hAnsi="ＭＳ 明朝" w:hint="eastAsia"/>
        </w:rPr>
        <w:t xml:space="preserve">　</w:t>
      </w:r>
      <w:r w:rsidRPr="00D450C5">
        <w:rPr>
          <w:rFonts w:ascii="ＭＳ 明朝" w:eastAsia="ＭＳ 明朝" w:hAnsi="ＭＳ 明朝" w:hint="eastAsia"/>
        </w:rPr>
        <w:t>池上　彰／監修　ポプラ社（K304ニユ）</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『外交青書』第55号(平成24年版)</w:t>
      </w:r>
      <w:r>
        <w:rPr>
          <w:rFonts w:ascii="ＭＳ 明朝" w:eastAsia="ＭＳ 明朝" w:hAnsi="ＭＳ 明朝" w:hint="eastAsia"/>
        </w:rPr>
        <w:t xml:space="preserve">　</w:t>
      </w:r>
      <w:r w:rsidRPr="00D450C5">
        <w:rPr>
          <w:rFonts w:ascii="ＭＳ 明朝" w:eastAsia="ＭＳ 明朝" w:hAnsi="ＭＳ 明朝" w:hint="eastAsia"/>
        </w:rPr>
        <w:t>外務省／編集（R319.1ガイ）</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『世界の言葉で「ありがとう」ってどう言うの?』</w:t>
      </w:r>
      <w:r>
        <w:rPr>
          <w:rFonts w:ascii="ＭＳ 明朝" w:eastAsia="ＭＳ 明朝" w:hAnsi="ＭＳ 明朝" w:hint="eastAsia"/>
        </w:rPr>
        <w:t xml:space="preserve">　</w:t>
      </w:r>
      <w:r w:rsidRPr="00D450C5">
        <w:rPr>
          <w:rFonts w:ascii="ＭＳ 明朝" w:eastAsia="ＭＳ 明朝" w:hAnsi="ＭＳ 明朝" w:hint="eastAsia"/>
        </w:rPr>
        <w:t>池上　彰／著　今人舎（K369.3イケ）</w:t>
      </w:r>
    </w:p>
    <w:p w:rsidR="00D450C5" w:rsidRDefault="00D450C5" w:rsidP="00D450C5">
      <w:pPr>
        <w:tabs>
          <w:tab w:val="left" w:pos="3544"/>
        </w:tabs>
        <w:spacing w:line="260" w:lineRule="exact"/>
        <w:rPr>
          <w:rFonts w:ascii="ＭＳ 明朝" w:eastAsia="ＭＳ 明朝" w:hAnsi="ＭＳ 明朝"/>
          <w:u w:val="single"/>
        </w:rPr>
      </w:pP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u w:val="single"/>
        </w:rPr>
        <w:t>インターネット公開</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 xml:space="preserve">　外務省　復興関連情報</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 xml:space="preserve">　「外交青書2012」</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 xml:space="preserve">　「世界が日本に差し伸べた支援の手」</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 xml:space="preserve">　「わかる国際情勢Vol．73」「同　75」</w:t>
      </w:r>
    </w:p>
    <w:p w:rsidR="00D450C5" w:rsidRPr="00D450C5"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 xml:space="preserve">　国立国会図書館デジタルコレクション</w:t>
      </w:r>
    </w:p>
    <w:p w:rsidR="00786784" w:rsidRPr="00786784" w:rsidRDefault="00D450C5" w:rsidP="00D450C5">
      <w:pPr>
        <w:tabs>
          <w:tab w:val="left" w:pos="3544"/>
        </w:tabs>
        <w:spacing w:line="260" w:lineRule="exact"/>
        <w:rPr>
          <w:rFonts w:ascii="ＭＳ 明朝" w:eastAsia="ＭＳ 明朝" w:hAnsi="ＭＳ 明朝"/>
        </w:rPr>
      </w:pPr>
      <w:r w:rsidRPr="00D450C5">
        <w:rPr>
          <w:rFonts w:ascii="ＭＳ 明朝" w:eastAsia="ＭＳ 明朝" w:hAnsi="ＭＳ 明朝" w:hint="eastAsia"/>
        </w:rPr>
        <w:t xml:space="preserve">　　パンフレット「世界が応援団」（外務省）</w:t>
      </w:r>
    </w:p>
    <w:sectPr w:rsidR="00786784" w:rsidRPr="00786784"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E7A" w:rsidRDefault="00565E7A" w:rsidP="00C42D28">
      <w:r>
        <w:separator/>
      </w:r>
    </w:p>
  </w:endnote>
  <w:endnote w:type="continuationSeparator" w:id="0">
    <w:p w:rsidR="00565E7A" w:rsidRDefault="00565E7A"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E7A" w:rsidRDefault="00565E7A" w:rsidP="00C42D28">
      <w:r>
        <w:separator/>
      </w:r>
    </w:p>
  </w:footnote>
  <w:footnote w:type="continuationSeparator" w:id="0">
    <w:p w:rsidR="00565E7A" w:rsidRDefault="00565E7A"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50B02"/>
    <w:rsid w:val="00080189"/>
    <w:rsid w:val="00093F09"/>
    <w:rsid w:val="000A5A13"/>
    <w:rsid w:val="000E7A76"/>
    <w:rsid w:val="000F0540"/>
    <w:rsid w:val="000F6864"/>
    <w:rsid w:val="001B48B8"/>
    <w:rsid w:val="00211EBE"/>
    <w:rsid w:val="0027775B"/>
    <w:rsid w:val="002D6469"/>
    <w:rsid w:val="003A507A"/>
    <w:rsid w:val="0040628E"/>
    <w:rsid w:val="00565E7A"/>
    <w:rsid w:val="00571BDF"/>
    <w:rsid w:val="0062519C"/>
    <w:rsid w:val="006A4F10"/>
    <w:rsid w:val="006C3134"/>
    <w:rsid w:val="00710A9A"/>
    <w:rsid w:val="00714C50"/>
    <w:rsid w:val="0074175F"/>
    <w:rsid w:val="007546A5"/>
    <w:rsid w:val="00786784"/>
    <w:rsid w:val="007C0982"/>
    <w:rsid w:val="007E7677"/>
    <w:rsid w:val="00807915"/>
    <w:rsid w:val="008903A1"/>
    <w:rsid w:val="008E562C"/>
    <w:rsid w:val="009143C3"/>
    <w:rsid w:val="00915E1F"/>
    <w:rsid w:val="00927EAD"/>
    <w:rsid w:val="0096545B"/>
    <w:rsid w:val="009A46A4"/>
    <w:rsid w:val="009E0FA9"/>
    <w:rsid w:val="00A62E72"/>
    <w:rsid w:val="00B97F8F"/>
    <w:rsid w:val="00BA5C95"/>
    <w:rsid w:val="00BF0976"/>
    <w:rsid w:val="00C016BA"/>
    <w:rsid w:val="00C42D28"/>
    <w:rsid w:val="00C84253"/>
    <w:rsid w:val="00CA1A7B"/>
    <w:rsid w:val="00D450C5"/>
    <w:rsid w:val="00DA4344"/>
    <w:rsid w:val="00DD3E7F"/>
    <w:rsid w:val="00DE7FBC"/>
    <w:rsid w:val="00E229F0"/>
    <w:rsid w:val="00E71118"/>
    <w:rsid w:val="00E74C1E"/>
    <w:rsid w:val="00E82DB5"/>
    <w:rsid w:val="00E97176"/>
    <w:rsid w:val="00ED62F5"/>
    <w:rsid w:val="00F74667"/>
    <w:rsid w:val="00FD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AFD877"/>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8749">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379092131">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93225206">
      <w:bodyDiv w:val="1"/>
      <w:marLeft w:val="0"/>
      <w:marRight w:val="0"/>
      <w:marTop w:val="0"/>
      <w:marBottom w:val="0"/>
      <w:divBdr>
        <w:top w:val="none" w:sz="0" w:space="0" w:color="auto"/>
        <w:left w:val="none" w:sz="0" w:space="0" w:color="auto"/>
        <w:bottom w:val="none" w:sz="0" w:space="0" w:color="auto"/>
        <w:right w:val="none" w:sz="0" w:space="0" w:color="auto"/>
      </w:divBdr>
    </w:div>
    <w:div w:id="594631052">
      <w:bodyDiv w:val="1"/>
      <w:marLeft w:val="0"/>
      <w:marRight w:val="0"/>
      <w:marTop w:val="0"/>
      <w:marBottom w:val="0"/>
      <w:divBdr>
        <w:top w:val="none" w:sz="0" w:space="0" w:color="auto"/>
        <w:left w:val="none" w:sz="0" w:space="0" w:color="auto"/>
        <w:bottom w:val="none" w:sz="0" w:space="0" w:color="auto"/>
        <w:right w:val="none" w:sz="0" w:space="0" w:color="auto"/>
      </w:divBdr>
    </w:div>
    <w:div w:id="604777531">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812258957">
      <w:bodyDiv w:val="1"/>
      <w:marLeft w:val="0"/>
      <w:marRight w:val="0"/>
      <w:marTop w:val="0"/>
      <w:marBottom w:val="0"/>
      <w:divBdr>
        <w:top w:val="none" w:sz="0" w:space="0" w:color="auto"/>
        <w:left w:val="none" w:sz="0" w:space="0" w:color="auto"/>
        <w:bottom w:val="none" w:sz="0" w:space="0" w:color="auto"/>
        <w:right w:val="none" w:sz="0" w:space="0" w:color="auto"/>
      </w:divBdr>
    </w:div>
    <w:div w:id="814836697">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870920648">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177816746">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0598335">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47968777">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596591621">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6857853">
      <w:bodyDiv w:val="1"/>
      <w:marLeft w:val="0"/>
      <w:marRight w:val="0"/>
      <w:marTop w:val="0"/>
      <w:marBottom w:val="0"/>
      <w:divBdr>
        <w:top w:val="none" w:sz="0" w:space="0" w:color="auto"/>
        <w:left w:val="none" w:sz="0" w:space="0" w:color="auto"/>
        <w:bottom w:val="none" w:sz="0" w:space="0" w:color="auto"/>
        <w:right w:val="none" w:sz="0" w:space="0" w:color="auto"/>
      </w:divBdr>
    </w:div>
    <w:div w:id="1703169956">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883440997">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32660241">
      <w:bodyDiv w:val="1"/>
      <w:marLeft w:val="0"/>
      <w:marRight w:val="0"/>
      <w:marTop w:val="0"/>
      <w:marBottom w:val="0"/>
      <w:divBdr>
        <w:top w:val="none" w:sz="0" w:space="0" w:color="auto"/>
        <w:left w:val="none" w:sz="0" w:space="0" w:color="auto"/>
        <w:bottom w:val="none" w:sz="0" w:space="0" w:color="auto"/>
        <w:right w:val="none" w:sz="0" w:space="0" w:color="auto"/>
      </w:divBdr>
    </w:div>
    <w:div w:id="20462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1B4F-BEBA-4BDC-9CA1-6AED29B4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LICSRE</cp:lastModifiedBy>
  <cp:revision>14</cp:revision>
  <cp:lastPrinted>2023-04-27T01:24:00Z</cp:lastPrinted>
  <dcterms:created xsi:type="dcterms:W3CDTF">2023-04-09T01:20:00Z</dcterms:created>
  <dcterms:modified xsi:type="dcterms:W3CDTF">2023-04-27T01:25:00Z</dcterms:modified>
</cp:coreProperties>
</file>