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736"/>
        <w:tblW w:w="0" w:type="auto"/>
        <w:tblLook w:val="04A0" w:firstRow="1" w:lastRow="0" w:firstColumn="1" w:lastColumn="0" w:noHBand="0" w:noVBand="1"/>
      </w:tblPr>
      <w:tblGrid>
        <w:gridCol w:w="426"/>
        <w:gridCol w:w="8334"/>
        <w:gridCol w:w="2088"/>
      </w:tblGrid>
      <w:tr w:rsidR="00E67D49" w:rsidRPr="00E67D49" w:rsidTr="003C424B">
        <w:tc>
          <w:tcPr>
            <w:tcW w:w="8760" w:type="dxa"/>
            <w:gridSpan w:val="2"/>
            <w:vAlign w:val="center"/>
          </w:tcPr>
          <w:p w:rsidR="003C424B" w:rsidRPr="00E67D49" w:rsidRDefault="003C424B" w:rsidP="003C424B">
            <w:pPr>
              <w:rPr>
                <w:rFonts w:asciiTheme="minorEastAsia" w:hAnsiTheme="minorEastAsia"/>
              </w:rPr>
            </w:pPr>
            <w:r w:rsidRPr="00E67D49">
              <w:rPr>
                <w:rFonts w:asciiTheme="minorEastAsia" w:hAnsiTheme="minorEastAsia" w:hint="eastAsia"/>
                <w:w w:val="150"/>
              </w:rPr>
              <w:t>書類の内訳</w:t>
            </w:r>
          </w:p>
        </w:tc>
        <w:tc>
          <w:tcPr>
            <w:tcW w:w="2088" w:type="dxa"/>
            <w:vAlign w:val="center"/>
          </w:tcPr>
          <w:p w:rsidR="003C424B" w:rsidRPr="00E67D49" w:rsidRDefault="003C424B" w:rsidP="003C424B">
            <w:r w:rsidRPr="00E67D49">
              <w:rPr>
                <w:rFonts w:hint="eastAsia"/>
              </w:rPr>
              <w:t>関係窓口</w:t>
            </w:r>
          </w:p>
        </w:tc>
      </w:tr>
      <w:tr w:rsidR="00E67D49" w:rsidRPr="00E67D49" w:rsidTr="003C424B">
        <w:tc>
          <w:tcPr>
            <w:tcW w:w="426" w:type="dxa"/>
            <w:vAlign w:val="center"/>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rPr>
                <w:rFonts w:asciiTheme="minorEastAsia" w:hAnsiTheme="minorEastAsia"/>
              </w:rPr>
            </w:pPr>
            <w:r w:rsidRPr="00E67D49">
              <w:rPr>
                <w:rFonts w:asciiTheme="minorEastAsia" w:hAnsiTheme="minorEastAsia" w:hint="eastAsia"/>
              </w:rPr>
              <w:t>転用申請書（※宮城県ＨＰよりダウンロード可）</w:t>
            </w:r>
          </w:p>
          <w:p w:rsidR="003C424B" w:rsidRPr="00E67D49" w:rsidRDefault="003C424B" w:rsidP="003C424B">
            <w:pPr>
              <w:rPr>
                <w:rFonts w:asciiTheme="minorEastAsia" w:hAnsiTheme="minorEastAsia"/>
              </w:rPr>
            </w:pPr>
            <w:r w:rsidRPr="00E67D49">
              <w:rPr>
                <w:rFonts w:asciiTheme="minorEastAsia" w:hAnsiTheme="minorEastAsia" w:hint="eastAsia"/>
              </w:rPr>
              <w:t xml:space="preserve">　農地法第4条の場合…様式例第24号</w:t>
            </w:r>
          </w:p>
          <w:p w:rsidR="003C424B" w:rsidRPr="00E67D49" w:rsidRDefault="003C424B" w:rsidP="003C424B">
            <w:pPr>
              <w:ind w:firstLineChars="100" w:firstLine="210"/>
              <w:rPr>
                <w:rFonts w:asciiTheme="minorEastAsia" w:hAnsiTheme="minorEastAsia"/>
              </w:rPr>
            </w:pPr>
            <w:r w:rsidRPr="00E67D49">
              <w:rPr>
                <w:rFonts w:asciiTheme="minorEastAsia" w:hAnsiTheme="minorEastAsia" w:hint="eastAsia"/>
              </w:rPr>
              <w:t>農地法第5条の場合…様式例第25号</w:t>
            </w:r>
          </w:p>
        </w:tc>
        <w:tc>
          <w:tcPr>
            <w:tcW w:w="2088" w:type="dxa"/>
            <w:vAlign w:val="center"/>
          </w:tcPr>
          <w:p w:rsidR="003C424B" w:rsidRPr="00E67D49" w:rsidRDefault="003C424B" w:rsidP="003C424B">
            <w:r w:rsidRPr="00E67D49">
              <w:rPr>
                <w:rFonts w:hint="eastAsia"/>
              </w:rPr>
              <w:t>農業委員会</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委任状　　(１通)</w:t>
            </w:r>
          </w:p>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sz w:val="16"/>
                <w:szCs w:val="16"/>
              </w:rPr>
              <w:t>・転用申請者(譲受人・譲渡人)が申請手続きを委任した場合 (連絡先等記載の名刺等添付願います)</w:t>
            </w:r>
          </w:p>
        </w:tc>
        <w:tc>
          <w:tcPr>
            <w:tcW w:w="2088" w:type="dxa"/>
          </w:tcPr>
          <w:p w:rsidR="003C424B" w:rsidRPr="00E67D49" w:rsidRDefault="003C424B" w:rsidP="003C424B"/>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住民票　　　１通</w:t>
            </w:r>
          </w:p>
          <w:p w:rsidR="003C424B" w:rsidRPr="00E67D49" w:rsidRDefault="003C424B" w:rsidP="003C424B">
            <w:pPr>
              <w:spacing w:line="240" w:lineRule="exact"/>
              <w:rPr>
                <w:rFonts w:asciiTheme="minorEastAsia" w:hAnsiTheme="minorEastAsia"/>
                <w:sz w:val="16"/>
                <w:szCs w:val="16"/>
              </w:rPr>
            </w:pPr>
            <w:r w:rsidRPr="00E67D49">
              <w:rPr>
                <w:rFonts w:asciiTheme="minorEastAsia" w:hAnsiTheme="minorEastAsia" w:hint="eastAsia"/>
                <w:sz w:val="16"/>
                <w:szCs w:val="16"/>
              </w:rPr>
              <w:t>・転用申請者(譲受人・譲渡人)が大崎市外在住の場合必要</w:t>
            </w:r>
          </w:p>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sz w:val="16"/>
                <w:szCs w:val="16"/>
              </w:rPr>
              <w:t>・転用申請者(譲渡人)の現住所と土地の登記事項証明書の住所が相違する場合同一人と確認できる住民票等が必要</w:t>
            </w:r>
          </w:p>
        </w:tc>
        <w:tc>
          <w:tcPr>
            <w:tcW w:w="2088" w:type="dxa"/>
          </w:tcPr>
          <w:p w:rsidR="003C424B" w:rsidRPr="00E67D49" w:rsidRDefault="003C424B" w:rsidP="003C424B">
            <w:r w:rsidRPr="00E67D49">
              <w:rPr>
                <w:rFonts w:hint="eastAsia"/>
              </w:rPr>
              <w:t>居住市町村</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rPr>
                <w:rFonts w:asciiTheme="minorEastAsia" w:hAnsiTheme="minorEastAsia"/>
              </w:rPr>
            </w:pPr>
            <w:r w:rsidRPr="00E67D49">
              <w:rPr>
                <w:rFonts w:asciiTheme="minorEastAsia" w:hAnsiTheme="minorEastAsia" w:hint="eastAsia"/>
              </w:rPr>
              <w:t>法人登記簿(原本)---- 現在(履歴)事項全部証明書</w:t>
            </w:r>
          </w:p>
        </w:tc>
        <w:tc>
          <w:tcPr>
            <w:tcW w:w="2088" w:type="dxa"/>
          </w:tcPr>
          <w:p w:rsidR="003C424B" w:rsidRPr="00E67D49" w:rsidRDefault="003C424B" w:rsidP="003C424B">
            <w:r w:rsidRPr="00E67D49">
              <w:rPr>
                <w:rFonts w:hint="eastAsia"/>
              </w:rPr>
              <w:t>法務局</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rPr>
                <w:rFonts w:asciiTheme="minorEastAsia" w:hAnsiTheme="minorEastAsia"/>
              </w:rPr>
            </w:pPr>
            <w:r w:rsidRPr="00E67D49">
              <w:rPr>
                <w:rFonts w:asciiTheme="minorEastAsia" w:hAnsiTheme="minorEastAsia" w:hint="eastAsia"/>
              </w:rPr>
              <w:t>転用申請する土地の登記事項証明書 （全部事項証明書）の原本　１通</w:t>
            </w:r>
          </w:p>
        </w:tc>
        <w:tc>
          <w:tcPr>
            <w:tcW w:w="2088" w:type="dxa"/>
          </w:tcPr>
          <w:p w:rsidR="003C424B" w:rsidRPr="00E67D49" w:rsidRDefault="003C424B" w:rsidP="003C424B">
            <w:r w:rsidRPr="00E67D49">
              <w:rPr>
                <w:rFonts w:hint="eastAsia"/>
              </w:rPr>
              <w:t>法務局</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rPr>
                <w:rFonts w:asciiTheme="minorEastAsia" w:hAnsiTheme="minorEastAsia"/>
              </w:rPr>
            </w:pPr>
            <w:r w:rsidRPr="00E67D49">
              <w:rPr>
                <w:rFonts w:asciiTheme="minorEastAsia" w:hAnsiTheme="minorEastAsia" w:hint="eastAsia"/>
              </w:rPr>
              <w:t>転用申請する土地の公図(14条地図)の原本　１通</w:t>
            </w:r>
          </w:p>
        </w:tc>
        <w:tc>
          <w:tcPr>
            <w:tcW w:w="2088" w:type="dxa"/>
          </w:tcPr>
          <w:p w:rsidR="003C424B" w:rsidRPr="00E67D49" w:rsidRDefault="003C424B" w:rsidP="003C424B">
            <w:r w:rsidRPr="00E67D49">
              <w:rPr>
                <w:rFonts w:hint="eastAsia"/>
              </w:rPr>
              <w:t>法務局</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事業計画書概要(※ 宮城県ＨＰよりダウンロード可)</w:t>
            </w:r>
          </w:p>
          <w:p w:rsidR="003C424B" w:rsidRPr="00E67D49" w:rsidRDefault="003C424B" w:rsidP="003C424B">
            <w:pPr>
              <w:spacing w:line="240" w:lineRule="exact"/>
              <w:ind w:firstLineChars="100" w:firstLine="210"/>
              <w:rPr>
                <w:rFonts w:asciiTheme="minorEastAsia" w:hAnsiTheme="minorEastAsia"/>
                <w:sz w:val="16"/>
                <w:szCs w:val="16"/>
              </w:rPr>
            </w:pPr>
            <w:r w:rsidRPr="00E67D49">
              <w:rPr>
                <w:rFonts w:asciiTheme="minorEastAsia" w:hAnsiTheme="minorEastAsia" w:hint="eastAsia"/>
              </w:rPr>
              <w:t xml:space="preserve">様式例第35号　</w:t>
            </w:r>
            <w:r w:rsidRPr="00E67D49">
              <w:rPr>
                <w:rFonts w:asciiTheme="minorEastAsia" w:hAnsiTheme="minorEastAsia" w:hint="eastAsia"/>
                <w:sz w:val="16"/>
                <w:szCs w:val="16"/>
              </w:rPr>
              <w:t>（事業の必要性、土地選定理由は代替地との比較検討結果を必ず記載、他法令関係）</w:t>
            </w:r>
          </w:p>
        </w:tc>
        <w:tc>
          <w:tcPr>
            <w:tcW w:w="2088" w:type="dxa"/>
          </w:tcPr>
          <w:p w:rsidR="003C424B" w:rsidRPr="00E67D49" w:rsidRDefault="003C424B" w:rsidP="003C424B">
            <w:r w:rsidRPr="00E67D49">
              <w:rPr>
                <w:rFonts w:hint="eastAsia"/>
              </w:rPr>
              <w:t>農業委員会</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rPr>
                <w:rFonts w:asciiTheme="minorEastAsia" w:hAnsiTheme="minorEastAsia"/>
              </w:rPr>
            </w:pPr>
            <w:r w:rsidRPr="00E67D49">
              <w:rPr>
                <w:rFonts w:asciiTheme="minorEastAsia" w:hAnsiTheme="minorEastAsia" w:hint="eastAsia"/>
              </w:rPr>
              <w:t>事業費の見積書 (資金計画と整合するもの)</w:t>
            </w:r>
          </w:p>
        </w:tc>
        <w:tc>
          <w:tcPr>
            <w:tcW w:w="2088" w:type="dxa"/>
          </w:tcPr>
          <w:p w:rsidR="003C424B" w:rsidRPr="00E67D49" w:rsidRDefault="003C424B" w:rsidP="003C424B">
            <w:r w:rsidRPr="00E67D49">
              <w:rPr>
                <w:rFonts w:hint="eastAsia"/>
              </w:rPr>
              <w:t>業者等</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融資証明又は預金残高証明書</w:t>
            </w:r>
          </w:p>
          <w:p w:rsidR="003C424B" w:rsidRPr="00E67D49" w:rsidRDefault="003C424B" w:rsidP="003C424B">
            <w:pPr>
              <w:spacing w:line="240" w:lineRule="exact"/>
              <w:rPr>
                <w:rFonts w:asciiTheme="minorEastAsia" w:hAnsiTheme="minorEastAsia"/>
                <w:sz w:val="16"/>
                <w:szCs w:val="16"/>
              </w:rPr>
            </w:pPr>
            <w:r w:rsidRPr="00E67D49">
              <w:rPr>
                <w:rFonts w:asciiTheme="minorEastAsia" w:hAnsiTheme="minorEastAsia" w:hint="eastAsia"/>
                <w:sz w:val="16"/>
                <w:szCs w:val="16"/>
              </w:rPr>
              <w:t>・預金残高証明・融資証明書・補助金交付決定通知書又は内示書　※株券不可</w:t>
            </w:r>
          </w:p>
        </w:tc>
        <w:tc>
          <w:tcPr>
            <w:tcW w:w="2088" w:type="dxa"/>
          </w:tcPr>
          <w:p w:rsidR="003C424B" w:rsidRPr="00E67D49" w:rsidRDefault="003C424B" w:rsidP="003C424B">
            <w:r w:rsidRPr="00E67D49">
              <w:rPr>
                <w:rFonts w:hint="eastAsia"/>
              </w:rPr>
              <w:t>金融機関等</w:t>
            </w:r>
          </w:p>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F63250" w:rsidP="00F63250">
            <w:pPr>
              <w:rPr>
                <w:rFonts w:asciiTheme="minorEastAsia" w:hAnsiTheme="minorEastAsia"/>
              </w:rPr>
            </w:pPr>
            <w:r w:rsidRPr="00E67D49">
              <w:rPr>
                <w:rFonts w:asciiTheme="minorEastAsia" w:hAnsiTheme="minorEastAsia" w:hint="eastAsia"/>
              </w:rPr>
              <w:t>賃貸借契約書（使用貸借契約書）の</w:t>
            </w:r>
            <w:r w:rsidR="00B52A42" w:rsidRPr="00E67D49">
              <w:rPr>
                <w:rFonts w:asciiTheme="minorEastAsia" w:hAnsiTheme="minorEastAsia" w:hint="eastAsia"/>
              </w:rPr>
              <w:t>写し</w:t>
            </w:r>
            <w:r w:rsidRPr="00E67D49">
              <w:rPr>
                <w:rFonts w:asciiTheme="minorEastAsia" w:hAnsiTheme="minorEastAsia" w:hint="eastAsia"/>
              </w:rPr>
              <w:t>又は案</w:t>
            </w:r>
            <w:r w:rsidR="00B52A42" w:rsidRPr="00E67D49">
              <w:rPr>
                <w:rFonts w:asciiTheme="minorEastAsia" w:hAnsiTheme="minorEastAsia" w:hint="eastAsia"/>
              </w:rPr>
              <w:t>（任意様式</w:t>
            </w:r>
            <w:r w:rsidRPr="00E67D49">
              <w:rPr>
                <w:rFonts w:asciiTheme="minorEastAsia" w:hAnsiTheme="minorEastAsia" w:hint="eastAsia"/>
              </w:rPr>
              <w:t>で可</w:t>
            </w:r>
            <w:r w:rsidR="00B52A42" w:rsidRPr="00E67D49">
              <w:rPr>
                <w:rFonts w:asciiTheme="minorEastAsia" w:hAnsiTheme="minorEastAsia" w:hint="eastAsia"/>
              </w:rPr>
              <w:t>）</w:t>
            </w:r>
          </w:p>
        </w:tc>
        <w:tc>
          <w:tcPr>
            <w:tcW w:w="2088" w:type="dxa"/>
          </w:tcPr>
          <w:p w:rsidR="003C424B" w:rsidRPr="00E67D49" w:rsidRDefault="003C424B" w:rsidP="003C424B"/>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転用申請地の位置図 (案内図)</w:t>
            </w:r>
            <w:r w:rsidR="00B52A42" w:rsidRPr="00E67D49">
              <w:rPr>
                <w:rFonts w:asciiTheme="minorEastAsia" w:hAnsiTheme="minorEastAsia" w:hint="eastAsia"/>
              </w:rPr>
              <w:t>…ネット上のもので可</w:t>
            </w:r>
            <w:r w:rsidRPr="00E67D49">
              <w:rPr>
                <w:rFonts w:asciiTheme="minorEastAsia" w:hAnsiTheme="minorEastAsia"/>
              </w:rPr>
              <w:br/>
            </w:r>
            <w:r w:rsidRPr="00E67D49">
              <w:rPr>
                <w:rFonts w:asciiTheme="minorEastAsia" w:hAnsiTheme="minorEastAsia" w:hint="eastAsia"/>
                <w:sz w:val="16"/>
                <w:szCs w:val="16"/>
              </w:rPr>
              <w:t>・移転・拡張・増設計画の場合は現所在地等も明示</w:t>
            </w:r>
          </w:p>
        </w:tc>
        <w:tc>
          <w:tcPr>
            <w:tcW w:w="2088" w:type="dxa"/>
          </w:tcPr>
          <w:p w:rsidR="003C424B" w:rsidRPr="00E67D49" w:rsidRDefault="003C424B" w:rsidP="003C424B"/>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配置図と排水経路図 （申請地の利用計画図）</w:t>
            </w:r>
          </w:p>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sz w:val="16"/>
                <w:szCs w:val="16"/>
              </w:rPr>
              <w:t>・建築物・施設毎の所要面積を記載する(駐車位置台数も記載)・法面とその面積・通路の幅員と延長・建築物等が農地と非農地にまたがる場合、農地上面積を表示・露天資材置き場は資材名称別に面積と色分け、通路・法面も色分け　　＊申請地は赤枠表示、排水関係は青線記入</w:t>
            </w:r>
          </w:p>
        </w:tc>
        <w:tc>
          <w:tcPr>
            <w:tcW w:w="2088" w:type="dxa"/>
          </w:tcPr>
          <w:p w:rsidR="003C424B" w:rsidRPr="00E67D49" w:rsidRDefault="003C424B" w:rsidP="003C424B"/>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建築物の平面図・立面図 (建築確認申請に利用するもので可)</w:t>
            </w:r>
          </w:p>
          <w:p w:rsidR="003C424B" w:rsidRPr="00E67D49" w:rsidRDefault="003C424B" w:rsidP="003C424B">
            <w:pPr>
              <w:spacing w:line="240" w:lineRule="exact"/>
              <w:rPr>
                <w:rFonts w:asciiTheme="minorEastAsia" w:hAnsiTheme="minorEastAsia"/>
                <w:sz w:val="16"/>
                <w:szCs w:val="16"/>
              </w:rPr>
            </w:pPr>
            <w:r w:rsidRPr="00E67D49">
              <w:rPr>
                <w:rFonts w:asciiTheme="minorEastAsia" w:hAnsiTheme="minorEastAsia" w:hint="eastAsia"/>
                <w:sz w:val="16"/>
                <w:szCs w:val="16"/>
              </w:rPr>
              <w:t>・作成者・作成年月日・各階ごとの床面積、下屋面積、建築面積</w:t>
            </w:r>
          </w:p>
        </w:tc>
        <w:tc>
          <w:tcPr>
            <w:tcW w:w="2088" w:type="dxa"/>
          </w:tcPr>
          <w:p w:rsidR="003C424B" w:rsidRPr="00E67D49" w:rsidRDefault="003C424B" w:rsidP="003C424B"/>
        </w:tc>
      </w:tr>
      <w:tr w:rsidR="00E67D49" w:rsidRPr="00E67D49" w:rsidTr="003C424B">
        <w:tc>
          <w:tcPr>
            <w:tcW w:w="426" w:type="dxa"/>
          </w:tcPr>
          <w:p w:rsidR="003C424B" w:rsidRPr="00E67D49" w:rsidRDefault="003C424B" w:rsidP="003C424B">
            <w:pPr>
              <w:jc w:val="center"/>
              <w:rPr>
                <w:rFonts w:asciiTheme="minorEastAsia" w:hAnsiTheme="minorEastAsia"/>
              </w:rPr>
            </w:pPr>
            <w:r w:rsidRPr="00E67D49">
              <w:rPr>
                <w:rFonts w:asciiTheme="minorEastAsia" w:hAnsiTheme="minorEastAsia" w:hint="eastAsia"/>
              </w:rPr>
              <w:t>□</w:t>
            </w:r>
          </w:p>
        </w:tc>
        <w:tc>
          <w:tcPr>
            <w:tcW w:w="8334" w:type="dxa"/>
          </w:tcPr>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断面図 （造成断面図、土留・擁壁等詳細図）</w:t>
            </w:r>
          </w:p>
          <w:p w:rsidR="003C424B" w:rsidRPr="00E67D49" w:rsidRDefault="003C424B" w:rsidP="003C424B">
            <w:pPr>
              <w:spacing w:line="240" w:lineRule="exact"/>
              <w:rPr>
                <w:rFonts w:asciiTheme="minorEastAsia" w:hAnsiTheme="minorEastAsia"/>
              </w:rPr>
            </w:pPr>
            <w:r w:rsidRPr="00E67D49">
              <w:rPr>
                <w:rFonts w:asciiTheme="minorEastAsia" w:hAnsiTheme="minorEastAsia" w:hint="eastAsia"/>
              </w:rPr>
              <w:t>・周辺農地への被害防除措置を明示する</w:t>
            </w:r>
          </w:p>
        </w:tc>
        <w:tc>
          <w:tcPr>
            <w:tcW w:w="2088" w:type="dxa"/>
          </w:tcPr>
          <w:p w:rsidR="003C424B" w:rsidRPr="00E67D49" w:rsidRDefault="003C424B" w:rsidP="003C424B"/>
        </w:tc>
      </w:tr>
    </w:tbl>
    <w:p w:rsidR="00A63A85" w:rsidRPr="00E67D49" w:rsidRDefault="003C424B" w:rsidP="00A63A85">
      <w:pPr>
        <w:jc w:val="center"/>
        <w:rPr>
          <w:w w:val="150"/>
          <w:sz w:val="24"/>
          <w:szCs w:val="24"/>
        </w:rPr>
      </w:pPr>
      <w:r w:rsidRPr="00E67D49">
        <w:rPr>
          <w:rFonts w:hint="eastAsia"/>
          <w:w w:val="150"/>
          <w:sz w:val="24"/>
          <w:szCs w:val="24"/>
        </w:rPr>
        <w:t>農地転用許可申請</w:t>
      </w:r>
      <w:r w:rsidR="00A63A85" w:rsidRPr="00E67D49">
        <w:rPr>
          <w:rFonts w:hint="eastAsia"/>
          <w:w w:val="150"/>
          <w:sz w:val="24"/>
          <w:szCs w:val="24"/>
        </w:rPr>
        <w:t>手続添付書類一覧</w:t>
      </w:r>
    </w:p>
    <w:tbl>
      <w:tblPr>
        <w:tblStyle w:val="a3"/>
        <w:tblpPr w:leftFromText="142" w:rightFromText="142" w:vertAnchor="page" w:horzAnchor="margin" w:tblpY="8701"/>
        <w:tblW w:w="0" w:type="auto"/>
        <w:tblLook w:val="04A0" w:firstRow="1" w:lastRow="0" w:firstColumn="1" w:lastColumn="0" w:noHBand="0" w:noVBand="1"/>
      </w:tblPr>
      <w:tblGrid>
        <w:gridCol w:w="426"/>
        <w:gridCol w:w="8334"/>
        <w:gridCol w:w="2088"/>
      </w:tblGrid>
      <w:tr w:rsidR="00E67D49" w:rsidRPr="00E67D49" w:rsidTr="00362E7F">
        <w:tc>
          <w:tcPr>
            <w:tcW w:w="426" w:type="dxa"/>
            <w:tcBorders>
              <w:top w:val="nil"/>
            </w:tcBorders>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Borders>
              <w:top w:val="nil"/>
            </w:tcBorders>
          </w:tcPr>
          <w:p w:rsidR="00362E7F" w:rsidRPr="00E67D49" w:rsidRDefault="00362E7F" w:rsidP="00362E7F">
            <w:pPr>
              <w:spacing w:line="240" w:lineRule="exact"/>
              <w:rPr>
                <w:rFonts w:asciiTheme="minorEastAsia" w:hAnsiTheme="minorEastAsia"/>
                <w:sz w:val="18"/>
                <w:szCs w:val="18"/>
              </w:rPr>
            </w:pPr>
            <w:r w:rsidRPr="00E67D49">
              <w:rPr>
                <w:rFonts w:asciiTheme="minorEastAsia" w:hAnsiTheme="minorEastAsia" w:hint="eastAsia"/>
              </w:rPr>
              <w:t>土地改良区意見書</w:t>
            </w:r>
          </w:p>
          <w:p w:rsidR="00362E7F" w:rsidRPr="00E67D49" w:rsidRDefault="00362E7F" w:rsidP="00F421E6">
            <w:pPr>
              <w:spacing w:line="280" w:lineRule="exact"/>
              <w:rPr>
                <w:rFonts w:asciiTheme="minorEastAsia" w:hAnsiTheme="minorEastAsia"/>
                <w:sz w:val="16"/>
                <w:szCs w:val="16"/>
              </w:rPr>
            </w:pPr>
            <w:r w:rsidRPr="00E67D49">
              <w:rPr>
                <w:rFonts w:asciiTheme="minorEastAsia" w:hAnsiTheme="minorEastAsia" w:hint="eastAsia"/>
                <w:sz w:val="16"/>
                <w:szCs w:val="16"/>
              </w:rPr>
              <w:t>・受益地外の場合は確認済みであることを事業計画概要</w:t>
            </w:r>
            <w:r w:rsidR="00F421E6">
              <w:rPr>
                <w:rFonts w:asciiTheme="minorEastAsia" w:hAnsiTheme="minorEastAsia" w:hint="eastAsia"/>
                <w:sz w:val="16"/>
                <w:szCs w:val="16"/>
              </w:rPr>
              <w:t>「8他法令関係」</w:t>
            </w:r>
            <w:r w:rsidRPr="00E67D49">
              <w:rPr>
                <w:rFonts w:asciiTheme="minorEastAsia" w:hAnsiTheme="minorEastAsia" w:hint="eastAsia"/>
                <w:sz w:val="16"/>
                <w:szCs w:val="16"/>
              </w:rPr>
              <w:t>に記載する</w:t>
            </w:r>
            <w:r w:rsidR="00F421E6">
              <w:rPr>
                <w:rFonts w:asciiTheme="minorEastAsia" w:hAnsiTheme="minorEastAsia" w:hint="eastAsia"/>
                <w:sz w:val="16"/>
                <w:szCs w:val="16"/>
              </w:rPr>
              <w:t>こと</w:t>
            </w:r>
          </w:p>
          <w:p w:rsidR="00362E7F" w:rsidRPr="00E67D49" w:rsidRDefault="00362E7F" w:rsidP="00362E7F">
            <w:pPr>
              <w:spacing w:line="240" w:lineRule="exact"/>
              <w:rPr>
                <w:rFonts w:asciiTheme="minorEastAsia" w:hAnsiTheme="minorEastAsia"/>
                <w:sz w:val="16"/>
                <w:szCs w:val="16"/>
              </w:rPr>
            </w:pPr>
            <w:r w:rsidRPr="00E67D49">
              <w:rPr>
                <w:rFonts w:asciiTheme="minorEastAsia" w:hAnsiTheme="minorEastAsia" w:hint="eastAsia"/>
                <w:sz w:val="16"/>
                <w:szCs w:val="16"/>
              </w:rPr>
              <w:t>大崎土地</w:t>
            </w:r>
            <w:r w:rsidR="000A432B">
              <w:rPr>
                <w:rFonts w:asciiTheme="minorEastAsia" w:hAnsiTheme="minorEastAsia" w:hint="eastAsia"/>
                <w:sz w:val="16"/>
                <w:szCs w:val="16"/>
              </w:rPr>
              <w:t>改良区</w:t>
            </w:r>
            <w:r w:rsidRPr="00E67D49">
              <w:rPr>
                <w:rFonts w:asciiTheme="minorEastAsia" w:hAnsiTheme="minorEastAsia" w:hint="eastAsia"/>
                <w:sz w:val="16"/>
                <w:szCs w:val="16"/>
              </w:rPr>
              <w:t>℡0229-36-1277　鶴田川沿岸</w:t>
            </w:r>
            <w:r w:rsidR="000A432B">
              <w:rPr>
                <w:rFonts w:asciiTheme="minorEastAsia" w:hAnsiTheme="minorEastAsia" w:hint="eastAsia"/>
                <w:sz w:val="16"/>
                <w:szCs w:val="16"/>
              </w:rPr>
              <w:t>土地改良区</w:t>
            </w:r>
            <w:r w:rsidRPr="00E67D49">
              <w:rPr>
                <w:rFonts w:asciiTheme="minorEastAsia" w:hAnsiTheme="minorEastAsia" w:hint="eastAsia"/>
                <w:sz w:val="16"/>
                <w:szCs w:val="16"/>
              </w:rPr>
              <w:t>℡0229-56-2293　美里東部</w:t>
            </w:r>
            <w:r w:rsidR="000A432B">
              <w:rPr>
                <w:rFonts w:asciiTheme="minorEastAsia" w:hAnsiTheme="minorEastAsia" w:hint="eastAsia"/>
                <w:sz w:val="16"/>
                <w:szCs w:val="16"/>
              </w:rPr>
              <w:t>土地改良区</w:t>
            </w:r>
            <w:r w:rsidRPr="00E67D49">
              <w:rPr>
                <w:rFonts w:asciiTheme="minorEastAsia" w:hAnsiTheme="minorEastAsia" w:hint="eastAsia"/>
                <w:sz w:val="16"/>
                <w:szCs w:val="16"/>
              </w:rPr>
              <w:t xml:space="preserve">℡0229-58-1177　</w:t>
            </w:r>
          </w:p>
          <w:p w:rsidR="00362E7F" w:rsidRPr="00E67D49" w:rsidRDefault="00362E7F" w:rsidP="00F421E6">
            <w:pPr>
              <w:spacing w:line="240" w:lineRule="exact"/>
              <w:rPr>
                <w:rFonts w:asciiTheme="minorEastAsia" w:hAnsiTheme="minorEastAsia"/>
                <w:sz w:val="18"/>
                <w:szCs w:val="18"/>
              </w:rPr>
            </w:pPr>
            <w:r w:rsidRPr="00E67D49">
              <w:rPr>
                <w:rFonts w:asciiTheme="minorEastAsia" w:hAnsiTheme="minorEastAsia" w:hint="eastAsia"/>
                <w:sz w:val="16"/>
                <w:szCs w:val="16"/>
              </w:rPr>
              <w:t>鳴瀬川沿岸土地</w:t>
            </w:r>
            <w:r w:rsidR="000A432B">
              <w:rPr>
                <w:rFonts w:asciiTheme="minorEastAsia" w:hAnsiTheme="minorEastAsia" w:hint="eastAsia"/>
                <w:sz w:val="16"/>
                <w:szCs w:val="16"/>
              </w:rPr>
              <w:t>改良区</w:t>
            </w:r>
            <w:r w:rsidRPr="00E67D49">
              <w:rPr>
                <w:rFonts w:asciiTheme="minorEastAsia" w:hAnsiTheme="minorEastAsia" w:hint="eastAsia"/>
                <w:sz w:val="16"/>
                <w:szCs w:val="16"/>
              </w:rPr>
              <w:t>℡0229-52-2063　江合川</w:t>
            </w:r>
            <w:r w:rsidR="000A432B">
              <w:rPr>
                <w:rFonts w:asciiTheme="minorEastAsia" w:hAnsiTheme="minorEastAsia" w:hint="eastAsia"/>
                <w:sz w:val="16"/>
                <w:szCs w:val="16"/>
              </w:rPr>
              <w:t>沿岸</w:t>
            </w:r>
            <w:r w:rsidRPr="00E67D49">
              <w:rPr>
                <w:rFonts w:asciiTheme="minorEastAsia" w:hAnsiTheme="minorEastAsia" w:hint="eastAsia"/>
                <w:sz w:val="16"/>
                <w:szCs w:val="16"/>
              </w:rPr>
              <w:t>土地</w:t>
            </w:r>
            <w:r w:rsidR="000A432B">
              <w:rPr>
                <w:rFonts w:asciiTheme="minorEastAsia" w:hAnsiTheme="minorEastAsia" w:hint="eastAsia"/>
                <w:sz w:val="16"/>
                <w:szCs w:val="16"/>
              </w:rPr>
              <w:t>改良区</w:t>
            </w:r>
            <w:r w:rsidRPr="00E67D49">
              <w:rPr>
                <w:rFonts w:asciiTheme="minorEastAsia" w:hAnsiTheme="minorEastAsia" w:hint="eastAsia"/>
                <w:sz w:val="16"/>
                <w:szCs w:val="16"/>
              </w:rPr>
              <w:t>℡0229-39-0039　大貫土地</w:t>
            </w:r>
            <w:r w:rsidR="00F421E6">
              <w:rPr>
                <w:rFonts w:asciiTheme="minorEastAsia" w:hAnsiTheme="minorEastAsia" w:hint="eastAsia"/>
                <w:sz w:val="16"/>
                <w:szCs w:val="16"/>
              </w:rPr>
              <w:t>改良区</w:t>
            </w:r>
            <w:r w:rsidRPr="00E67D49">
              <w:rPr>
                <w:rFonts w:asciiTheme="minorEastAsia" w:hAnsiTheme="minorEastAsia" w:hint="eastAsia"/>
                <w:sz w:val="16"/>
                <w:szCs w:val="16"/>
              </w:rPr>
              <w:t>℡0229-39-1871</w:t>
            </w:r>
            <w:bookmarkStart w:id="0" w:name="_GoBack"/>
            <w:bookmarkEnd w:id="0"/>
          </w:p>
        </w:tc>
        <w:tc>
          <w:tcPr>
            <w:tcW w:w="2088" w:type="dxa"/>
            <w:tcBorders>
              <w:top w:val="nil"/>
            </w:tcBorders>
            <w:vAlign w:val="center"/>
          </w:tcPr>
          <w:p w:rsidR="00362E7F" w:rsidRPr="00E67D49" w:rsidRDefault="00362E7F" w:rsidP="00362E7F">
            <w:pPr>
              <w:rPr>
                <w:sz w:val="18"/>
                <w:szCs w:val="18"/>
              </w:rPr>
            </w:pPr>
            <w:r w:rsidRPr="00E67D49">
              <w:rPr>
                <w:rFonts w:hint="eastAsia"/>
                <w:sz w:val="18"/>
                <w:szCs w:val="18"/>
              </w:rPr>
              <w:t>各土地改良区</w:t>
            </w:r>
          </w:p>
        </w:tc>
      </w:tr>
      <w:tr w:rsidR="00E67D49" w:rsidRPr="00E67D49" w:rsidTr="00362E7F">
        <w:tc>
          <w:tcPr>
            <w:tcW w:w="10848" w:type="dxa"/>
            <w:gridSpan w:val="3"/>
            <w:vAlign w:val="center"/>
          </w:tcPr>
          <w:p w:rsidR="00362E7F" w:rsidRPr="00E67D49" w:rsidRDefault="00362E7F" w:rsidP="00362E7F">
            <w:pPr>
              <w:rPr>
                <w:rFonts w:asciiTheme="minorEastAsia" w:hAnsiTheme="minorEastAsia"/>
              </w:rPr>
            </w:pPr>
            <w:r w:rsidRPr="00E67D49">
              <w:rPr>
                <w:rFonts w:asciiTheme="minorEastAsia" w:hAnsiTheme="minorEastAsia" w:hint="eastAsia"/>
                <w:w w:val="150"/>
              </w:rPr>
              <w:t>一時転用の場合</w:t>
            </w:r>
          </w:p>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申請地への設置・造成から撤去・復旧作業の期間までがわかる工程表</w:t>
            </w:r>
          </w:p>
        </w:tc>
        <w:tc>
          <w:tcPr>
            <w:tcW w:w="2088" w:type="dxa"/>
          </w:tcPr>
          <w:p w:rsidR="00362E7F" w:rsidRPr="00E67D49" w:rsidRDefault="00362E7F" w:rsidP="00362E7F"/>
        </w:tc>
      </w:tr>
      <w:tr w:rsidR="00E67D49" w:rsidRPr="00E67D49" w:rsidTr="00362E7F">
        <w:tc>
          <w:tcPr>
            <w:tcW w:w="10848" w:type="dxa"/>
            <w:gridSpan w:val="3"/>
            <w:vAlign w:val="center"/>
          </w:tcPr>
          <w:p w:rsidR="00362E7F" w:rsidRPr="00E67D49" w:rsidRDefault="00362E7F" w:rsidP="00362E7F">
            <w:pPr>
              <w:rPr>
                <w:rFonts w:asciiTheme="minorEastAsia" w:hAnsiTheme="minorEastAsia"/>
              </w:rPr>
            </w:pPr>
            <w:r w:rsidRPr="00E67D49">
              <w:rPr>
                <w:rFonts w:asciiTheme="minorEastAsia" w:hAnsiTheme="minorEastAsia" w:hint="eastAsia"/>
                <w:w w:val="150"/>
              </w:rPr>
              <w:t>土地区画整理地内場合</w:t>
            </w:r>
          </w:p>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・使用収益開始通知書・仮換地証明書または保留地証明書・公図の重ね図</w:t>
            </w:r>
          </w:p>
        </w:tc>
        <w:tc>
          <w:tcPr>
            <w:tcW w:w="2088" w:type="dxa"/>
          </w:tcPr>
          <w:p w:rsidR="00362E7F" w:rsidRPr="00E67D49" w:rsidRDefault="00362E7F" w:rsidP="00362E7F">
            <w:r w:rsidRPr="00E67D49">
              <w:rPr>
                <w:rFonts w:hint="eastAsia"/>
              </w:rPr>
              <w:t>土地区画整理組合</w:t>
            </w:r>
          </w:p>
        </w:tc>
      </w:tr>
      <w:tr w:rsidR="00E67D49" w:rsidRPr="00E67D49" w:rsidTr="00362E7F">
        <w:tc>
          <w:tcPr>
            <w:tcW w:w="10848" w:type="dxa"/>
            <w:gridSpan w:val="3"/>
            <w:vAlign w:val="center"/>
          </w:tcPr>
          <w:p w:rsidR="00362E7F" w:rsidRPr="00E67D49" w:rsidRDefault="00362E7F" w:rsidP="00362E7F">
            <w:pPr>
              <w:rPr>
                <w:rFonts w:asciiTheme="minorEastAsia" w:hAnsiTheme="minorEastAsia"/>
              </w:rPr>
            </w:pPr>
            <w:r w:rsidRPr="00E67D49">
              <w:rPr>
                <w:rFonts w:asciiTheme="minorEastAsia" w:hAnsiTheme="minorEastAsia" w:hint="eastAsia"/>
                <w:w w:val="150"/>
              </w:rPr>
              <w:t>他法令関係</w:t>
            </w:r>
          </w:p>
        </w:tc>
      </w:tr>
      <w:tr w:rsidR="00E67D49" w:rsidRPr="00E67D49" w:rsidTr="00362E7F">
        <w:trPr>
          <w:trHeight w:val="390"/>
        </w:trPr>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spacing w:line="240" w:lineRule="exact"/>
              <w:rPr>
                <w:rFonts w:asciiTheme="minorEastAsia" w:hAnsiTheme="minorEastAsia"/>
                <w:sz w:val="16"/>
                <w:szCs w:val="16"/>
              </w:rPr>
            </w:pPr>
            <w:r w:rsidRPr="00E67D49">
              <w:rPr>
                <w:rFonts w:asciiTheme="minorEastAsia" w:hAnsiTheme="minorEastAsia" w:hint="eastAsia"/>
              </w:rPr>
              <w:t>開発行為許可申請書のコピー （後に、収受印有のコピー）</w:t>
            </w:r>
            <w:r w:rsidRPr="00E67D49">
              <w:rPr>
                <w:rFonts w:asciiTheme="minorEastAsia" w:hAnsiTheme="minorEastAsia" w:hint="eastAsia"/>
                <w:sz w:val="16"/>
                <w:szCs w:val="16"/>
              </w:rPr>
              <w:t xml:space="preserve">※転用許可書については,開発行為許可との同日交付となります。なお,都市計画法許可を要しない場合には、事前協議書の写しを添付願います。　</w:t>
            </w:r>
          </w:p>
        </w:tc>
        <w:tc>
          <w:tcPr>
            <w:tcW w:w="2088" w:type="dxa"/>
            <w:vAlign w:val="center"/>
          </w:tcPr>
          <w:p w:rsidR="00362E7F" w:rsidRDefault="00362E7F" w:rsidP="00362E7F">
            <w:r w:rsidRPr="00E67D49">
              <w:rPr>
                <w:rFonts w:hint="eastAsia"/>
              </w:rPr>
              <w:t>大崎市建築指導課</w:t>
            </w:r>
          </w:p>
          <w:p w:rsidR="0012200E" w:rsidRPr="00E67D49" w:rsidRDefault="0012200E" w:rsidP="0012200E">
            <w:pPr>
              <w:ind w:firstLineChars="100" w:firstLine="160"/>
            </w:pPr>
            <w:r w:rsidRPr="00E67D49">
              <w:rPr>
                <w:rFonts w:asciiTheme="minorEastAsia" w:hAnsiTheme="minorEastAsia" w:hint="eastAsia"/>
                <w:sz w:val="16"/>
                <w:szCs w:val="16"/>
              </w:rPr>
              <w:t>℡0229-</w:t>
            </w:r>
            <w:r>
              <w:rPr>
                <w:rFonts w:asciiTheme="minorEastAsia" w:hAnsiTheme="minorEastAsia" w:hint="eastAsia"/>
                <w:sz w:val="16"/>
                <w:szCs w:val="16"/>
              </w:rPr>
              <w:t>23</w:t>
            </w:r>
            <w:r w:rsidRPr="00E67D49">
              <w:rPr>
                <w:rFonts w:asciiTheme="minorEastAsia" w:hAnsiTheme="minorEastAsia" w:hint="eastAsia"/>
                <w:sz w:val="16"/>
                <w:szCs w:val="16"/>
              </w:rPr>
              <w:t>-</w:t>
            </w:r>
            <w:r>
              <w:rPr>
                <w:rFonts w:asciiTheme="minorEastAsia" w:hAnsiTheme="minorEastAsia" w:hint="eastAsia"/>
                <w:sz w:val="16"/>
                <w:szCs w:val="16"/>
              </w:rPr>
              <w:t>8057</w:t>
            </w:r>
          </w:p>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法定外公共物 （里道，水路）の廃止申請書のコピー</w:t>
            </w:r>
          </w:p>
        </w:tc>
        <w:tc>
          <w:tcPr>
            <w:tcW w:w="2088" w:type="dxa"/>
            <w:vAlign w:val="center"/>
          </w:tcPr>
          <w:p w:rsidR="00362E7F" w:rsidRPr="00E67D49" w:rsidRDefault="00362E7F" w:rsidP="00362E7F"/>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道路法24条に基づく工事申請書のコピー</w:t>
            </w:r>
          </w:p>
        </w:tc>
        <w:tc>
          <w:tcPr>
            <w:tcW w:w="2088" w:type="dxa"/>
          </w:tcPr>
          <w:p w:rsidR="00362E7F" w:rsidRPr="00E67D49" w:rsidRDefault="00362E7F" w:rsidP="00362E7F"/>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農振を除外した場合には、通知書のコピー</w:t>
            </w:r>
          </w:p>
        </w:tc>
        <w:tc>
          <w:tcPr>
            <w:tcW w:w="2088" w:type="dxa"/>
          </w:tcPr>
          <w:p w:rsidR="00362E7F" w:rsidRPr="00E67D49" w:rsidRDefault="00362E7F" w:rsidP="00362E7F"/>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水利権者の排水同意書</w:t>
            </w:r>
          </w:p>
        </w:tc>
        <w:tc>
          <w:tcPr>
            <w:tcW w:w="2088" w:type="dxa"/>
          </w:tcPr>
          <w:p w:rsidR="00362E7F" w:rsidRPr="00E67D49" w:rsidRDefault="00362E7F" w:rsidP="00362E7F"/>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農地法第18条第6項の通知書 （借地のみ）</w:t>
            </w:r>
          </w:p>
        </w:tc>
        <w:tc>
          <w:tcPr>
            <w:tcW w:w="2088" w:type="dxa"/>
          </w:tcPr>
          <w:p w:rsidR="00362E7F" w:rsidRPr="00E67D49" w:rsidRDefault="00362E7F" w:rsidP="00362E7F"/>
        </w:tc>
      </w:tr>
      <w:tr w:rsidR="00E67D49" w:rsidRPr="00E67D49" w:rsidTr="00362E7F">
        <w:tc>
          <w:tcPr>
            <w:tcW w:w="10848" w:type="dxa"/>
            <w:gridSpan w:val="3"/>
            <w:vAlign w:val="center"/>
          </w:tcPr>
          <w:p w:rsidR="00362E7F" w:rsidRPr="00E67D49" w:rsidRDefault="00362E7F" w:rsidP="00362E7F">
            <w:pPr>
              <w:rPr>
                <w:rFonts w:asciiTheme="minorEastAsia" w:hAnsiTheme="minorEastAsia"/>
              </w:rPr>
            </w:pPr>
            <w:r w:rsidRPr="00E67D49">
              <w:rPr>
                <w:rFonts w:asciiTheme="minorEastAsia" w:hAnsiTheme="minorEastAsia" w:hint="eastAsia"/>
                <w:w w:val="150"/>
              </w:rPr>
              <w:t>その他</w:t>
            </w:r>
          </w:p>
        </w:tc>
      </w:tr>
      <w:tr w:rsidR="00E67D49" w:rsidRPr="00E67D49" w:rsidTr="00362E7F">
        <w:tc>
          <w:tcPr>
            <w:tcW w:w="426" w:type="dxa"/>
            <w:vAlign w:val="center"/>
          </w:tcPr>
          <w:p w:rsidR="00362E7F" w:rsidRPr="00E67D49" w:rsidRDefault="00362E7F" w:rsidP="00362E7F">
            <w:pPr>
              <w:jc w:val="center"/>
              <w:rPr>
                <w:rFonts w:asciiTheme="minorEastAsia" w:hAnsiTheme="minorEastAsia"/>
              </w:rPr>
            </w:pPr>
            <w:r w:rsidRPr="00E67D49">
              <w:rPr>
                <w:rFonts w:asciiTheme="minorEastAsia" w:hAnsiTheme="minorEastAsia" w:hint="eastAsia"/>
              </w:rPr>
              <w:t>□</w:t>
            </w:r>
          </w:p>
        </w:tc>
        <w:tc>
          <w:tcPr>
            <w:tcW w:w="8334" w:type="dxa"/>
          </w:tcPr>
          <w:p w:rsidR="00362E7F" w:rsidRPr="00E67D49" w:rsidRDefault="00362E7F" w:rsidP="00362E7F">
            <w:pPr>
              <w:rPr>
                <w:rFonts w:asciiTheme="minorEastAsia" w:hAnsiTheme="minorEastAsia"/>
              </w:rPr>
            </w:pPr>
            <w:r w:rsidRPr="00E67D49">
              <w:rPr>
                <w:rFonts w:asciiTheme="minorEastAsia" w:hAnsiTheme="minorEastAsia" w:hint="eastAsia"/>
              </w:rPr>
              <w:t>個人情報に関する同意書</w:t>
            </w:r>
          </w:p>
        </w:tc>
        <w:tc>
          <w:tcPr>
            <w:tcW w:w="2088" w:type="dxa"/>
          </w:tcPr>
          <w:p w:rsidR="00362E7F" w:rsidRPr="00E67D49" w:rsidRDefault="00362E7F" w:rsidP="00362E7F"/>
        </w:tc>
      </w:tr>
    </w:tbl>
    <w:p w:rsidR="00395CD0" w:rsidRPr="00E67D49" w:rsidRDefault="00362E7F" w:rsidP="00395CD0">
      <w:r w:rsidRPr="00E67D49">
        <w:rPr>
          <w:rFonts w:hint="eastAsia"/>
        </w:rPr>
        <w:t>※上記添付書類は一般的なもので，内容によりさらに添付書類を追加していただく場合があります</w:t>
      </w:r>
      <w:r w:rsidR="000A432B">
        <w:rPr>
          <w:rFonts w:hint="eastAsia"/>
        </w:rPr>
        <w:t>ので，</w:t>
      </w:r>
      <w:r w:rsidR="00A57B9E" w:rsidRPr="00E67D49">
        <w:rPr>
          <w:rFonts w:hint="eastAsia"/>
        </w:rPr>
        <w:t>事前に協議してください。</w:t>
      </w:r>
    </w:p>
    <w:p w:rsidR="00E67D49" w:rsidRPr="00E67D49" w:rsidRDefault="00E67D49" w:rsidP="00395CD0"/>
    <w:p w:rsidR="00A57B9E" w:rsidRPr="00E67D49" w:rsidRDefault="00DE6AFB" w:rsidP="00DE6AFB">
      <w:pPr>
        <w:jc w:val="right"/>
        <w:rPr>
          <w:rFonts w:asciiTheme="minorEastAsia" w:hAnsiTheme="minorEastAsia"/>
        </w:rPr>
      </w:pPr>
      <w:r w:rsidRPr="00E67D49">
        <w:rPr>
          <w:rFonts w:asciiTheme="minorEastAsia" w:hAnsiTheme="minorEastAsia" w:hint="eastAsia"/>
        </w:rPr>
        <w:t>大崎市農業委員会事務局農地</w:t>
      </w:r>
      <w:r w:rsidR="000A432B">
        <w:rPr>
          <w:rFonts w:asciiTheme="minorEastAsia" w:hAnsiTheme="minorEastAsia" w:hint="eastAsia"/>
        </w:rPr>
        <w:t>担当</w:t>
      </w:r>
      <w:r w:rsidRPr="00E67D49">
        <w:rPr>
          <w:rFonts w:asciiTheme="minorEastAsia" w:hAnsiTheme="minorEastAsia" w:hint="eastAsia"/>
        </w:rPr>
        <w:t xml:space="preserve">　0229-21-0577</w:t>
      </w:r>
    </w:p>
    <w:p w:rsidR="00E67D49" w:rsidRPr="00E67D49" w:rsidRDefault="00E67D49" w:rsidP="00395CD0">
      <w:pPr>
        <w:rPr>
          <w:sz w:val="18"/>
          <w:szCs w:val="32"/>
        </w:rPr>
      </w:pPr>
    </w:p>
    <w:p w:rsidR="002F75D6" w:rsidRPr="00E67D49" w:rsidRDefault="002F75D6" w:rsidP="00395CD0">
      <w:pPr>
        <w:rPr>
          <w:sz w:val="24"/>
          <w:szCs w:val="32"/>
        </w:rPr>
      </w:pPr>
      <w:r w:rsidRPr="00E67D49">
        <w:rPr>
          <w:rFonts w:hint="eastAsia"/>
          <w:sz w:val="24"/>
          <w:szCs w:val="32"/>
        </w:rPr>
        <w:t>太陽光発電設備設置申請の場合は，以下の添付書類も必要となります。</w:t>
      </w:r>
    </w:p>
    <w:p w:rsidR="002F75D6" w:rsidRPr="00E67D49" w:rsidRDefault="002F75D6" w:rsidP="00395CD0">
      <w:pPr>
        <w:rPr>
          <w:sz w:val="24"/>
          <w:szCs w:val="32"/>
        </w:rPr>
      </w:pPr>
    </w:p>
    <w:p w:rsidR="002F75D6" w:rsidRPr="00E67D49" w:rsidRDefault="002F75D6" w:rsidP="002F75D6">
      <w:pPr>
        <w:rPr>
          <w:szCs w:val="32"/>
        </w:rPr>
      </w:pPr>
      <w:r w:rsidRPr="00E67D49">
        <w:rPr>
          <w:rFonts w:hint="eastAsia"/>
          <w:szCs w:val="32"/>
        </w:rPr>
        <w:t>①　太陽光発電設備に係る設備認定通知書</w:t>
      </w:r>
    </w:p>
    <w:p w:rsidR="002F75D6" w:rsidRPr="00E67D49" w:rsidRDefault="002F75D6" w:rsidP="002F75D6">
      <w:pPr>
        <w:rPr>
          <w:szCs w:val="32"/>
        </w:rPr>
      </w:pPr>
      <w:r w:rsidRPr="00E67D49">
        <w:rPr>
          <w:rFonts w:hint="eastAsia"/>
          <w:szCs w:val="32"/>
        </w:rPr>
        <w:t>②　太陽光発電設備系統連系電力売電申込書等</w:t>
      </w:r>
      <w:r w:rsidRPr="00E67D49">
        <w:rPr>
          <w:rFonts w:hint="eastAsia"/>
          <w:szCs w:val="32"/>
        </w:rPr>
        <w:t>(</w:t>
      </w:r>
      <w:r w:rsidRPr="00E67D49">
        <w:rPr>
          <w:rFonts w:hint="eastAsia"/>
          <w:szCs w:val="32"/>
        </w:rPr>
        <w:t>電力会社と協議が計られたと分かるもの</w:t>
      </w:r>
      <w:r w:rsidRPr="00E67D49">
        <w:rPr>
          <w:rFonts w:hint="eastAsia"/>
          <w:szCs w:val="32"/>
        </w:rPr>
        <w:t>)</w:t>
      </w:r>
    </w:p>
    <w:p w:rsidR="002F75D6" w:rsidRPr="00E67D49" w:rsidRDefault="002F75D6" w:rsidP="002F75D6">
      <w:pPr>
        <w:rPr>
          <w:szCs w:val="32"/>
        </w:rPr>
      </w:pPr>
      <w:r w:rsidRPr="00E67D49">
        <w:rPr>
          <w:rFonts w:hint="eastAsia"/>
          <w:szCs w:val="32"/>
        </w:rPr>
        <w:t xml:space="preserve">  </w:t>
      </w:r>
      <w:r w:rsidRPr="00E67D49">
        <w:rPr>
          <w:rFonts w:hint="eastAsia"/>
          <w:szCs w:val="32"/>
        </w:rPr>
        <w:t xml:space="preserve">　</w:t>
      </w:r>
      <w:r w:rsidRPr="00E67D49">
        <w:rPr>
          <w:rFonts w:hint="eastAsia"/>
          <w:szCs w:val="32"/>
        </w:rPr>
        <w:t>(</w:t>
      </w:r>
      <w:r w:rsidRPr="00E67D49">
        <w:rPr>
          <w:rFonts w:hint="eastAsia"/>
          <w:szCs w:val="32"/>
        </w:rPr>
        <w:t>大規模の場合</w:t>
      </w:r>
      <w:r w:rsidRPr="00E67D49">
        <w:rPr>
          <w:rFonts w:hint="eastAsia"/>
          <w:szCs w:val="32"/>
        </w:rPr>
        <w:t>)</w:t>
      </w:r>
      <w:r w:rsidRPr="00E67D49">
        <w:rPr>
          <w:rFonts w:hint="eastAsia"/>
          <w:szCs w:val="32"/>
        </w:rPr>
        <w:t>・太陽光発電設備系統連携承諾書</w:t>
      </w:r>
    </w:p>
    <w:p w:rsidR="002F75D6" w:rsidRPr="00E67D49" w:rsidRDefault="002F75D6" w:rsidP="002F75D6">
      <w:pPr>
        <w:rPr>
          <w:szCs w:val="32"/>
        </w:rPr>
      </w:pPr>
      <w:r w:rsidRPr="00E67D49">
        <w:rPr>
          <w:rFonts w:hint="eastAsia"/>
          <w:szCs w:val="32"/>
        </w:rPr>
        <w:t xml:space="preserve">  </w:t>
      </w:r>
      <w:r w:rsidRPr="00E67D49">
        <w:rPr>
          <w:rFonts w:hint="eastAsia"/>
          <w:szCs w:val="32"/>
        </w:rPr>
        <w:t xml:space="preserve">　</w:t>
      </w:r>
      <w:r w:rsidRPr="00E67D49">
        <w:rPr>
          <w:rFonts w:hint="eastAsia"/>
          <w:szCs w:val="32"/>
        </w:rPr>
        <w:t>(</w:t>
      </w:r>
      <w:r w:rsidRPr="00E67D49">
        <w:rPr>
          <w:rFonts w:hint="eastAsia"/>
          <w:szCs w:val="32"/>
        </w:rPr>
        <w:t>小規模の場合</w:t>
      </w:r>
      <w:r w:rsidRPr="00E67D49">
        <w:rPr>
          <w:rFonts w:hint="eastAsia"/>
          <w:szCs w:val="32"/>
        </w:rPr>
        <w:t>)</w:t>
      </w:r>
      <w:r w:rsidRPr="00E67D49">
        <w:rPr>
          <w:rFonts w:hint="eastAsia"/>
          <w:szCs w:val="32"/>
        </w:rPr>
        <w:t>・太陽光発電設備の系統連系技術検討結果のお知らせ</w:t>
      </w:r>
    </w:p>
    <w:p w:rsidR="002F75D6" w:rsidRPr="00E67D49" w:rsidRDefault="002F75D6" w:rsidP="002F75D6">
      <w:pPr>
        <w:rPr>
          <w:szCs w:val="32"/>
        </w:rPr>
      </w:pPr>
      <w:r w:rsidRPr="00E67D49">
        <w:rPr>
          <w:rFonts w:hint="eastAsia"/>
          <w:szCs w:val="32"/>
        </w:rPr>
        <w:t>③　ﾊﾟﾈﾙ・ﾊﾟﾜｺﾝ等設置物のｶﾀﾛｸﾞなど参考資料</w:t>
      </w:r>
    </w:p>
    <w:p w:rsidR="002F75D6" w:rsidRPr="00E67D49" w:rsidRDefault="002F75D6" w:rsidP="002F75D6">
      <w:pPr>
        <w:rPr>
          <w:szCs w:val="32"/>
        </w:rPr>
      </w:pPr>
      <w:r w:rsidRPr="00E67D49">
        <w:rPr>
          <w:rFonts w:hint="eastAsia"/>
          <w:szCs w:val="32"/>
        </w:rPr>
        <w:t>④　既に太陽光発電事業を行った実績があれば「何時から・何処で・事業規模」を地図等で示した実績資料</w:t>
      </w:r>
    </w:p>
    <w:p w:rsidR="002F75D6" w:rsidRPr="002F75D6" w:rsidRDefault="002F75D6" w:rsidP="002F75D6">
      <w:pPr>
        <w:rPr>
          <w:szCs w:val="32"/>
        </w:rPr>
      </w:pPr>
      <w:r w:rsidRPr="00E67D49">
        <w:rPr>
          <w:rFonts w:hint="eastAsia"/>
          <w:szCs w:val="32"/>
        </w:rPr>
        <w:t>⑤　再生可能ｴﾈﾙｷﾞｰ発電設備設置に係る届出（担当：大崎市環境保全</w:t>
      </w:r>
      <w:r w:rsidRPr="002F75D6">
        <w:rPr>
          <w:rFonts w:hint="eastAsia"/>
          <w:szCs w:val="32"/>
        </w:rPr>
        <w:t>課　電話</w:t>
      </w:r>
      <w:r w:rsidRPr="002F75D6">
        <w:rPr>
          <w:rFonts w:hint="eastAsia"/>
          <w:szCs w:val="32"/>
        </w:rPr>
        <w:t>0229-23-6074</w:t>
      </w:r>
      <w:r w:rsidRPr="002F75D6">
        <w:rPr>
          <w:rFonts w:hint="eastAsia"/>
          <w:szCs w:val="32"/>
        </w:rPr>
        <w:t>）</w:t>
      </w:r>
    </w:p>
    <w:p w:rsidR="002F75D6" w:rsidRDefault="002F75D6" w:rsidP="00395CD0">
      <w:pPr>
        <w:rPr>
          <w:sz w:val="32"/>
          <w:szCs w:val="32"/>
        </w:rPr>
      </w:pPr>
    </w:p>
    <w:p w:rsidR="00A57B9E" w:rsidRPr="00E2640F" w:rsidRDefault="002F75D6" w:rsidP="00395CD0">
      <w:pPr>
        <w:rPr>
          <w:sz w:val="32"/>
          <w:szCs w:val="32"/>
        </w:rPr>
      </w:pPr>
      <w:r>
        <w:rPr>
          <w:rFonts w:hint="eastAsia"/>
          <w:sz w:val="32"/>
          <w:szCs w:val="32"/>
        </w:rPr>
        <w:t>【</w:t>
      </w:r>
      <w:r w:rsidR="00750F85" w:rsidRPr="00E2640F">
        <w:rPr>
          <w:rFonts w:hint="eastAsia"/>
          <w:sz w:val="32"/>
          <w:szCs w:val="32"/>
        </w:rPr>
        <w:t>申請部数</w:t>
      </w:r>
      <w:r>
        <w:rPr>
          <w:rFonts w:hint="eastAsia"/>
          <w:sz w:val="32"/>
          <w:szCs w:val="32"/>
        </w:rPr>
        <w:t>】</w:t>
      </w:r>
    </w:p>
    <w:p w:rsidR="00E2640F" w:rsidRDefault="00E2640F" w:rsidP="00395CD0">
      <w:r>
        <w:rPr>
          <w:rFonts w:hint="eastAsia"/>
        </w:rPr>
        <w:t>・</w:t>
      </w:r>
      <w:r>
        <w:rPr>
          <w:noProof/>
        </w:rPr>
        <mc:AlternateContent>
          <mc:Choice Requires="wps">
            <w:drawing>
              <wp:anchor distT="0" distB="0" distL="114300" distR="114300" simplePos="0" relativeHeight="251671552" behindDoc="0" locked="0" layoutInCell="1" allowOverlap="1" wp14:anchorId="067FAFDF" wp14:editId="6B8AA8DE">
                <wp:simplePos x="0" y="0"/>
                <wp:positionH relativeFrom="column">
                  <wp:posOffset>3379470</wp:posOffset>
                </wp:positionH>
                <wp:positionV relativeFrom="paragraph">
                  <wp:posOffset>742315</wp:posOffset>
                </wp:positionV>
                <wp:extent cx="1171575" cy="971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71575" cy="971550"/>
                        </a:xfrm>
                        <a:prstGeom prst="rect">
                          <a:avLst/>
                        </a:prstGeom>
                        <a:noFill/>
                        <a:ln>
                          <a:noFill/>
                        </a:ln>
                        <a:effectLst/>
                      </wps:spPr>
                      <wps:txbx>
                        <w:txbxContent>
                          <w:p w:rsidR="00E2640F" w:rsidRPr="00E2640F" w:rsidRDefault="00E2640F" w:rsidP="00E2640F">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申請書</w:t>
                            </w:r>
                          </w:p>
                          <w:p w:rsidR="00E2640F" w:rsidRPr="00E2640F" w:rsidRDefault="00E2640F" w:rsidP="00E2640F">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コピー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66.1pt;margin-top:58.45pt;width:92.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" filled="f" stroked="f">
                <v:fill o:detectmouseclick="t"/>
                <v:textbox inset="5.85pt,.7pt,5.85pt,.7pt">
                  <w:txbxContent>
                    <w:p w:rsidR="00E2640F" w:rsidRPr="00E2640F" w:rsidRDefault="00E2640F" w:rsidP="00E2640F">
                      <w:pPr>
                        <w:jc w:val="center"/>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申請書</w:t>
                      </w:r>
                    </w:p>
                    <w:p w:rsidR="00E2640F" w:rsidRPr="00E2640F" w:rsidRDefault="00E2640F" w:rsidP="00E2640F">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コピー</w:t>
                      </w:r>
                    </w:p>
                  </w:txbxContent>
                </v:textbox>
              </v:shape>
            </w:pict>
          </mc:Fallback>
        </mc:AlternateContent>
      </w:r>
      <w:r>
        <w:rPr>
          <w:rFonts w:hint="eastAsia"/>
          <w:noProof/>
        </w:rPr>
        <mc:AlternateContent>
          <mc:Choice Requires="wpg">
            <w:drawing>
              <wp:anchor distT="0" distB="0" distL="114300" distR="114300" simplePos="0" relativeHeight="251667456" behindDoc="0" locked="0" layoutInCell="1" allowOverlap="1" wp14:anchorId="417D48F4" wp14:editId="7E649FAA">
                <wp:simplePos x="0" y="0"/>
                <wp:positionH relativeFrom="column">
                  <wp:posOffset>3307080</wp:posOffset>
                </wp:positionH>
                <wp:positionV relativeFrom="paragraph">
                  <wp:posOffset>372110</wp:posOffset>
                </wp:positionV>
                <wp:extent cx="1447800" cy="175260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447800" cy="1752600"/>
                          <a:chOff x="0" y="0"/>
                          <a:chExt cx="1524000" cy="1905000"/>
                        </a:xfrm>
                      </wpg:grpSpPr>
                      <pic:pic xmlns:pic="http://schemas.openxmlformats.org/drawingml/2006/picture">
                        <pic:nvPicPr>
                          <pic:cNvPr id="2" name="図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6200" y="0"/>
                            <a:ext cx="1447800" cy="1752600"/>
                          </a:xfrm>
                          <a:prstGeom prst="rect">
                            <a:avLst/>
                          </a:prstGeom>
                          <a:noFill/>
                          <a:ln>
                            <a:noFill/>
                          </a:ln>
                        </pic:spPr>
                      </pic:pic>
                      <pic:pic xmlns:pic="http://schemas.openxmlformats.org/drawingml/2006/picture">
                        <pic:nvPicPr>
                          <pic:cNvPr id="8" name="図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2400"/>
                            <a:ext cx="1447800" cy="1752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260.4pt;margin-top:29.3pt;width:114pt;height:138pt;z-index:251667456;mso-width-relative:margin;mso-height-relative:margin" coordsize="15240,190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762;width:14478;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QOQzBAAAA2gAAAA8AAABkcnMvZG93bnJldi54bWxEj0GLwjAUhO+C/yE8YW82VbaydE2LCIIe&#10;rYLs7W3zbIvNS2mirf9+syB4HGbmG2adj6YVD+pdY1nBIopBEJdWN1wpOJ928y8QziNrbC2Tgic5&#10;yLPpZI2ptgMf6VH4SgQIuxQV1N53qZSurMmgi2xHHLyr7Q36IPtK6h6HADetXMbxShpsOCzU2NG2&#10;pvJW3I2C5LlLNubym7Sf18GU3fHwsyoSpT5m4+YbhKfRv8Ov9l4rWML/lXADZP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QOQzBAAAA2gAAAA8AAAAAAAAAAAAAAAAAnwIA&#10;AGRycy9kb3ducmV2LnhtbFBLBQYAAAAABAAEAPcAAACNAwAAAAA=&#10;">
                  <v:imagedata r:id="rId10" o:title=""/>
                  <v:path arrowok="t"/>
                </v:shape>
                <v:shape id="図 8" o:spid="_x0000_s1028" type="#_x0000_t75" style="position:absolute;top:1524;width:14478;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4Dua7AAAA2gAAAA8AAABkcnMvZG93bnJldi54bWxET70KwjAQ3gXfIZzgpqliRapRRBB0tAri&#10;djZnW2wupYm2vr0ZBMeP73+16Uwl3tS40rKCyTgCQZxZXXKu4HLejxYgnEfWWFkmBR9ysFn3eytM&#10;tG35RO/U5yKEsEtQQeF9nUjpsoIMurGtiQP3sI1BH2CTS91gG8JNJadRNJcGSw4NBda0Kyh7pi+j&#10;IP7s46253uNq9mhNVp+Ot3kaKzUcdNslCE+d/4t/7oNWELaGK+EGyP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OB4Dua7AAAA2gAAAA8AAAAAAAAAAAAAAAAAnwIAAGRycy9k&#10;b3ducmV2LnhtbFBLBQYAAAAABAAEAPcAAACHAwAAAAA=&#10;">
                  <v:imagedata r:id="rId10" o:title=""/>
                  <v:path arrowok="t"/>
                </v:shape>
              </v:group>
            </w:pict>
          </mc:Fallback>
        </mc:AlternateContent>
      </w:r>
      <w:r w:rsidR="00750F85">
        <w:rPr>
          <w:rFonts w:hint="eastAsia"/>
        </w:rPr>
        <w:t>表面の</w:t>
      </w:r>
      <w:r w:rsidR="003E2C29">
        <w:rPr>
          <w:rFonts w:hint="eastAsia"/>
        </w:rPr>
        <w:t>順番で正本　１部</w:t>
      </w:r>
      <w:r>
        <w:rPr>
          <w:rFonts w:hint="eastAsia"/>
        </w:rPr>
        <w:t xml:space="preserve">　　　・副本　１部　　　</w:t>
      </w:r>
      <w:r w:rsidR="00DA4C22">
        <w:rPr>
          <w:rFonts w:hint="eastAsia"/>
        </w:rPr>
        <w:t xml:space="preserve">　</w:t>
      </w:r>
      <w:r>
        <w:rPr>
          <w:rFonts w:hint="eastAsia"/>
        </w:rPr>
        <w:t>・申請書のみコピー</w:t>
      </w:r>
      <w:r>
        <w:rPr>
          <w:rFonts w:hint="eastAsia"/>
        </w:rPr>
        <w:t>2</w:t>
      </w:r>
      <w:r>
        <w:rPr>
          <w:rFonts w:hint="eastAsia"/>
        </w:rPr>
        <w:t xml:space="preserve">部　</w:t>
      </w:r>
      <w:r w:rsidR="00DA4C22">
        <w:rPr>
          <w:rFonts w:hint="eastAsia"/>
        </w:rPr>
        <w:t xml:space="preserve">　</w:t>
      </w:r>
      <w:r>
        <w:rPr>
          <w:rFonts w:hint="eastAsia"/>
        </w:rPr>
        <w:t xml:space="preserve">　・個人情報同意書</w:t>
      </w:r>
    </w:p>
    <w:p w:rsidR="00C800A6" w:rsidRDefault="00C800A6" w:rsidP="00395CD0">
      <w:r>
        <w:rPr>
          <w:noProof/>
        </w:rPr>
        <mc:AlternateContent>
          <mc:Choice Requires="wps">
            <w:drawing>
              <wp:anchor distT="0" distB="0" distL="114300" distR="114300" simplePos="0" relativeHeight="251679744" behindDoc="0" locked="0" layoutInCell="1" allowOverlap="1" wp14:anchorId="5B03193F" wp14:editId="20EC5ED4">
                <wp:simplePos x="0" y="0"/>
                <wp:positionH relativeFrom="column">
                  <wp:posOffset>2950845</wp:posOffset>
                </wp:positionH>
                <wp:positionV relativeFrom="paragraph">
                  <wp:posOffset>663575</wp:posOffset>
                </wp:positionV>
                <wp:extent cx="1828800" cy="182880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8" o:spid="_x0000_s1027" type="#_x0000_t202" style="position:absolute;left:0;text-align:left;margin-left:232.35pt;margin-top:52.2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" filled="f" stroked="f">
                <v:fill o:detectmouseclick="t"/>
                <v:textbox style="mso-fit-shape-to-text:t" inset="5.85pt,.7pt,5.85pt,.7pt">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E46647B" wp14:editId="6D89D025">
                <wp:simplePos x="0" y="0"/>
                <wp:positionH relativeFrom="column">
                  <wp:posOffset>1323086</wp:posOffset>
                </wp:positionH>
                <wp:positionV relativeFrom="paragraph">
                  <wp:posOffset>737870</wp:posOffset>
                </wp:positionV>
                <wp:extent cx="1828800" cy="182880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7" o:spid="_x0000_s1028" type="#_x0000_t202" style="position:absolute;left:0;text-align:left;margin-left:104.2pt;margin-top:58.1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" filled="f" stroked="f">
                <v:fill o:detectmouseclick="t"/>
                <v:textbox style="mso-fit-shape-to-text:t" inset="5.85pt,.7pt,5.85pt,.7pt">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71A5EC6" wp14:editId="79B2C444">
                <wp:simplePos x="0" y="0"/>
                <wp:positionH relativeFrom="column">
                  <wp:posOffset>4634865</wp:posOffset>
                </wp:positionH>
                <wp:positionV relativeFrom="paragraph">
                  <wp:posOffset>618490</wp:posOffset>
                </wp:positionV>
                <wp:extent cx="1828800" cy="182880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9" o:spid="_x0000_s1029" type="#_x0000_t202" style="position:absolute;left:0;text-align:left;margin-left:364.95pt;margin-top:48.7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" filled="f" stroked="f">
                <v:fill o:detectmouseclick="t"/>
                <v:textbox style="mso-fit-shape-to-text:t" inset="5.85pt,.7pt,5.85pt,.7pt">
                  <w:txbxContent>
                    <w:p w:rsidR="00C800A6" w:rsidRPr="00C800A6" w:rsidRDefault="00C800A6" w:rsidP="00C800A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r w:rsidR="00E2640F">
        <w:rPr>
          <w:noProof/>
        </w:rPr>
        <mc:AlternateContent>
          <mc:Choice Requires="wps">
            <w:drawing>
              <wp:anchor distT="0" distB="0" distL="114300" distR="114300" simplePos="0" relativeHeight="251663360" behindDoc="0" locked="0" layoutInCell="1" allowOverlap="1" wp14:anchorId="2A03D832" wp14:editId="7089C715">
                <wp:simplePos x="0" y="0"/>
                <wp:positionH relativeFrom="column">
                  <wp:posOffset>38100</wp:posOffset>
                </wp:positionH>
                <wp:positionV relativeFrom="paragraph">
                  <wp:posOffset>628650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2C29" w:rsidRPr="003E2C29" w:rsidRDefault="003E2C29" w:rsidP="003E2C29">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正</w:t>
                            </w:r>
                            <w:r w:rsidR="00E2640F">
                              <w:rPr>
                                <w:rFonts w:hint="eastAsi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5" o:spid="_x0000_s1030" type="#_x0000_t202" style="position:absolute;left:0;text-align:left;margin-left:3pt;margin-top:49.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" filled="f" stroked="f">
                <v:fill o:detectmouseclick="t"/>
                <v:textbox style="mso-fit-shape-to-text:t" inset="5.85pt,.7pt,5.85pt,.7pt">
                  <w:txbxContent>
                    <w:p w:rsidR="003E2C29" w:rsidRPr="003E2C29" w:rsidRDefault="003E2C29" w:rsidP="003E2C29">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正</w:t>
                      </w:r>
                      <w:r w:rsidR="00E2640F">
                        <w:rPr>
                          <w:rFonts w:hint="eastAsi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本</w:t>
                      </w:r>
                    </w:p>
                  </w:txbxContent>
                </v:textbox>
              </v:shape>
            </w:pict>
          </mc:Fallback>
        </mc:AlternateContent>
      </w:r>
      <w:r w:rsidR="00E2640F">
        <w:rPr>
          <w:noProof/>
        </w:rPr>
        <mc:AlternateContent>
          <mc:Choice Requires="wps">
            <w:drawing>
              <wp:anchor distT="0" distB="0" distL="114300" distR="114300" simplePos="0" relativeHeight="251675648" behindDoc="0" locked="0" layoutInCell="1" allowOverlap="1" wp14:anchorId="70A7776C" wp14:editId="639D61BE">
                <wp:simplePos x="0" y="0"/>
                <wp:positionH relativeFrom="column">
                  <wp:posOffset>5078730</wp:posOffset>
                </wp:positionH>
                <wp:positionV relativeFrom="paragraph">
                  <wp:posOffset>742315</wp:posOffset>
                </wp:positionV>
                <wp:extent cx="1171575" cy="647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71575" cy="647700"/>
                        </a:xfrm>
                        <a:prstGeom prst="rect">
                          <a:avLst/>
                        </a:prstGeom>
                        <a:noFill/>
                        <a:ln>
                          <a:noFill/>
                        </a:ln>
                        <a:effectLst/>
                      </wps:spPr>
                      <wps:txbx>
                        <w:txbxContent>
                          <w:p w:rsidR="00E2640F" w:rsidRPr="00E2640F" w:rsidRDefault="00E2640F" w:rsidP="00E2640F">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同意書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399.9pt;margin-top:58.45pt;width:92.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" filled="f" stroked="f">
                <v:fill o:detectmouseclick="t"/>
                <v:textbox inset="5.85pt,.7pt,5.85pt,.7pt">
                  <w:txbxContent>
                    <w:p w:rsidR="00E2640F" w:rsidRPr="00E2640F" w:rsidRDefault="00E2640F" w:rsidP="00E2640F">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同意書</w:t>
                      </w:r>
                    </w:p>
                  </w:txbxContent>
                </v:textbox>
              </v:shape>
            </w:pict>
          </mc:Fallback>
        </mc:AlternateContent>
      </w:r>
      <w:r w:rsidR="00E2640F">
        <w:rPr>
          <w:rFonts w:hint="eastAsia"/>
          <w:noProof/>
        </w:rPr>
        <mc:AlternateContent>
          <mc:Choice Requires="wpg">
            <w:drawing>
              <wp:anchor distT="0" distB="0" distL="114300" distR="114300" simplePos="0" relativeHeight="251673600" behindDoc="0" locked="0" layoutInCell="1" allowOverlap="1" wp14:anchorId="27BBAB70" wp14:editId="65ACB35D">
                <wp:simplePos x="0" y="0"/>
                <wp:positionH relativeFrom="column">
                  <wp:posOffset>5015865</wp:posOffset>
                </wp:positionH>
                <wp:positionV relativeFrom="paragraph">
                  <wp:posOffset>172085</wp:posOffset>
                </wp:positionV>
                <wp:extent cx="1447800" cy="17526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1447800" cy="1752600"/>
                          <a:chOff x="0" y="0"/>
                          <a:chExt cx="1524000" cy="1905000"/>
                        </a:xfrm>
                      </wpg:grpSpPr>
                      <pic:pic xmlns:pic="http://schemas.openxmlformats.org/drawingml/2006/picture">
                        <pic:nvPicPr>
                          <pic:cNvPr id="13" name="図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6200" y="0"/>
                            <a:ext cx="1447800" cy="1752600"/>
                          </a:xfrm>
                          <a:prstGeom prst="rect">
                            <a:avLst/>
                          </a:prstGeom>
                          <a:noFill/>
                          <a:ln>
                            <a:noFill/>
                          </a:ln>
                        </pic:spPr>
                      </pic:pic>
                      <pic:pic xmlns:pic="http://schemas.openxmlformats.org/drawingml/2006/picture">
                        <pic:nvPicPr>
                          <pic:cNvPr id="14" name="図 1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2400"/>
                            <a:ext cx="1447800" cy="1752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2" o:spid="_x0000_s1026" style="position:absolute;left:0;text-align:left;margin-left:394.95pt;margin-top:13.55pt;width:114pt;height:138pt;z-index:251673600;mso-width-relative:margin;mso-height-relative:margin" coordsize="15240,190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">
                <v:shape id="図 13" o:spid="_x0000_s1027" type="#_x0000_t75" style="position:absolute;left:762;width:14478;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s3NLBAAAA2wAAAA8AAABkcnMvZG93bnJldi54bWxET8lqwzAQvRfyD2IKvTVyF4fgWDYmYGiP&#10;cQMht4k1Xog1MpYaO39fFQq9zeOtk+aLGcSNJtdbVvCyjkAQ11b33Co4fpXPWxDOI2scLJOCOznI&#10;s9VDiom2Mx/oVvlWhBB2CSrovB8TKV3dkUG3tiNx4Bo7GfQBTq3UE84h3AzyNYo20mDPoaHDkfYd&#10;1dfq2yiI72VcmNMlHt6b2dTj4fO8qWKlnh6XYgfC0+L/xX/uDx3mv8HvL+EAmf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s3NLBAAAA2wAAAA8AAAAAAAAAAAAAAAAAnwIA&#10;AGRycy9kb3ducmV2LnhtbFBLBQYAAAAABAAEAPcAAACNAwAAAAA=&#10;">
                  <v:imagedata r:id="rId10" o:title=""/>
                  <v:path arrowok="t"/>
                </v:shape>
                <v:shape id="図 14" o:spid="_x0000_s1028" type="#_x0000_t75" style="position:absolute;top:1524;width:14478;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FRKa/AAAA2wAAAA8AAABkcnMvZG93bnJldi54bWxET02LwjAQvQv+hzCCN5uuWJFqFBEEPVoF&#10;8TY2Y1u2mZQm2vrvNwuCt3m8z1ltelOLF7WusqzgJ4pBEOdWV1wouJz3kwUI55E11pZJwZscbNbD&#10;wQpTbTs+0SvzhQgh7FJUUHrfpFK6vCSDLrINceAetjXoA2wLqVvsQrip5TSO59JgxaGhxIZ2JeW/&#10;2dMoSN77ZGuu96SePTqTN6fjbZ4lSo1H/XYJwlPvv+KP+6DD/Bn8/xIOkO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RUSmvwAAANsAAAAPAAAAAAAAAAAAAAAAAJ8CAABk&#10;cnMvZG93bnJldi54bWxQSwUGAAAAAAQABAD3AAAAiwMAAAAA&#10;">
                  <v:imagedata r:id="rId10" o:title=""/>
                  <v:path arrowok="t"/>
                </v:shape>
              </v:group>
            </w:pict>
          </mc:Fallback>
        </mc:AlternateContent>
      </w:r>
      <w:r w:rsidR="00E2640F">
        <w:rPr>
          <w:rFonts w:hint="eastAsia"/>
          <w:noProof/>
        </w:rPr>
        <mc:AlternateContent>
          <mc:Choice Requires="wpg">
            <w:drawing>
              <wp:anchor distT="0" distB="0" distL="114300" distR="114300" simplePos="0" relativeHeight="251665408" behindDoc="0" locked="0" layoutInCell="1" allowOverlap="1" wp14:anchorId="2D69E229" wp14:editId="5215FD89">
                <wp:simplePos x="0" y="0"/>
                <wp:positionH relativeFrom="column">
                  <wp:posOffset>1640205</wp:posOffset>
                </wp:positionH>
                <wp:positionV relativeFrom="paragraph">
                  <wp:posOffset>143510</wp:posOffset>
                </wp:positionV>
                <wp:extent cx="1447800" cy="17621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447800" cy="1762125"/>
                          <a:chOff x="-238125" y="9525"/>
                          <a:chExt cx="1447800" cy="1762125"/>
                        </a:xfrm>
                      </wpg:grpSpPr>
                      <pic:pic xmlns:pic="http://schemas.openxmlformats.org/drawingml/2006/picture">
                        <pic:nvPicPr>
                          <pic:cNvPr id="1" name="図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38125" y="9525"/>
                            <a:ext cx="1447800" cy="1762125"/>
                          </a:xfrm>
                          <a:prstGeom prst="rect">
                            <a:avLst/>
                          </a:prstGeom>
                          <a:noFill/>
                          <a:ln>
                            <a:noFill/>
                          </a:ln>
                        </pic:spPr>
                      </pic:pic>
                      <wps:wsp>
                        <wps:cNvPr id="6" name="テキスト ボックス 6"/>
                        <wps:cNvSpPr txBox="1"/>
                        <wps:spPr>
                          <a:xfrm>
                            <a:off x="-66675" y="428625"/>
                            <a:ext cx="913765" cy="932180"/>
                          </a:xfrm>
                          <a:prstGeom prst="rect">
                            <a:avLst/>
                          </a:prstGeom>
                          <a:noFill/>
                          <a:ln>
                            <a:noFill/>
                          </a:ln>
                          <a:effectLst/>
                        </wps:spPr>
                        <wps:txbx>
                          <w:txbxContent>
                            <w:p w:rsidR="00E2640F" w:rsidRPr="00E2640F" w:rsidRDefault="00E2640F" w:rsidP="003E2C29">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正本の</w:t>
                              </w:r>
                            </w:p>
                            <w:p w:rsidR="003E2C29" w:rsidRPr="00E2640F" w:rsidRDefault="00E2640F" w:rsidP="003E2C29">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コピー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7" o:spid="_x0000_s1032" style="position:absolute;left:0;text-align:left;margin-left:129.15pt;margin-top:11.3pt;width:114pt;height:138.75pt;z-index:251665408" coordorigin="-2381,95" coordsize="14478,1762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">
                <v:shape id="図 1" o:spid="_x0000_s1033" type="#_x0000_t75" style="position:absolute;left:-2381;top:95;width:14477;height:17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X1nbBAAAA2gAAAA8AAABkcnMvZG93bnJldi54bWxET0trg0AQvhf6H5Yp5FKaNT2omGxEWgI9&#10;lTxKz1N3ohJ3VtyNMf76rlDoafj4nrPJR9OKgXrXWFawWkYgiEurG64UfJ12LykI55E1tpZJwZ0c&#10;5NvHhw1m2t74QMPRVyKEsMtQQe19l0npypoMuqXtiAN3tr1BH2BfSd3jLYSbVr5GUSwNNhwaauzo&#10;rabycrwaBek5GffD+/R5jZ9dNCU/30U8GaUWT2OxBuFp9P/iP/eHDvNhfmW+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X1nbBAAAA2gAAAA8AAAAAAAAAAAAAAAAAnwIA&#10;AGRycy9kb3ducmV2LnhtbFBLBQYAAAAABAAEAPcAAACNAwAAAAA=&#10;">
                  <v:imagedata r:id="rId12" o:title=""/>
                  <v:path arrowok="t"/>
                </v:shape>
                <v:shape id="テキスト ボックス 6" o:spid="_x0000_s1034" type="#_x0000_t202" style="position:absolute;left:-666;top:4286;width:9136;height:9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UDcQA&#10;AADaAAAADwAAAGRycy9kb3ducmV2LnhtbESP3WoCMRSE7wu+QzgFb0rNKlRkNUr9q14UtK4PcNic&#10;7i7dnCxJ1NWnN4LQy2FmvmEms9bU4kzOV5YV9HsJCOLc6ooLBcds/T4C4QOyxtoyKbiSh9m08zLB&#10;VNsL/9D5EAoRIexTVFCG0KRS+rwkg75nG+Lo/VpnMETpCqkdXiLc1HKQJENpsOK4UGJDi5Lyv8PJ&#10;KNis9iOX+e3H99cg3Ghnl9n8balU97X9HIMI1Ib/8LO91QqG8LgSb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1A3EAAAA2gAAAA8AAAAAAAAAAAAAAAAAmAIAAGRycy9k&#10;b3ducmV2LnhtbFBLBQYAAAAABAAEAPUAAACJAwAAAAA=&#10;" filled="f" stroked="f">
                  <v:fill o:detectmouseclick="t"/>
                  <v:textbox style="mso-fit-shape-to-text:t" inset="5.85pt,.7pt,5.85pt,.7pt">
                    <w:txbxContent>
                      <w:p w:rsidR="00E2640F" w:rsidRPr="00E2640F" w:rsidRDefault="00E2640F" w:rsidP="003E2C29">
                        <w:pPr>
                          <w:jc w:val="center"/>
                          <w:rPr>
                            <w:rFonts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正本の</w:t>
                        </w:r>
                      </w:p>
                      <w:p w:rsidR="003E2C29" w:rsidRPr="00E2640F" w:rsidRDefault="00E2640F" w:rsidP="003E2C29">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40F">
                          <w:rPr>
                            <w:rFonts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コピー</w:t>
                        </w:r>
                      </w:p>
                    </w:txbxContent>
                  </v:textbox>
                </v:shape>
              </v:group>
            </w:pict>
          </mc:Fallback>
        </mc:AlternateContent>
      </w:r>
      <w:r w:rsidR="00E2640F" w:rsidRPr="00750F85">
        <w:rPr>
          <w:noProof/>
        </w:rPr>
        <w:drawing>
          <wp:anchor distT="0" distB="0" distL="114300" distR="114300" simplePos="0" relativeHeight="251661312" behindDoc="0" locked="0" layoutInCell="1" allowOverlap="1" wp14:anchorId="30AC44EA" wp14:editId="5BDC9E2C">
            <wp:simplePos x="0" y="0"/>
            <wp:positionH relativeFrom="column">
              <wp:posOffset>-7620</wp:posOffset>
            </wp:positionH>
            <wp:positionV relativeFrom="paragraph">
              <wp:posOffset>210185</wp:posOffset>
            </wp:positionV>
            <wp:extent cx="1447800" cy="17621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40F">
        <w:rPr>
          <w:rFonts w:hint="eastAsia"/>
        </w:rPr>
        <w:t xml:space="preserve">　　　　　　　　　　　　　　　　　　　　　　　　　　　　　　　　　　　　　　</w:t>
      </w:r>
      <w:r w:rsidR="00DA4C22">
        <w:rPr>
          <w:rFonts w:hint="eastAsia"/>
        </w:rPr>
        <w:t xml:space="preserve">　</w:t>
      </w:r>
      <w:r w:rsidR="00E2640F">
        <w:rPr>
          <w:rFonts w:hint="eastAsia"/>
        </w:rPr>
        <w:t xml:space="preserve">　申請人毎</w:t>
      </w:r>
      <w:r w:rsidR="00E2640F">
        <w:rPr>
          <w:rFonts w:hint="eastAsia"/>
        </w:rPr>
        <w:t>1</w:t>
      </w:r>
      <w:r w:rsidR="00E2640F">
        <w:rPr>
          <w:rFonts w:hint="eastAsia"/>
        </w:rPr>
        <w:t>部</w:t>
      </w:r>
    </w:p>
    <w:p w:rsidR="00C800A6" w:rsidRPr="00C800A6" w:rsidRDefault="00C800A6" w:rsidP="00C800A6"/>
    <w:p w:rsidR="00C800A6" w:rsidRPr="00C800A6" w:rsidRDefault="00C800A6" w:rsidP="00C800A6"/>
    <w:p w:rsidR="00C800A6" w:rsidRPr="00C800A6" w:rsidRDefault="00C800A6" w:rsidP="00C800A6"/>
    <w:p w:rsidR="00C800A6" w:rsidRPr="00C800A6" w:rsidRDefault="00C800A6" w:rsidP="00C800A6"/>
    <w:p w:rsidR="00C800A6" w:rsidRPr="00C800A6" w:rsidRDefault="00C800A6" w:rsidP="00C800A6"/>
    <w:p w:rsidR="00C800A6" w:rsidRPr="00C800A6" w:rsidRDefault="00C800A6" w:rsidP="00C800A6"/>
    <w:p w:rsidR="00C800A6" w:rsidRPr="00C800A6" w:rsidRDefault="00C800A6" w:rsidP="00C800A6"/>
    <w:p w:rsidR="00C800A6" w:rsidRDefault="00C800A6" w:rsidP="00C800A6"/>
    <w:p w:rsidR="006026AF" w:rsidRPr="00480D2C" w:rsidRDefault="006026AF" w:rsidP="00C800A6">
      <w:pPr>
        <w:rPr>
          <w:rFonts w:asciiTheme="minorEastAsia" w:hAnsiTheme="minorEastAsia"/>
        </w:rPr>
      </w:pPr>
    </w:p>
    <w:p w:rsidR="006026AF" w:rsidRPr="00480D2C" w:rsidRDefault="006026AF" w:rsidP="00C800A6">
      <w:pPr>
        <w:rPr>
          <w:rFonts w:asciiTheme="minorEastAsia" w:hAnsiTheme="minorEastAsia"/>
          <w:sz w:val="32"/>
          <w:szCs w:val="32"/>
        </w:rPr>
      </w:pPr>
      <w:r w:rsidRPr="00480D2C">
        <w:rPr>
          <w:rFonts w:asciiTheme="minorEastAsia" w:hAnsiTheme="minorEastAsia" w:hint="eastAsia"/>
          <w:sz w:val="32"/>
          <w:szCs w:val="32"/>
        </w:rPr>
        <w:t>申請締切日</w:t>
      </w:r>
    </w:p>
    <w:p w:rsidR="006026AF" w:rsidRDefault="006026AF" w:rsidP="00C800A6">
      <w:pPr>
        <w:rPr>
          <w:rFonts w:asciiTheme="minorEastAsia" w:hAnsiTheme="minorEastAsia"/>
          <w:szCs w:val="21"/>
        </w:rPr>
      </w:pPr>
      <w:r w:rsidRPr="00480D2C">
        <w:rPr>
          <w:rFonts w:asciiTheme="minorEastAsia" w:hAnsiTheme="minorEastAsia" w:hint="eastAsia"/>
          <w:szCs w:val="21"/>
        </w:rPr>
        <w:t>・毎月1</w:t>
      </w:r>
      <w:r w:rsidR="00DD1DB4">
        <w:rPr>
          <w:rFonts w:asciiTheme="minorEastAsia" w:hAnsiTheme="minorEastAsia" w:hint="eastAsia"/>
          <w:szCs w:val="21"/>
        </w:rPr>
        <w:t>0</w:t>
      </w:r>
      <w:r w:rsidRPr="00480D2C">
        <w:rPr>
          <w:rFonts w:asciiTheme="minorEastAsia" w:hAnsiTheme="minorEastAsia" w:hint="eastAsia"/>
          <w:szCs w:val="21"/>
        </w:rPr>
        <w:t>日を締切りの基準とし1</w:t>
      </w:r>
      <w:r w:rsidR="00DD1DB4">
        <w:rPr>
          <w:rFonts w:asciiTheme="minorEastAsia" w:hAnsiTheme="minorEastAsia" w:hint="eastAsia"/>
          <w:szCs w:val="21"/>
        </w:rPr>
        <w:t>0</w:t>
      </w:r>
      <w:r w:rsidRPr="00480D2C">
        <w:rPr>
          <w:rFonts w:asciiTheme="minorEastAsia" w:hAnsiTheme="minorEastAsia" w:hint="eastAsia"/>
          <w:szCs w:val="21"/>
        </w:rPr>
        <w:t>日が土日祝祭日である場合は</w:t>
      </w:r>
      <w:r w:rsidR="00362E7F">
        <w:rPr>
          <w:rFonts w:asciiTheme="minorEastAsia" w:hAnsiTheme="minorEastAsia" w:hint="eastAsia"/>
          <w:szCs w:val="21"/>
        </w:rPr>
        <w:t>，翌開庁日</w:t>
      </w:r>
      <w:r w:rsidRPr="00480D2C">
        <w:rPr>
          <w:rFonts w:asciiTheme="minorEastAsia" w:hAnsiTheme="minorEastAsia" w:hint="eastAsia"/>
          <w:szCs w:val="21"/>
        </w:rPr>
        <w:t>が申請締切日となります。</w:t>
      </w:r>
    </w:p>
    <w:sectPr w:rsidR="006026AF" w:rsidSect="00A32FE1">
      <w:pgSz w:w="11906" w:h="16838"/>
      <w:pgMar w:top="284" w:right="70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F2" w:rsidRDefault="007C5DF2" w:rsidP="00A61A29">
      <w:r>
        <w:separator/>
      </w:r>
    </w:p>
  </w:endnote>
  <w:endnote w:type="continuationSeparator" w:id="0">
    <w:p w:rsidR="007C5DF2" w:rsidRDefault="007C5DF2" w:rsidP="00A6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F2" w:rsidRDefault="007C5DF2" w:rsidP="00A61A29">
      <w:r>
        <w:separator/>
      </w:r>
    </w:p>
  </w:footnote>
  <w:footnote w:type="continuationSeparator" w:id="0">
    <w:p w:rsidR="007C5DF2" w:rsidRDefault="007C5DF2" w:rsidP="00A61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187D"/>
    <w:multiLevelType w:val="hybridMultilevel"/>
    <w:tmpl w:val="AAD41520"/>
    <w:lvl w:ilvl="0" w:tplc="9A4E481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D0"/>
    <w:rsid w:val="0001091E"/>
    <w:rsid w:val="000240F0"/>
    <w:rsid w:val="00063200"/>
    <w:rsid w:val="000A432B"/>
    <w:rsid w:val="00104584"/>
    <w:rsid w:val="0012200E"/>
    <w:rsid w:val="0014116C"/>
    <w:rsid w:val="00166876"/>
    <w:rsid w:val="0018705A"/>
    <w:rsid w:val="001D020C"/>
    <w:rsid w:val="002254C6"/>
    <w:rsid w:val="00230182"/>
    <w:rsid w:val="002E2FFB"/>
    <w:rsid w:val="002F75D6"/>
    <w:rsid w:val="00362E7F"/>
    <w:rsid w:val="00395CD0"/>
    <w:rsid w:val="003C424B"/>
    <w:rsid w:val="003E2C29"/>
    <w:rsid w:val="00480D2C"/>
    <w:rsid w:val="00573B47"/>
    <w:rsid w:val="005C49CC"/>
    <w:rsid w:val="005E2F10"/>
    <w:rsid w:val="006026AF"/>
    <w:rsid w:val="006900FE"/>
    <w:rsid w:val="006A7DBF"/>
    <w:rsid w:val="00732869"/>
    <w:rsid w:val="00736FC0"/>
    <w:rsid w:val="00750F85"/>
    <w:rsid w:val="00796C56"/>
    <w:rsid w:val="007B5CCD"/>
    <w:rsid w:val="007C5DF2"/>
    <w:rsid w:val="007F69DF"/>
    <w:rsid w:val="008667B3"/>
    <w:rsid w:val="008A209C"/>
    <w:rsid w:val="009B58A3"/>
    <w:rsid w:val="00A11950"/>
    <w:rsid w:val="00A32FE1"/>
    <w:rsid w:val="00A57B9E"/>
    <w:rsid w:val="00A61A29"/>
    <w:rsid w:val="00A63A85"/>
    <w:rsid w:val="00AB0CC8"/>
    <w:rsid w:val="00B31791"/>
    <w:rsid w:val="00B456EA"/>
    <w:rsid w:val="00B52A42"/>
    <w:rsid w:val="00C31E6D"/>
    <w:rsid w:val="00C76B1E"/>
    <w:rsid w:val="00C800A6"/>
    <w:rsid w:val="00CB771D"/>
    <w:rsid w:val="00CE352F"/>
    <w:rsid w:val="00CE55CD"/>
    <w:rsid w:val="00D23FA2"/>
    <w:rsid w:val="00D53306"/>
    <w:rsid w:val="00D972A2"/>
    <w:rsid w:val="00DA4C22"/>
    <w:rsid w:val="00DD1DB4"/>
    <w:rsid w:val="00DE6AFB"/>
    <w:rsid w:val="00E2640F"/>
    <w:rsid w:val="00E638FD"/>
    <w:rsid w:val="00E67D49"/>
    <w:rsid w:val="00E7252D"/>
    <w:rsid w:val="00EA1E2F"/>
    <w:rsid w:val="00ED1577"/>
    <w:rsid w:val="00EE5BB4"/>
    <w:rsid w:val="00F20BEF"/>
    <w:rsid w:val="00F421E6"/>
    <w:rsid w:val="00F63250"/>
    <w:rsid w:val="00F80FBD"/>
    <w:rsid w:val="00FB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0F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0F85"/>
    <w:rPr>
      <w:rFonts w:asciiTheme="majorHAnsi" w:eastAsiaTheme="majorEastAsia" w:hAnsiTheme="majorHAnsi" w:cstheme="majorBidi"/>
      <w:sz w:val="18"/>
      <w:szCs w:val="18"/>
    </w:rPr>
  </w:style>
  <w:style w:type="paragraph" w:styleId="a6">
    <w:name w:val="header"/>
    <w:basedOn w:val="a"/>
    <w:link w:val="a7"/>
    <w:uiPriority w:val="99"/>
    <w:unhideWhenUsed/>
    <w:rsid w:val="00A61A29"/>
    <w:pPr>
      <w:tabs>
        <w:tab w:val="center" w:pos="4252"/>
        <w:tab w:val="right" w:pos="8504"/>
      </w:tabs>
      <w:snapToGrid w:val="0"/>
    </w:pPr>
  </w:style>
  <w:style w:type="character" w:customStyle="1" w:styleId="a7">
    <w:name w:val="ヘッダー (文字)"/>
    <w:basedOn w:val="a0"/>
    <w:link w:val="a6"/>
    <w:uiPriority w:val="99"/>
    <w:rsid w:val="00A61A29"/>
  </w:style>
  <w:style w:type="paragraph" w:styleId="a8">
    <w:name w:val="footer"/>
    <w:basedOn w:val="a"/>
    <w:link w:val="a9"/>
    <w:uiPriority w:val="99"/>
    <w:unhideWhenUsed/>
    <w:rsid w:val="00A61A29"/>
    <w:pPr>
      <w:tabs>
        <w:tab w:val="center" w:pos="4252"/>
        <w:tab w:val="right" w:pos="8504"/>
      </w:tabs>
      <w:snapToGrid w:val="0"/>
    </w:pPr>
  </w:style>
  <w:style w:type="character" w:customStyle="1" w:styleId="a9">
    <w:name w:val="フッター (文字)"/>
    <w:basedOn w:val="a0"/>
    <w:link w:val="a8"/>
    <w:uiPriority w:val="99"/>
    <w:rsid w:val="00A61A29"/>
  </w:style>
  <w:style w:type="paragraph" w:styleId="aa">
    <w:name w:val="List Paragraph"/>
    <w:basedOn w:val="a"/>
    <w:uiPriority w:val="34"/>
    <w:qFormat/>
    <w:rsid w:val="003C42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0F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0F85"/>
    <w:rPr>
      <w:rFonts w:asciiTheme="majorHAnsi" w:eastAsiaTheme="majorEastAsia" w:hAnsiTheme="majorHAnsi" w:cstheme="majorBidi"/>
      <w:sz w:val="18"/>
      <w:szCs w:val="18"/>
    </w:rPr>
  </w:style>
  <w:style w:type="paragraph" w:styleId="a6">
    <w:name w:val="header"/>
    <w:basedOn w:val="a"/>
    <w:link w:val="a7"/>
    <w:uiPriority w:val="99"/>
    <w:unhideWhenUsed/>
    <w:rsid w:val="00A61A29"/>
    <w:pPr>
      <w:tabs>
        <w:tab w:val="center" w:pos="4252"/>
        <w:tab w:val="right" w:pos="8504"/>
      </w:tabs>
      <w:snapToGrid w:val="0"/>
    </w:pPr>
  </w:style>
  <w:style w:type="character" w:customStyle="1" w:styleId="a7">
    <w:name w:val="ヘッダー (文字)"/>
    <w:basedOn w:val="a0"/>
    <w:link w:val="a6"/>
    <w:uiPriority w:val="99"/>
    <w:rsid w:val="00A61A29"/>
  </w:style>
  <w:style w:type="paragraph" w:styleId="a8">
    <w:name w:val="footer"/>
    <w:basedOn w:val="a"/>
    <w:link w:val="a9"/>
    <w:uiPriority w:val="99"/>
    <w:unhideWhenUsed/>
    <w:rsid w:val="00A61A29"/>
    <w:pPr>
      <w:tabs>
        <w:tab w:val="center" w:pos="4252"/>
        <w:tab w:val="right" w:pos="8504"/>
      </w:tabs>
      <w:snapToGrid w:val="0"/>
    </w:pPr>
  </w:style>
  <w:style w:type="character" w:customStyle="1" w:styleId="a9">
    <w:name w:val="フッター (文字)"/>
    <w:basedOn w:val="a0"/>
    <w:link w:val="a8"/>
    <w:uiPriority w:val="99"/>
    <w:rsid w:val="00A61A29"/>
  </w:style>
  <w:style w:type="paragraph" w:styleId="aa">
    <w:name w:val="List Paragraph"/>
    <w:basedOn w:val="a"/>
    <w:uiPriority w:val="34"/>
    <w:qFormat/>
    <w:rsid w:val="003C4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F651-8112-4C90-B108-7A1FE948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松浦嘉孝</dc:creator>
  <cp:lastModifiedBy>Windows ユーザー</cp:lastModifiedBy>
  <cp:revision>5</cp:revision>
  <cp:lastPrinted>2022-01-21T02:03:00Z</cp:lastPrinted>
  <dcterms:created xsi:type="dcterms:W3CDTF">2022-04-27T09:27:00Z</dcterms:created>
  <dcterms:modified xsi:type="dcterms:W3CDTF">2022-04-27T09:52:00Z</dcterms:modified>
</cp:coreProperties>
</file>