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【</w:t>
      </w:r>
      <w:r>
        <w:rPr>
          <w:rFonts w:hint="eastAsia"/>
        </w:rPr>
        <w:t>12-5-1</w:t>
      </w:r>
      <w:r>
        <w:rPr>
          <w:rFonts w:hint="eastAsia"/>
        </w:rPr>
        <w:t>】　　　　　　　　　　　　　　　　　　　　　　　　　　　</w:t>
      </w:r>
      <w:r>
        <w:rPr>
          <w:rFonts w:hint="eastAsia"/>
          <w:u w:val="single" w:color="auto"/>
        </w:rPr>
        <w:t>整理番号　　　　　</w:t>
      </w:r>
    </w:p>
    <w:p>
      <w:pPr>
        <w:pStyle w:val="0"/>
        <w:ind w:firstLine="1120" w:firstLineChars="4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大崎市有林産物売払競争入札参加資格審査申請書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令和　年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大崎市長　　　　　　　殿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住所又は所在地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                          </w:t>
      </w:r>
      <w:r>
        <w:rPr>
          <w:rFonts w:hint="eastAsia" w:ascii="HG丸ｺﾞｼｯｸM-PRO" w:hAnsi="HG丸ｺﾞｼｯｸM-PRO" w:eastAsia="HG丸ｺﾞｼｯｸM-PRO"/>
        </w:rPr>
        <w:t>電話・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番号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                      </w:t>
      </w:r>
      <w:r>
        <w:rPr>
          <w:rFonts w:hint="eastAsia" w:ascii="HG丸ｺﾞｼｯｸM-PRO" w:hAnsi="HG丸ｺﾞｼｯｸM-PRO" w:eastAsia="HG丸ｺﾞｼｯｸM-PRO"/>
        </w:rPr>
        <w:t>　（</w:t>
      </w:r>
      <w:r>
        <w:rPr>
          <w:rFonts w:hint="eastAsia" w:ascii="HG丸ｺﾞｼｯｸM-PRO" w:hAnsi="HG丸ｺﾞｼｯｸM-PRO" w:eastAsia="HG丸ｺﾞｼｯｸM-PRO"/>
        </w:rPr>
        <w:t>mail-address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      </w:t>
      </w:r>
      <w:r>
        <w:rPr>
          <w:rFonts w:hint="eastAsia" w:ascii="HG丸ｺﾞｼｯｸM-PRO" w:hAnsi="HG丸ｺﾞｼｯｸM-PRO" w:eastAsia="HG丸ｺﾞｼｯｸM-PRO"/>
        </w:rPr>
        <w:t>　　　　　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氏名又は名称及び代表者氏名</w:t>
      </w:r>
      <w:r>
        <w:rPr>
          <w:rFonts w:hint="eastAsia" w:ascii="HG丸ｺﾞｼｯｸM-PRO" w:hAnsi="HG丸ｺﾞｼｯｸM-PRO" w:eastAsia="HG丸ｺﾞｼｯｸM-PRO"/>
        </w:rPr>
        <w:t xml:space="preserve">                         </w:t>
      </w:r>
      <w:r>
        <w:rPr>
          <w:rFonts w:hint="eastAsia" w:ascii="HG丸ｺﾞｼｯｸM-PRO" w:hAnsi="HG丸ｺﾞｼｯｸM-PRO" w:eastAsia="HG丸ｺﾞｼｯｸM-PRO"/>
        </w:rPr>
        <w:t>　　　印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大崎市が販売する市有林産物の競争入札に参加したいので，指定の書類を添えて入札参加資格の審査を申請します。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なお，この申請及び添付書類の事項は，事実と相違ないこと，及び入札参加に当たり不正行為を行わないことを誓います。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50"/>
        <w:gridCol w:w="2060"/>
        <w:gridCol w:w="426"/>
        <w:gridCol w:w="1134"/>
        <w:gridCol w:w="210"/>
        <w:gridCol w:w="520"/>
        <w:gridCol w:w="1451"/>
        <w:gridCol w:w="1451"/>
      </w:tblGrid>
      <w:tr>
        <w:trPr/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　業種区分</w:t>
            </w:r>
          </w:p>
        </w:tc>
        <w:tc>
          <w:tcPr>
            <w:tcW w:w="7252" w:type="dxa"/>
            <w:gridSpan w:val="7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/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　営業年数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年　　　か月</w:t>
            </w:r>
          </w:p>
        </w:tc>
        <w:tc>
          <w:tcPr>
            <w:tcW w:w="4766" w:type="dxa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　職員数　役職員：　　人　従業員：　　人</w:t>
            </w:r>
          </w:p>
        </w:tc>
      </w:tr>
      <w:tr>
        <w:trPr>
          <w:trHeight w:val="1100" w:hRule="atLeast"/>
        </w:trPr>
        <w:tc>
          <w:tcPr>
            <w:tcW w:w="145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４自己資本額</w:t>
            </w:r>
          </w:p>
        </w:tc>
        <w:tc>
          <w:tcPr>
            <w:tcW w:w="3830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資本金　　　　　　　　　　　　　万円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法廷準備金　　　　　　　　　　　万円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剰余金（欠損金）　　　　　　　　万円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５　素材生産量</w:t>
            </w:r>
          </w:p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（過去１年間）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left="0" w:leftChars="0" w:firstLineChars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Segoe UI Symbol" w:hAnsi="Segoe UI Symbol" w:eastAsia="HG丸ｺﾞｼｯｸM-PRO"/>
                <w:sz w:val="20"/>
              </w:rPr>
              <w:t>㎥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/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年</w:t>
            </w:r>
          </w:p>
        </w:tc>
      </w:tr>
      <w:tr>
        <w:trPr>
          <w:trHeight w:val="400" w:hRule="atLeast"/>
        </w:trPr>
        <w:tc>
          <w:tcPr>
            <w:tcW w:w="145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６　伐採搬出用の主な所有機械</w:t>
            </w:r>
          </w:p>
        </w:tc>
        <w:tc>
          <w:tcPr>
            <w:tcW w:w="2060" w:type="dxa"/>
            <w:vAlign w:val="top"/>
          </w:tcPr>
          <w:p>
            <w:pPr>
              <w:pStyle w:val="0"/>
              <w:ind w:firstLine="400" w:firstLineChars="2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名　　称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ind w:firstLine="400" w:firstLineChars="2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台　数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pStyle w:val="0"/>
              <w:ind w:firstLine="400" w:firstLineChars="2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名　　称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台　　数</w:t>
            </w:r>
          </w:p>
        </w:tc>
      </w:tr>
      <w:tr>
        <w:trPr>
          <w:trHeight w:val="68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81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45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７　木材購入量（過去１年間）</w:t>
            </w:r>
          </w:p>
        </w:tc>
        <w:tc>
          <w:tcPr>
            <w:tcW w:w="4350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国有林　　　　　　　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㎥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公有林　　　　　　　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㎥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民有林　　　　　　　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㎥　　　　　　　　円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計　　　　　　　　　</w:t>
            </w:r>
            <w:r>
              <w:rPr>
                <w:rFonts w:hint="eastAsia" w:ascii="Segoe UI Symbol" w:hAnsi="Segoe UI Symbol" w:eastAsia="HG丸ｺﾞｼｯｸM-PRO"/>
                <w:sz w:val="20"/>
              </w:rPr>
              <w:t>㎥　　　　　　　　円</w:t>
            </w:r>
          </w:p>
        </w:tc>
        <w:tc>
          <w:tcPr>
            <w:tcW w:w="290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８　社会保険等の加入状況</w:t>
            </w:r>
          </w:p>
        </w:tc>
      </w:tr>
      <w:tr>
        <w:trPr>
          <w:trHeight w:val="36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350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従業員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臨時雇用者</w:t>
            </w:r>
          </w:p>
        </w:tc>
      </w:tr>
      <w:tr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350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％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％</w:t>
            </w:r>
          </w:p>
        </w:tc>
      </w:tr>
      <w:tr>
        <w:trPr>
          <w:trHeight w:val="290" w:hRule="atLeast"/>
        </w:trPr>
        <w:tc>
          <w:tcPr>
            <w:tcW w:w="145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９　工　場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（製材工場・営業所等）</w:t>
            </w:r>
          </w:p>
        </w:tc>
        <w:tc>
          <w:tcPr>
            <w:tcW w:w="20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所　在　地</w:t>
            </w:r>
          </w:p>
        </w:tc>
        <w:tc>
          <w:tcPr>
            <w:tcW w:w="2290" w:type="dxa"/>
            <w:gridSpan w:val="4"/>
            <w:vAlign w:val="top"/>
          </w:tcPr>
          <w:p>
            <w:pPr>
              <w:pStyle w:val="0"/>
              <w:ind w:firstLine="400" w:firstLineChars="2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工　場　名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出力数（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kw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ind w:firstLine="100" w:firstLineChars="5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製品の種類</w:t>
            </w:r>
          </w:p>
        </w:tc>
      </w:tr>
      <w:tr>
        <w:trPr>
          <w:trHeight w:val="79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290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45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既存入札参加資格</w:t>
            </w:r>
          </w:p>
        </w:tc>
        <w:tc>
          <w:tcPr>
            <w:tcW w:w="20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種　　類</w:t>
            </w:r>
          </w:p>
        </w:tc>
        <w:tc>
          <w:tcPr>
            <w:tcW w:w="2290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取　得　年　月　日</w:t>
            </w:r>
          </w:p>
        </w:tc>
        <w:tc>
          <w:tcPr>
            <w:tcW w:w="2902" w:type="dxa"/>
            <w:gridSpan w:val="2"/>
            <w:vAlign w:val="top"/>
          </w:tcPr>
          <w:p>
            <w:pPr>
              <w:pStyle w:val="0"/>
              <w:ind w:firstLine="800" w:firstLineChars="4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番　　号</w:t>
            </w:r>
          </w:p>
        </w:tc>
      </w:tr>
      <w:tr>
        <w:trPr>
          <w:trHeight w:val="47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290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90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45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加入協同組合名</w:t>
            </w:r>
          </w:p>
        </w:tc>
        <w:tc>
          <w:tcPr>
            <w:tcW w:w="4350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90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１２　改善計画認定番号</w:t>
            </w:r>
          </w:p>
        </w:tc>
      </w:tr>
      <w:tr>
        <w:trPr>
          <w:trHeight w:val="360" w:hRule="atLeast"/>
        </w:trPr>
        <w:tc>
          <w:tcPr>
            <w:tcW w:w="14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0" w:type="dxa"/>
            <w:gridSpan w:val="5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2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0"/>
        </w:rPr>
        <w:t>※作成要領及び添付書類は別紙記載のとおり</w:t>
      </w:r>
      <w:r>
        <w:rPr>
          <w:rFonts w:hint="eastAsia" w:ascii="HG丸ｺﾞｼｯｸM-PRO" w:hAnsi="HG丸ｺﾞｼｯｸM-PRO" w:eastAsia="HG丸ｺﾞｼｯｸM-PRO"/>
        </w:rP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</w:rPr>
        <w:t>　　　</w: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5872550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6</Words>
  <Characters>429</Characters>
  <Application>JUST Note</Application>
  <Lines>195</Lines>
  <Paragraphs>48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千葉文隆</cp:lastModifiedBy>
  <cp:lastPrinted>2022-10-14T06:53:00Z</cp:lastPrinted>
  <dcterms:created xsi:type="dcterms:W3CDTF">2022-08-18T08:18:00Z</dcterms:created>
  <dcterms:modified xsi:type="dcterms:W3CDTF">2025-09-09T00:48:00Z</dcterms:modified>
  <cp:revision>13</cp:revision>
</cp:coreProperties>
</file>