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sz w:val="32"/>
        </w:rPr>
        <w:t>大崎市クマ対策に係る誘引果樹等伐採　同意書兼申込書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9525</wp:posOffset>
                </wp:positionH>
                <wp:positionV relativeFrom="paragraph">
                  <wp:posOffset>40005</wp:posOffset>
                </wp:positionV>
                <wp:extent cx="5699760" cy="24231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99760" cy="24231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sz w:val="24"/>
                              </w:rPr>
                            </w:pPr>
                            <w:r>
                              <w:rPr>
                                <w:rFonts w:hint="eastAsia" w:ascii="ＭＳ 明朝" w:hAnsi="ＭＳ 明朝" w:eastAsia="ＭＳ 明朝"/>
                                <w:sz w:val="32"/>
                              </w:rPr>
                              <w:t>同　意　書</w:t>
                            </w:r>
                          </w:p>
                          <w:p>
                            <w:pPr>
                              <w:pStyle w:val="0"/>
                              <w:rPr>
                                <w:rFonts w:hint="eastAsia" w:ascii="ＭＳ 明朝" w:hAnsi="ＭＳ 明朝" w:eastAsia="ＭＳ 明朝"/>
                                <w:sz w:val="24"/>
                              </w:rPr>
                            </w:pPr>
                            <w:r>
                              <w:rPr>
                                <w:rFonts w:hint="eastAsia" w:ascii="ＭＳ 明朝" w:hAnsi="ＭＳ 明朝" w:eastAsia="ＭＳ 明朝"/>
                                <w:sz w:val="24"/>
                              </w:rPr>
                              <w:t>□申込を行ったすべての果樹が自己の所有物であること</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申込を行った果樹の伐採により生じる損害について補償を求めないこと。また当該果樹に対し，他の者から所有権等の申し出があった場合あるいは伐採に関する損害や補償を求められた場合には自己の責任で解決すること</w:t>
                            </w:r>
                          </w:p>
                          <w:p>
                            <w:pPr>
                              <w:pStyle w:val="0"/>
                              <w:ind w:left="240" w:hanging="240" w:hangingChars="100"/>
                              <w:rPr>
                                <w:rFonts w:hint="eastAsia"/>
                              </w:rPr>
                            </w:pPr>
                            <w:r>
                              <w:rPr>
                                <w:rFonts w:hint="eastAsia" w:ascii="ＭＳ 明朝" w:hAnsi="ＭＳ 明朝" w:eastAsia="ＭＳ 明朝"/>
                                <w:sz w:val="24"/>
                              </w:rPr>
                              <w:t>□大崎市が委託する業者が申込を行った果樹の伐採を行うこと，また，それに伴い必要な使命・住所等の情報を受託業者に提供すること</w:t>
                            </w:r>
                          </w:p>
                          <w:p>
                            <w:pPr>
                              <w:pStyle w:val="0"/>
                              <w:rPr>
                                <w:rFonts w:hint="eastAsia"/>
                              </w:rPr>
                            </w:pPr>
                          </w:p>
                          <w:p>
                            <w:pPr>
                              <w:pStyle w:val="0"/>
                              <w:rPr>
                                <w:rFonts w:hint="eastAsia"/>
                                <w:u w:val="single" w:color="auto"/>
                              </w:rPr>
                            </w:pPr>
                            <w:r>
                              <w:rPr>
                                <w:rFonts w:hint="eastAsia" w:ascii="ＭＳ 明朝" w:hAnsi="ＭＳ 明朝" w:eastAsia="ＭＳ 明朝"/>
                                <w:sz w:val="24"/>
                              </w:rPr>
                              <w:t>私は，上記の項目のすべてに同意します。　</w:t>
                            </w:r>
                            <w:r>
                              <w:rPr>
                                <w:rFonts w:hint="eastAsia" w:ascii="ＭＳ 明朝" w:hAnsi="ＭＳ 明朝" w:eastAsia="ＭＳ 明朝"/>
                                <w:sz w:val="21"/>
                                <w:u w:val="single" w:color="auto"/>
                              </w:rPr>
                              <w:t>※各項目の「□」にチェックしてください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15pt;mso-position-vertical-relative:text;mso-position-horizontal-relative:text;position:absolute;height:190.8pt;mso-wrap-distance-top:0pt;width:448.8pt;mso-wrap-distance-left:5.65pt;margin-left:0.7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24"/>
                        </w:rPr>
                      </w:pPr>
                      <w:r>
                        <w:rPr>
                          <w:rFonts w:hint="eastAsia" w:ascii="ＭＳ 明朝" w:hAnsi="ＭＳ 明朝" w:eastAsia="ＭＳ 明朝"/>
                          <w:sz w:val="32"/>
                        </w:rPr>
                        <w:t>同　意　書</w:t>
                      </w:r>
                    </w:p>
                    <w:p>
                      <w:pPr>
                        <w:pStyle w:val="0"/>
                        <w:rPr>
                          <w:rFonts w:hint="eastAsia" w:ascii="ＭＳ 明朝" w:hAnsi="ＭＳ 明朝" w:eastAsia="ＭＳ 明朝"/>
                          <w:sz w:val="24"/>
                        </w:rPr>
                      </w:pPr>
                      <w:r>
                        <w:rPr>
                          <w:rFonts w:hint="eastAsia" w:ascii="ＭＳ 明朝" w:hAnsi="ＭＳ 明朝" w:eastAsia="ＭＳ 明朝"/>
                          <w:sz w:val="24"/>
                        </w:rPr>
                        <w:t>□申込を行ったすべての果樹が自己の所有物であること</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申込を行った果樹の伐採により生じる損害について補償を求めないこと。また当該果樹に対し，他の者から所有権等の申し出があった場合あるいは伐採に関する損害や補償を求められた場合には自己の責任で解決すること</w:t>
                      </w:r>
                    </w:p>
                    <w:p>
                      <w:pPr>
                        <w:pStyle w:val="0"/>
                        <w:ind w:left="240" w:hanging="240" w:hangingChars="100"/>
                        <w:rPr>
                          <w:rFonts w:hint="eastAsia"/>
                        </w:rPr>
                      </w:pPr>
                      <w:r>
                        <w:rPr>
                          <w:rFonts w:hint="eastAsia" w:ascii="ＭＳ 明朝" w:hAnsi="ＭＳ 明朝" w:eastAsia="ＭＳ 明朝"/>
                          <w:sz w:val="24"/>
                        </w:rPr>
                        <w:t>□大崎市が委託する業者が申込を行った果樹の伐採を行うこと，また，それに伴い必要な使命・住所等の情報を受託業者に提供すること</w:t>
                      </w:r>
                    </w:p>
                    <w:p>
                      <w:pPr>
                        <w:pStyle w:val="0"/>
                        <w:rPr>
                          <w:rFonts w:hint="eastAsia"/>
                        </w:rPr>
                      </w:pPr>
                    </w:p>
                    <w:p>
                      <w:pPr>
                        <w:pStyle w:val="0"/>
                        <w:rPr>
                          <w:rFonts w:hint="eastAsia"/>
                          <w:u w:val="single" w:color="auto"/>
                        </w:rPr>
                      </w:pPr>
                      <w:r>
                        <w:rPr>
                          <w:rFonts w:hint="eastAsia" w:ascii="ＭＳ 明朝" w:hAnsi="ＭＳ 明朝" w:eastAsia="ＭＳ 明朝"/>
                          <w:sz w:val="24"/>
                        </w:rPr>
                        <w:t>私は，上記の項目のすべてに同意します。　</w:t>
                      </w:r>
                      <w:r>
                        <w:rPr>
                          <w:rFonts w:hint="eastAsia" w:ascii="ＭＳ 明朝" w:hAnsi="ＭＳ 明朝" w:eastAsia="ＭＳ 明朝"/>
                          <w:sz w:val="21"/>
                          <w:u w:val="single" w:color="auto"/>
                        </w:rPr>
                        <w:t>※各項目の「□」にチェックしてください</w:t>
                      </w:r>
                    </w:p>
                  </w:txbxContent>
                </v:textbox>
                <v:imagedata o:title=""/>
                <w10:wrap type="none" anchorx="text" anchory="text"/>
              </v:shape>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32"/>
        </w:rPr>
        <w:t>伐　</w:t>
      </w:r>
      <w:bookmarkStart w:id="0" w:name="_GoBack"/>
      <w:bookmarkEnd w:id="0"/>
      <w:r>
        <w:rPr>
          <w:rFonts w:hint="eastAsia" w:ascii="ＭＳ 明朝" w:hAnsi="ＭＳ 明朝" w:eastAsia="ＭＳ 明朝"/>
          <w:sz w:val="32"/>
        </w:rPr>
        <w:t>採　申　込　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大崎市長　伊藤康志　殿</w:t>
      </w:r>
    </w:p>
    <w:p>
      <w:pPr>
        <w:pStyle w:val="0"/>
        <w:ind w:left="0" w:leftChars="0" w:firstLine="0" w:firstLineChars="0"/>
        <w:rPr>
          <w:rFonts w:hint="eastAsia" w:ascii="ＭＳ 明朝" w:hAnsi="ＭＳ 明朝" w:eastAsia="ＭＳ 明朝"/>
          <w:sz w:val="24"/>
        </w:rPr>
      </w:pPr>
    </w:p>
    <w:p>
      <w:pPr>
        <w:pStyle w:val="0"/>
        <w:ind w:left="0" w:leftChars="0" w:firstLine="4080" w:firstLineChars="1700"/>
        <w:rPr>
          <w:rFonts w:hint="eastAsia" w:ascii="ＭＳ 明朝" w:hAnsi="ＭＳ 明朝" w:eastAsia="ＭＳ 明朝"/>
          <w:sz w:val="24"/>
        </w:rPr>
      </w:pPr>
      <w:r>
        <w:rPr>
          <w:rFonts w:hint="eastAsia" w:ascii="ＭＳ 明朝" w:hAnsi="ＭＳ 明朝" w:eastAsia="ＭＳ 明朝"/>
          <w:sz w:val="24"/>
        </w:rPr>
        <w:t>申込者　住　　所　〒</w:t>
      </w:r>
    </w:p>
    <w:p>
      <w:pPr>
        <w:pStyle w:val="0"/>
        <w:ind w:left="0" w:leftChars="0" w:firstLine="4080" w:firstLineChars="1700"/>
        <w:rPr>
          <w:rFonts w:hint="eastAsia" w:ascii="ＭＳ 明朝" w:hAnsi="ＭＳ 明朝" w:eastAsia="ＭＳ 明朝"/>
          <w:sz w:val="24"/>
        </w:rPr>
      </w:pPr>
    </w:p>
    <w:p>
      <w:pPr>
        <w:pStyle w:val="0"/>
        <w:ind w:firstLine="5040" w:firstLineChars="2100"/>
        <w:rPr>
          <w:rFonts w:hint="eastAsia" w:ascii="ＭＳ 明朝" w:hAnsi="ＭＳ 明朝" w:eastAsia="ＭＳ 明朝"/>
          <w:sz w:val="24"/>
        </w:rPr>
      </w:pPr>
      <w:r>
        <w:rPr>
          <w:rFonts w:hint="eastAsia" w:ascii="ＭＳ 明朝" w:hAnsi="ＭＳ 明朝" w:eastAsia="ＭＳ 明朝"/>
          <w:sz w:val="24"/>
        </w:rPr>
        <w:t>署　　名</w:t>
      </w:r>
    </w:p>
    <w:p>
      <w:pPr>
        <w:pStyle w:val="0"/>
        <w:ind w:firstLine="5040" w:firstLineChars="2100"/>
        <w:rPr>
          <w:rFonts w:hint="eastAsia" w:ascii="ＭＳ 明朝" w:hAnsi="ＭＳ 明朝" w:eastAsia="ＭＳ 明朝"/>
          <w:sz w:val="24"/>
        </w:rPr>
      </w:pPr>
    </w:p>
    <w:p>
      <w:pPr>
        <w:pStyle w:val="0"/>
        <w:ind w:firstLine="5040" w:firstLineChars="2100"/>
        <w:rPr>
          <w:rFonts w:hint="eastAsia" w:ascii="ＭＳ 明朝" w:hAnsi="ＭＳ 明朝" w:eastAsia="ＭＳ 明朝"/>
          <w:sz w:val="24"/>
        </w:rPr>
      </w:pPr>
      <w:r>
        <w:rPr>
          <w:rFonts w:hint="eastAsia" w:ascii="ＭＳ 明朝" w:hAnsi="ＭＳ 明朝" w:eastAsia="ＭＳ 明朝"/>
          <w:sz w:val="24"/>
        </w:rPr>
        <w:t>電話番号</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以下の果樹の伐採を申し込みます。</w:t>
      </w:r>
    </w:p>
    <w:tbl>
      <w:tblPr>
        <w:tblStyle w:val="17"/>
        <w:tblW w:w="0" w:type="auto"/>
        <w:tblInd w:w="0" w:type="dxa"/>
        <w:tblLayout w:type="fixed"/>
        <w:tblLook w:firstRow="1" w:lastRow="0" w:firstColumn="1" w:lastColumn="0" w:noHBand="0" w:noVBand="1" w:val="04A0"/>
      </w:tblPr>
      <w:tblGrid>
        <w:gridCol w:w="2725"/>
        <w:gridCol w:w="3360"/>
        <w:gridCol w:w="1470"/>
        <w:gridCol w:w="1470"/>
      </w:tblGrid>
      <w:tr>
        <w:trPr/>
        <w:tc>
          <w:tcPr>
            <w:tcW w:w="2725"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果樹の種類</w:t>
            </w:r>
          </w:p>
        </w:tc>
        <w:tc>
          <w:tcPr>
            <w:tcW w:w="336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住所</w:t>
            </w:r>
          </w:p>
        </w:tc>
        <w:tc>
          <w:tcPr>
            <w:tcW w:w="147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高さ（ｍ）</w:t>
            </w:r>
          </w:p>
        </w:tc>
        <w:tc>
          <w:tcPr>
            <w:tcW w:w="147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幹周（</w:t>
            </w:r>
            <w:r>
              <w:rPr>
                <w:rFonts w:hint="eastAsia" w:ascii="ＭＳ 明朝" w:hAnsi="ＭＳ 明朝" w:eastAsia="ＭＳ 明朝"/>
                <w:sz w:val="22"/>
              </w:rPr>
              <w:t>cm</w:t>
            </w:r>
            <w:r>
              <w:rPr>
                <w:rFonts w:hint="eastAsia" w:ascii="ＭＳ 明朝" w:hAnsi="ＭＳ 明朝" w:eastAsia="ＭＳ 明朝"/>
                <w:sz w:val="22"/>
              </w:rPr>
              <w:t>）</w:t>
            </w:r>
          </w:p>
        </w:tc>
      </w:tr>
      <w:tr>
        <w:trPr/>
        <w:tc>
          <w:tcPr>
            <w:tcW w:w="2725"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柿　・　栗・</w:t>
            </w:r>
          </w:p>
          <w:p>
            <w:pPr>
              <w:pStyle w:val="0"/>
              <w:jc w:val="center"/>
              <w:rPr>
                <w:rFonts w:hint="eastAsia" w:ascii="ＭＳ 明朝" w:hAnsi="ＭＳ 明朝" w:eastAsia="ＭＳ 明朝"/>
                <w:sz w:val="22"/>
              </w:rPr>
            </w:pPr>
            <w:r>
              <w:rPr>
                <w:rFonts w:hint="eastAsia" w:ascii="ＭＳ 明朝" w:hAnsi="ＭＳ 明朝" w:eastAsia="ＭＳ 明朝"/>
                <w:sz w:val="22"/>
              </w:rPr>
              <w:t>その他（　　　　　　）</w:t>
            </w:r>
          </w:p>
        </w:tc>
        <w:tc>
          <w:tcPr>
            <w:tcW w:w="336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r>
      <w:tr>
        <w:trPr/>
        <w:tc>
          <w:tcPr>
            <w:tcW w:w="2725"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柿　・　栗・</w:t>
            </w:r>
          </w:p>
          <w:p>
            <w:pPr>
              <w:pStyle w:val="0"/>
              <w:rPr>
                <w:rFonts w:hint="eastAsia" w:ascii="ＭＳ 明朝" w:hAnsi="ＭＳ 明朝" w:eastAsia="ＭＳ 明朝"/>
                <w:sz w:val="22"/>
              </w:rPr>
            </w:pPr>
            <w:r>
              <w:rPr>
                <w:rFonts w:hint="eastAsia" w:ascii="ＭＳ 明朝" w:hAnsi="ＭＳ 明朝" w:eastAsia="ＭＳ 明朝"/>
                <w:sz w:val="22"/>
              </w:rPr>
              <w:t>その他（　　　　　　）</w:t>
            </w:r>
          </w:p>
        </w:tc>
        <w:tc>
          <w:tcPr>
            <w:tcW w:w="336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r>
      <w:tr>
        <w:trPr/>
        <w:tc>
          <w:tcPr>
            <w:tcW w:w="2725"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柿　・　栗・</w:t>
            </w:r>
          </w:p>
          <w:p>
            <w:pPr>
              <w:pStyle w:val="0"/>
              <w:rPr>
                <w:rFonts w:hint="eastAsia" w:ascii="ＭＳ 明朝" w:hAnsi="ＭＳ 明朝" w:eastAsia="ＭＳ 明朝"/>
                <w:sz w:val="22"/>
              </w:rPr>
            </w:pPr>
            <w:r>
              <w:rPr>
                <w:rFonts w:hint="eastAsia" w:ascii="ＭＳ 明朝" w:hAnsi="ＭＳ 明朝" w:eastAsia="ＭＳ 明朝"/>
                <w:sz w:val="22"/>
              </w:rPr>
              <w:t>その他（　　　　　　）</w:t>
            </w:r>
          </w:p>
        </w:tc>
        <w:tc>
          <w:tcPr>
            <w:tcW w:w="336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r>
      <w:tr>
        <w:trPr/>
        <w:tc>
          <w:tcPr>
            <w:tcW w:w="2725"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柿　・　栗・</w:t>
            </w:r>
          </w:p>
          <w:p>
            <w:pPr>
              <w:pStyle w:val="0"/>
              <w:rPr>
                <w:rFonts w:hint="eastAsia" w:ascii="ＭＳ 明朝" w:hAnsi="ＭＳ 明朝" w:eastAsia="ＭＳ 明朝"/>
                <w:sz w:val="22"/>
              </w:rPr>
            </w:pPr>
            <w:r>
              <w:rPr>
                <w:rFonts w:hint="eastAsia" w:ascii="ＭＳ 明朝" w:hAnsi="ＭＳ 明朝" w:eastAsia="ＭＳ 明朝"/>
                <w:sz w:val="22"/>
              </w:rPr>
              <w:t>その他（　　　　　　）</w:t>
            </w:r>
          </w:p>
        </w:tc>
        <w:tc>
          <w:tcPr>
            <w:tcW w:w="336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r>
      <w:tr>
        <w:trPr/>
        <w:tc>
          <w:tcPr>
            <w:tcW w:w="2725"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柿　・　栗・</w:t>
            </w:r>
          </w:p>
          <w:p>
            <w:pPr>
              <w:pStyle w:val="0"/>
              <w:rPr>
                <w:rFonts w:hint="eastAsia" w:ascii="ＭＳ 明朝" w:hAnsi="ＭＳ 明朝" w:eastAsia="ＭＳ 明朝"/>
                <w:sz w:val="22"/>
              </w:rPr>
            </w:pPr>
            <w:r>
              <w:rPr>
                <w:rFonts w:hint="eastAsia" w:ascii="ＭＳ 明朝" w:hAnsi="ＭＳ 明朝" w:eastAsia="ＭＳ 明朝"/>
                <w:sz w:val="22"/>
              </w:rPr>
              <w:t>その他（　　　　　　）</w:t>
            </w:r>
          </w:p>
        </w:tc>
        <w:tc>
          <w:tcPr>
            <w:tcW w:w="336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c>
          <w:tcPr>
            <w:tcW w:w="1470" w:type="dxa"/>
            <w:vAlign w:val="top"/>
          </w:tcPr>
          <w:p>
            <w:pPr>
              <w:pStyle w:val="0"/>
              <w:rPr>
                <w:rFonts w:hint="eastAsia" w:ascii="ＭＳ 明朝" w:hAnsi="ＭＳ 明朝" w:eastAsia="ＭＳ 明朝"/>
                <w:sz w:val="22"/>
              </w:rPr>
            </w:pPr>
          </w:p>
        </w:tc>
      </w:tr>
    </w:tbl>
    <w:p>
      <w:pPr>
        <w:pStyle w:val="0"/>
        <w:rPr>
          <w:rFonts w:hint="eastAsia" w:ascii="ＭＳ 明朝" w:hAnsi="ＭＳ 明朝" w:eastAsia="ＭＳ 明朝"/>
          <w:sz w:val="24"/>
        </w:rPr>
      </w:pPr>
    </w:p>
    <w:sectPr>
      <w:pgSz w:w="11906" w:h="16838"/>
      <w:pgMar w:top="1134" w:right="1417" w:bottom="96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1</Pages>
  <Words>1</Words>
  <Characters>356</Characters>
  <Application>JUST Note</Application>
  <Lines>64</Lines>
  <Paragraphs>26</Paragraphs>
  <CharactersWithSpaces>412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大友一英</dc:creator>
  <cp:lastModifiedBy>大友一英</cp:lastModifiedBy>
  <dcterms:created xsi:type="dcterms:W3CDTF">2025-11-19T07:29:00Z</dcterms:created>
  <dcterms:modified xsi:type="dcterms:W3CDTF">2025-11-20T02:13:42Z</dcterms:modified>
  <cp:revision>2</cp:revision>
</cp:coreProperties>
</file>